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3A" w:rsidRPr="003F483A" w:rsidRDefault="003F483A" w:rsidP="003F483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83A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  <w:r w:rsidRPr="003F483A">
        <w:rPr>
          <w:rFonts w:ascii="Times New Roman" w:hAnsi="Times New Roman" w:cs="Times New Roman"/>
          <w:b/>
          <w:sz w:val="28"/>
          <w:szCs w:val="28"/>
        </w:rPr>
        <w:br/>
        <w:t>БЕЛЯЕВСКОГО СЕЛЬСОВЕТА КОНЫШЕВСКОГО РАЙОНА</w:t>
      </w:r>
    </w:p>
    <w:p w:rsidR="003F483A" w:rsidRPr="003F483A" w:rsidRDefault="003F483A" w:rsidP="003F483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83A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3F483A" w:rsidRPr="003F483A" w:rsidRDefault="003F483A" w:rsidP="003F483A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F483A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F483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F483A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F483A">
        <w:rPr>
          <w:rFonts w:ascii="Times New Roman" w:hAnsi="Times New Roman" w:cs="Times New Roman"/>
          <w:b/>
          <w:sz w:val="28"/>
          <w:szCs w:val="28"/>
        </w:rPr>
        <w:t xml:space="preserve">г.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3F483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7436D" w:rsidRPr="0077436D" w:rsidRDefault="003F483A" w:rsidP="0077436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F4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36D" w:rsidRPr="0077436D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77436D" w:rsidRPr="0077436D" w:rsidRDefault="0077436D" w:rsidP="0077436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7436D">
        <w:rPr>
          <w:rFonts w:ascii="Times New Roman" w:hAnsi="Times New Roman" w:cs="Times New Roman"/>
          <w:b/>
          <w:sz w:val="28"/>
          <w:szCs w:val="28"/>
        </w:rPr>
        <w:t>в Устав муниципального образования</w:t>
      </w:r>
    </w:p>
    <w:p w:rsidR="0077436D" w:rsidRPr="0077436D" w:rsidRDefault="0077436D" w:rsidP="0077436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7436D">
        <w:rPr>
          <w:rFonts w:ascii="Times New Roman" w:hAnsi="Times New Roman" w:cs="Times New Roman"/>
          <w:b/>
          <w:sz w:val="28"/>
          <w:szCs w:val="28"/>
        </w:rPr>
        <w:t xml:space="preserve">«Беляевский сельсовет» </w:t>
      </w:r>
      <w:proofErr w:type="spellStart"/>
      <w:r w:rsidRPr="0077436D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7743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36D" w:rsidRPr="0077436D" w:rsidRDefault="0077436D" w:rsidP="0077436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7436D">
        <w:rPr>
          <w:rFonts w:ascii="Times New Roman" w:hAnsi="Times New Roman" w:cs="Times New Roman"/>
          <w:b/>
          <w:sz w:val="28"/>
          <w:szCs w:val="28"/>
        </w:rPr>
        <w:t>района Курской области.</w:t>
      </w:r>
    </w:p>
    <w:p w:rsidR="003F483A" w:rsidRPr="003F483A" w:rsidRDefault="003F483A" w:rsidP="003F483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83A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«Беляевский сельсовет» </w:t>
      </w:r>
      <w:proofErr w:type="spellStart"/>
      <w:r w:rsidRPr="003F483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3F483A">
        <w:rPr>
          <w:rFonts w:ascii="Times New Roman" w:hAnsi="Times New Roman" w:cs="Times New Roman"/>
          <w:sz w:val="28"/>
          <w:szCs w:val="28"/>
        </w:rPr>
        <w:t xml:space="preserve"> района Курской области,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«Беляевский сельсовет» </w:t>
      </w:r>
      <w:proofErr w:type="spellStart"/>
      <w:r w:rsidRPr="003F483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3F483A"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Беляевского сельсовета </w:t>
      </w:r>
      <w:proofErr w:type="spellStart"/>
      <w:r w:rsidRPr="003F483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proofErr w:type="gramEnd"/>
      <w:r w:rsidRPr="003F483A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3F483A" w:rsidRPr="003F483A" w:rsidRDefault="003F483A" w:rsidP="003F483A">
      <w:pPr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483A">
        <w:rPr>
          <w:rFonts w:ascii="Times New Roman" w:hAnsi="Times New Roman" w:cs="Times New Roman"/>
          <w:sz w:val="28"/>
          <w:szCs w:val="28"/>
        </w:rPr>
        <w:t xml:space="preserve">1. Внести в Устав муниципального образования «Беляевский сельсовет» </w:t>
      </w:r>
      <w:proofErr w:type="spellStart"/>
      <w:r w:rsidRPr="003F483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3F483A"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EF398E" w:rsidRDefault="00EF398E" w:rsidP="000E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EF398E">
        <w:rPr>
          <w:rFonts w:ascii="Times New Roman" w:hAnsi="Times New Roman" w:cs="Times New Roman"/>
          <w:sz w:val="28"/>
          <w:szCs w:val="28"/>
        </w:rPr>
        <w:t xml:space="preserve">в абзаце 2 преамбулы слова «население осуществляет» заменить словами «население муниципального образования «Беляевский сельсовет» </w:t>
      </w:r>
      <w:proofErr w:type="spellStart"/>
      <w:r w:rsidRPr="00EF398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EF398E">
        <w:rPr>
          <w:rFonts w:ascii="Times New Roman" w:hAnsi="Times New Roman" w:cs="Times New Roman"/>
          <w:sz w:val="28"/>
          <w:szCs w:val="28"/>
        </w:rPr>
        <w:t xml:space="preserve"> района Курской области осуществляет»;</w:t>
      </w:r>
    </w:p>
    <w:p w:rsidR="00EF398E" w:rsidRPr="00EF398E" w:rsidRDefault="00EF398E" w:rsidP="000E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в пункте 20 части 1 статьи </w:t>
      </w:r>
      <w:r w:rsidRPr="00D47B6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«Вопросы местного значения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 слова «информирование населения» заменить словами «информирование населения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0E46EE" w:rsidRDefault="00EF398E" w:rsidP="000E4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E46EE">
        <w:rPr>
          <w:rFonts w:ascii="Times New Roman" w:hAnsi="Times New Roman" w:cs="Times New Roman"/>
          <w:b/>
          <w:sz w:val="28"/>
          <w:szCs w:val="28"/>
        </w:rPr>
        <w:t>)</w:t>
      </w:r>
      <w:r w:rsidR="000E46EE">
        <w:rPr>
          <w:rFonts w:ascii="Times New Roman" w:hAnsi="Times New Roman" w:cs="Times New Roman"/>
          <w:sz w:val="28"/>
          <w:szCs w:val="28"/>
        </w:rPr>
        <w:t xml:space="preserve"> в части 1 статьи 3.1. «</w:t>
      </w:r>
      <w:r w:rsidR="000E46EE">
        <w:rPr>
          <w:rFonts w:ascii="Times New Roman" w:hAnsi="Times New Roman" w:cs="Times New Roman"/>
          <w:bCs/>
          <w:sz w:val="28"/>
          <w:szCs w:val="28"/>
        </w:rPr>
        <w:t>Права органов местного самоуправления Беляевского сельсовета на решение вопросов, не отнесенных к вопросам местного значения  Беляевского сельсовета»:</w:t>
      </w:r>
    </w:p>
    <w:p w:rsidR="000E46EE" w:rsidRDefault="000E46EE" w:rsidP="000E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18 слова «указанной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словами «указанной должности;»;</w:t>
      </w:r>
    </w:p>
    <w:p w:rsidR="000E46EE" w:rsidRDefault="000E46EE" w:rsidP="000E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пунктом 19 следующего содержания:</w:t>
      </w:r>
    </w:p>
    <w:p w:rsidR="000E46EE" w:rsidRDefault="000E46EE" w:rsidP="000E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E46EE" w:rsidRPr="00B003BC" w:rsidRDefault="00FE3814" w:rsidP="000E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814">
        <w:rPr>
          <w:rFonts w:ascii="Times New Roman" w:hAnsi="Times New Roman" w:cs="Times New Roman"/>
          <w:b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3BC">
        <w:rPr>
          <w:rFonts w:ascii="Times New Roman" w:hAnsi="Times New Roman" w:cs="Times New Roman"/>
          <w:sz w:val="28"/>
          <w:szCs w:val="28"/>
        </w:rPr>
        <w:t>в соответствии с частью 1 статьи 6 Федерального закона от 27 июля 2010 года № 190-ФЗ «О теплоснабжении», частью 1 статьи 6 Федерального закона от 07 декабря</w:t>
      </w:r>
      <w:r w:rsidR="0099537B" w:rsidRPr="00B003BC">
        <w:rPr>
          <w:rFonts w:ascii="Times New Roman" w:hAnsi="Times New Roman" w:cs="Times New Roman"/>
          <w:sz w:val="28"/>
          <w:szCs w:val="28"/>
        </w:rPr>
        <w:t>2011 года №416-ФЗ «О водоснабжении и водоотведении» полномочиями по теплоснабжению, организации водоснабжения и водоотведения на соответствующих территориях наделены органы местного самоуправления исключительно городских поселений и городских округов.</w:t>
      </w:r>
      <w:proofErr w:type="gramEnd"/>
    </w:p>
    <w:p w:rsidR="0099537B" w:rsidRPr="00B003BC" w:rsidRDefault="0099537B" w:rsidP="000E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BC">
        <w:rPr>
          <w:rFonts w:ascii="Times New Roman" w:hAnsi="Times New Roman" w:cs="Times New Roman"/>
          <w:sz w:val="28"/>
          <w:szCs w:val="28"/>
        </w:rPr>
        <w:t xml:space="preserve">При этом следует понимать, что частями 1.1 старей </w:t>
      </w:r>
      <w:r w:rsidRPr="00D47B6E">
        <w:rPr>
          <w:rFonts w:ascii="Times New Roman" w:hAnsi="Times New Roman" w:cs="Times New Roman"/>
          <w:sz w:val="28"/>
          <w:szCs w:val="28"/>
        </w:rPr>
        <w:t>6</w:t>
      </w:r>
      <w:r w:rsidRPr="00B003BC">
        <w:rPr>
          <w:rFonts w:ascii="Times New Roman" w:hAnsi="Times New Roman" w:cs="Times New Roman"/>
          <w:sz w:val="28"/>
          <w:szCs w:val="28"/>
        </w:rPr>
        <w:t xml:space="preserve"> указанных выше федеральных законов, определено, что полномочиями органов местного самоуправления по организации  тепло-, водоснабжения и водоотведения на территории сельского поселения реализуется органами местного самоуправления муниципального района, на территории которого расположено сельское поселение, если иное не установлено законом субъекта Российской Федерации.</w:t>
      </w:r>
    </w:p>
    <w:p w:rsidR="00B003BC" w:rsidRDefault="00B003BC" w:rsidP="000E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BC">
        <w:rPr>
          <w:rFonts w:ascii="Times New Roman" w:hAnsi="Times New Roman" w:cs="Times New Roman"/>
          <w:sz w:val="28"/>
          <w:szCs w:val="28"/>
        </w:rPr>
        <w:t xml:space="preserve">На основании изложенного, при последующем внесении изменений и дополнений в Устав сельсовета, пункты 6 и 6.1 части 1 статьи </w:t>
      </w:r>
      <w:r w:rsidRPr="00D47B6E">
        <w:rPr>
          <w:rFonts w:ascii="Times New Roman" w:hAnsi="Times New Roman" w:cs="Times New Roman"/>
          <w:b/>
          <w:sz w:val="28"/>
          <w:szCs w:val="28"/>
        </w:rPr>
        <w:t>6</w:t>
      </w:r>
      <w:r w:rsidRPr="00B003BC">
        <w:rPr>
          <w:rFonts w:ascii="Times New Roman" w:hAnsi="Times New Roman" w:cs="Times New Roman"/>
          <w:sz w:val="28"/>
          <w:szCs w:val="28"/>
        </w:rPr>
        <w:t xml:space="preserve"> «Полномочия органов местного самоуправления Беляевского сельсовета </w:t>
      </w:r>
      <w:proofErr w:type="spellStart"/>
      <w:r w:rsidRPr="00B003BC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B003BC">
        <w:rPr>
          <w:rFonts w:ascii="Times New Roman" w:hAnsi="Times New Roman" w:cs="Times New Roman"/>
          <w:sz w:val="28"/>
          <w:szCs w:val="28"/>
        </w:rPr>
        <w:t xml:space="preserve"> района по решению вопросов местного значения Беляевского сельсовета </w:t>
      </w:r>
      <w:proofErr w:type="spellStart"/>
      <w:r w:rsidRPr="00B003BC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B003BC">
        <w:rPr>
          <w:rFonts w:ascii="Times New Roman" w:hAnsi="Times New Roman" w:cs="Times New Roman"/>
          <w:sz w:val="28"/>
          <w:szCs w:val="28"/>
        </w:rPr>
        <w:t xml:space="preserve"> района» Устава сельсовета необходимо признать утратившими силу;</w:t>
      </w:r>
    </w:p>
    <w:p w:rsidR="00B003BC" w:rsidRDefault="00B003BC" w:rsidP="000E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BC">
        <w:rPr>
          <w:rFonts w:ascii="Times New Roman" w:hAnsi="Times New Roman" w:cs="Times New Roman"/>
          <w:b/>
          <w:sz w:val="28"/>
          <w:szCs w:val="28"/>
        </w:rPr>
        <w:t>5)</w:t>
      </w:r>
      <w:r w:rsidRPr="00B003BC">
        <w:rPr>
          <w:rFonts w:ascii="Times New Roman" w:hAnsi="Times New Roman" w:cs="Times New Roman"/>
          <w:sz w:val="28"/>
          <w:szCs w:val="28"/>
        </w:rPr>
        <w:t xml:space="preserve"> в наименовании Главы </w:t>
      </w:r>
      <w:r w:rsidRPr="00D47B6E">
        <w:rPr>
          <w:rFonts w:ascii="Times New Roman" w:hAnsi="Times New Roman" w:cs="Times New Roman"/>
          <w:b/>
          <w:sz w:val="28"/>
          <w:szCs w:val="28"/>
        </w:rPr>
        <w:t>3</w:t>
      </w:r>
      <w:r w:rsidRPr="00B003BC">
        <w:rPr>
          <w:rFonts w:ascii="Times New Roman" w:hAnsi="Times New Roman" w:cs="Times New Roman"/>
          <w:sz w:val="28"/>
          <w:szCs w:val="28"/>
        </w:rPr>
        <w:t xml:space="preserve"> «Формы непосредственного осуществления </w:t>
      </w:r>
      <w:proofErr w:type="spellStart"/>
      <w:r w:rsidRPr="00B003BC">
        <w:rPr>
          <w:rFonts w:ascii="Times New Roman" w:hAnsi="Times New Roman" w:cs="Times New Roman"/>
          <w:sz w:val="28"/>
          <w:szCs w:val="28"/>
        </w:rPr>
        <w:t>аселением</w:t>
      </w:r>
      <w:proofErr w:type="spellEnd"/>
      <w:r w:rsidRPr="00B003BC">
        <w:rPr>
          <w:rFonts w:ascii="Times New Roman" w:hAnsi="Times New Roman" w:cs="Times New Roman"/>
          <w:sz w:val="28"/>
          <w:szCs w:val="28"/>
        </w:rPr>
        <w:t xml:space="preserve">  местного самоуправления и участия населения в осуществлении местного </w:t>
      </w:r>
      <w:proofErr w:type="spellStart"/>
      <w:r w:rsidRPr="00B003BC">
        <w:rPr>
          <w:rFonts w:ascii="Times New Roman" w:hAnsi="Times New Roman" w:cs="Times New Roman"/>
          <w:sz w:val="28"/>
          <w:szCs w:val="28"/>
        </w:rPr>
        <w:t>самоуправленияч</w:t>
      </w:r>
      <w:proofErr w:type="spellEnd"/>
      <w:r w:rsidRPr="00B003BC">
        <w:rPr>
          <w:rFonts w:ascii="Times New Roman" w:hAnsi="Times New Roman" w:cs="Times New Roman"/>
          <w:sz w:val="28"/>
          <w:szCs w:val="28"/>
        </w:rPr>
        <w:t xml:space="preserve">» слова «населением», «населения» заменить словами «населением Беляевского сельсовета </w:t>
      </w:r>
      <w:proofErr w:type="spellStart"/>
      <w:r w:rsidRPr="00B003BC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B003BC">
        <w:rPr>
          <w:rFonts w:ascii="Times New Roman" w:hAnsi="Times New Roman" w:cs="Times New Roman"/>
          <w:sz w:val="28"/>
          <w:szCs w:val="28"/>
        </w:rPr>
        <w:t xml:space="preserve"> района», «населения Беляевского сельсовета </w:t>
      </w:r>
      <w:proofErr w:type="spellStart"/>
      <w:r w:rsidRPr="00B003BC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B003BC">
        <w:rPr>
          <w:rFonts w:ascii="Times New Roman" w:hAnsi="Times New Roman" w:cs="Times New Roman"/>
          <w:sz w:val="28"/>
          <w:szCs w:val="28"/>
        </w:rPr>
        <w:t xml:space="preserve"> района» соответственно;</w:t>
      </w:r>
    </w:p>
    <w:p w:rsidR="00B003BC" w:rsidRDefault="00B003BC" w:rsidP="000E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B6E">
        <w:rPr>
          <w:rFonts w:ascii="Times New Roman" w:hAnsi="Times New Roman" w:cs="Times New Roman"/>
          <w:b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Pr="00D47B6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«Местный референдум»:</w:t>
      </w:r>
    </w:p>
    <w:p w:rsidR="00B003BC" w:rsidRDefault="00D47B6E" w:rsidP="000E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003BC">
        <w:rPr>
          <w:rFonts w:ascii="Times New Roman" w:hAnsi="Times New Roman" w:cs="Times New Roman"/>
          <w:sz w:val="28"/>
          <w:szCs w:val="28"/>
        </w:rPr>
        <w:t xml:space="preserve"> в абзаце 2 части 5 слова </w:t>
      </w:r>
      <w:r>
        <w:rPr>
          <w:rFonts w:ascii="Times New Roman" w:hAnsi="Times New Roman" w:cs="Times New Roman"/>
          <w:sz w:val="28"/>
          <w:szCs w:val="28"/>
        </w:rPr>
        <w:t>«избирательной комиссией Курской области или прокурора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заменить словами «Избирательной комиссией Курской области или прокурора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области.»;</w:t>
      </w:r>
    </w:p>
    <w:p w:rsidR="00D47B6E" w:rsidRDefault="00D47B6E" w:rsidP="000E46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7 слова «или органами местного самоуправления» заменить словами «или органами местного самоуправления </w:t>
      </w:r>
      <w:r w:rsidRPr="00D47B6E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proofErr w:type="spellStart"/>
      <w:r w:rsidRPr="00D47B6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47B6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»;</w:t>
      </w:r>
    </w:p>
    <w:p w:rsidR="00D47B6E" w:rsidRPr="005B2093" w:rsidRDefault="00D47B6E" w:rsidP="000E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093">
        <w:rPr>
          <w:rFonts w:ascii="Times New Roman" w:hAnsi="Times New Roman" w:cs="Times New Roman"/>
          <w:sz w:val="28"/>
          <w:szCs w:val="28"/>
        </w:rPr>
        <w:t>в)  в части 9 слово «прокурором</w:t>
      </w:r>
      <w:proofErr w:type="gramStart"/>
      <w:r w:rsidRPr="005B209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5B2093">
        <w:rPr>
          <w:rFonts w:ascii="Times New Roman" w:hAnsi="Times New Roman" w:cs="Times New Roman"/>
          <w:sz w:val="28"/>
          <w:szCs w:val="28"/>
        </w:rPr>
        <w:t xml:space="preserve"> заменить словами «прокурором </w:t>
      </w:r>
      <w:proofErr w:type="spellStart"/>
      <w:r w:rsidRPr="005B20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5B2093">
        <w:rPr>
          <w:rFonts w:ascii="Times New Roman" w:hAnsi="Times New Roman" w:cs="Times New Roman"/>
          <w:sz w:val="28"/>
          <w:szCs w:val="28"/>
        </w:rPr>
        <w:t xml:space="preserve"> района Курской области,»;</w:t>
      </w:r>
    </w:p>
    <w:p w:rsidR="000E46EE" w:rsidRDefault="005B2093" w:rsidP="000E4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0E46E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0E46E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статье 14 «Территориальное общественное самоуправление»:</w:t>
      </w:r>
    </w:p>
    <w:p w:rsidR="000E46EE" w:rsidRDefault="000E46EE" w:rsidP="000E4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а) в части 7:</w:t>
      </w:r>
    </w:p>
    <w:p w:rsidR="000E46EE" w:rsidRDefault="000E46EE" w:rsidP="000E4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в пункте 6 слова «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общественного самоуправления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заменить словами «общественного самоуправления;»;</w:t>
      </w:r>
    </w:p>
    <w:p w:rsidR="000E46EE" w:rsidRDefault="000E46EE" w:rsidP="000E4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дополнить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пунктом 7 следующего содержания: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E46EE" w:rsidRDefault="000E46EE" w:rsidP="000E4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дополнить частью 8.1.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следующего содержания: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Default="005B2093" w:rsidP="000E46E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0E46EE">
        <w:rPr>
          <w:rFonts w:ascii="Times New Roman" w:hAnsi="Times New Roman" w:cs="Times New Roman"/>
          <w:b/>
          <w:sz w:val="28"/>
          <w:szCs w:val="28"/>
        </w:rPr>
        <w:t>)</w:t>
      </w:r>
      <w:r w:rsidR="000E46EE">
        <w:rPr>
          <w:rFonts w:ascii="Times New Roman" w:hAnsi="Times New Roman" w:cs="Times New Roman"/>
          <w:sz w:val="28"/>
          <w:szCs w:val="28"/>
        </w:rPr>
        <w:t xml:space="preserve"> в статье 16  «</w:t>
      </w:r>
      <w:r w:rsidR="000E46EE">
        <w:rPr>
          <w:rFonts w:ascii="Times New Roman" w:eastAsia="Times New Roman" w:hAnsi="Times New Roman" w:cs="Times New Roman"/>
          <w:bCs/>
          <w:sz w:val="28"/>
          <w:szCs w:val="28"/>
        </w:rPr>
        <w:t>Собрание граждан»: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1 после слов «и должностных лиц местного самоуправления Беляевского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2 дополнить абзацем следующего содержания: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Беляевского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Беляевского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E46EE" w:rsidRDefault="000E46EE" w:rsidP="000E46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46EE" w:rsidRDefault="005B2093" w:rsidP="000E46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0E46E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0E46E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статье 18 «Опрос граждан»: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Беляевского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б) в части 3: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 слова «межрегионального значения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словами «межрегионального значения;»;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3 следующего содержания: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жителей Беляевского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дополнить частью 5 следующего содержания: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Для проведения опроса граждан может использоваться официальный сайт муниципального образования «Беляевский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(адрес: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E46EE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)в информационно-телекоммуникационной сети «Интернет». </w:t>
      </w:r>
    </w:p>
    <w:p w:rsidR="000E46EE" w:rsidRDefault="000E46EE" w:rsidP="000E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муниципального образования «Беляевский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Беляевского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5B2093" w:rsidRDefault="005B2093" w:rsidP="000E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093">
        <w:rPr>
          <w:rFonts w:ascii="Times New Roman" w:hAnsi="Times New Roman" w:cs="Times New Roman"/>
          <w:b/>
          <w:bCs/>
          <w:sz w:val="28"/>
          <w:szCs w:val="28"/>
        </w:rPr>
        <w:t>10)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B2093">
        <w:rPr>
          <w:rFonts w:ascii="Times New Roman" w:hAnsi="Times New Roman" w:cs="Times New Roman"/>
          <w:bCs/>
          <w:sz w:val="28"/>
          <w:szCs w:val="28"/>
        </w:rPr>
        <w:t xml:space="preserve">в статье </w:t>
      </w:r>
      <w:r w:rsidRPr="005B2093">
        <w:rPr>
          <w:rFonts w:ascii="Times New Roman" w:hAnsi="Times New Roman" w:cs="Times New Roman"/>
          <w:b/>
          <w:bCs/>
          <w:sz w:val="28"/>
          <w:szCs w:val="28"/>
        </w:rPr>
        <w:t xml:space="preserve">23 </w:t>
      </w:r>
      <w:r w:rsidRPr="005B2093">
        <w:rPr>
          <w:rFonts w:ascii="Times New Roman" w:hAnsi="Times New Roman" w:cs="Times New Roman"/>
          <w:bCs/>
          <w:sz w:val="28"/>
          <w:szCs w:val="28"/>
        </w:rPr>
        <w:t xml:space="preserve">«Регламент Собрания депутатов </w:t>
      </w:r>
      <w:r w:rsidRPr="005B2093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proofErr w:type="spellStart"/>
      <w:r w:rsidRPr="005B20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5B2093">
        <w:rPr>
          <w:rFonts w:ascii="Times New Roman" w:hAnsi="Times New Roman" w:cs="Times New Roman"/>
          <w:sz w:val="28"/>
          <w:szCs w:val="28"/>
        </w:rPr>
        <w:t xml:space="preserve"> района» слова «о принятии регламента» заменить словами «о принятии Регламента Собрания депутатов Беляевского сельсовета </w:t>
      </w:r>
      <w:proofErr w:type="spellStart"/>
      <w:r w:rsidRPr="005B20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5B2093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3B6E00" w:rsidRDefault="003B6E00" w:rsidP="000E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00">
        <w:rPr>
          <w:rFonts w:ascii="Times New Roman" w:hAnsi="Times New Roman" w:cs="Times New Roman"/>
          <w:b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Pr="003B6E00">
        <w:rPr>
          <w:rFonts w:ascii="Times New Roman" w:hAnsi="Times New Roman" w:cs="Times New Roman"/>
          <w:b/>
          <w:sz w:val="28"/>
          <w:szCs w:val="28"/>
        </w:rPr>
        <w:t>31-1</w:t>
      </w:r>
      <w:r>
        <w:rPr>
          <w:rFonts w:ascii="Times New Roman" w:hAnsi="Times New Roman" w:cs="Times New Roman"/>
          <w:sz w:val="28"/>
          <w:szCs w:val="28"/>
        </w:rPr>
        <w:t xml:space="preserve"> «Гарантии для Главы Беляевского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осуществляющего полномочия выборного должностного лица местного самоуправления на постоянной основе»:</w:t>
      </w:r>
    </w:p>
    <w:p w:rsidR="003B6E00" w:rsidRDefault="003B6E00" w:rsidP="003B6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 наименовании, абзаце 1 части 1 слова «местного самоуправления» заменить словами «местного самоуправления</w:t>
      </w:r>
      <w:r w:rsidRPr="003B6E00">
        <w:rPr>
          <w:rFonts w:ascii="Times New Roman" w:hAnsi="Times New Roman" w:cs="Times New Roman"/>
          <w:sz w:val="28"/>
          <w:szCs w:val="28"/>
        </w:rPr>
        <w:t xml:space="preserve"> </w:t>
      </w:r>
      <w:r w:rsidRPr="005B2093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proofErr w:type="spellStart"/>
      <w:r w:rsidRPr="005B20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5B2093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3B6E00" w:rsidRDefault="003B6E00" w:rsidP="003B6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в пункте 5 части 1 слова «информировать население» заменить словами «информировать население </w:t>
      </w:r>
      <w:r w:rsidRPr="005B2093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proofErr w:type="spellStart"/>
      <w:r w:rsidRPr="005B20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5B2093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3B6E00" w:rsidRDefault="003B6E00" w:rsidP="003B6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E00">
        <w:rPr>
          <w:rFonts w:ascii="Times New Roman" w:hAnsi="Times New Roman" w:cs="Times New Roman"/>
          <w:b/>
          <w:bCs/>
          <w:sz w:val="28"/>
          <w:szCs w:val="28"/>
        </w:rPr>
        <w:t>12)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части 1 статьи </w:t>
      </w:r>
      <w:r w:rsidRPr="003B6E00">
        <w:rPr>
          <w:rFonts w:ascii="Times New Roman" w:hAnsi="Times New Roman" w:cs="Times New Roman"/>
          <w:b/>
          <w:bCs/>
          <w:sz w:val="28"/>
          <w:szCs w:val="28"/>
        </w:rPr>
        <w:t>36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«Администрация </w:t>
      </w:r>
      <w:r w:rsidRPr="005B2093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proofErr w:type="spellStart"/>
      <w:r w:rsidRPr="005B20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5B2093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слова 2местного самоуправления» заменить словами «местного самоуправления </w:t>
      </w:r>
      <w:r w:rsidRPr="005B2093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proofErr w:type="spellStart"/>
      <w:r w:rsidRPr="005B20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5B2093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4F3D43" w:rsidRDefault="003B6E00" w:rsidP="004F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D43">
        <w:rPr>
          <w:rFonts w:ascii="Times New Roman" w:hAnsi="Times New Roman" w:cs="Times New Roman"/>
          <w:b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 xml:space="preserve"> в наименовании и части 1 статьи </w:t>
      </w:r>
      <w:r w:rsidRPr="004F3D43">
        <w:rPr>
          <w:rFonts w:ascii="Times New Roman" w:hAnsi="Times New Roman" w:cs="Times New Roman"/>
          <w:b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«Ответственность органов местного самоуправления</w:t>
      </w:r>
      <w:r w:rsidR="004F3D43">
        <w:rPr>
          <w:rFonts w:ascii="Times New Roman" w:hAnsi="Times New Roman" w:cs="Times New Roman"/>
          <w:sz w:val="28"/>
          <w:szCs w:val="28"/>
        </w:rPr>
        <w:t xml:space="preserve"> </w:t>
      </w:r>
      <w:r w:rsidR="004F3D43" w:rsidRPr="005B2093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proofErr w:type="spellStart"/>
      <w:r w:rsidR="004F3D43" w:rsidRPr="005B20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4F3D43" w:rsidRPr="005B20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3D43">
        <w:rPr>
          <w:rFonts w:ascii="Times New Roman" w:hAnsi="Times New Roman" w:cs="Times New Roman"/>
          <w:sz w:val="28"/>
          <w:szCs w:val="28"/>
        </w:rPr>
        <w:t xml:space="preserve">, депутатов Собрания депутатов </w:t>
      </w:r>
      <w:r w:rsidR="004F3D43" w:rsidRPr="005B2093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proofErr w:type="spellStart"/>
      <w:r w:rsidR="004F3D43" w:rsidRPr="005B20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4F3D43" w:rsidRPr="005B20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3D43">
        <w:rPr>
          <w:rFonts w:ascii="Times New Roman" w:hAnsi="Times New Roman" w:cs="Times New Roman"/>
          <w:sz w:val="28"/>
          <w:szCs w:val="28"/>
        </w:rPr>
        <w:t xml:space="preserve">, членов выборных органов местного самоуправления </w:t>
      </w:r>
      <w:r w:rsidR="004F3D43" w:rsidRPr="005B2093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proofErr w:type="spellStart"/>
      <w:r w:rsidR="004F3D43" w:rsidRPr="005B20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4F3D43" w:rsidRPr="005B20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3D43">
        <w:rPr>
          <w:rFonts w:ascii="Times New Roman" w:hAnsi="Times New Roman" w:cs="Times New Roman"/>
          <w:sz w:val="28"/>
          <w:szCs w:val="28"/>
        </w:rPr>
        <w:t xml:space="preserve">, выборных должностных лиц местного самоуправления </w:t>
      </w:r>
      <w:r w:rsidR="004F3D43" w:rsidRPr="005B2093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proofErr w:type="spellStart"/>
      <w:r w:rsidR="004F3D43" w:rsidRPr="005B20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4F3D43" w:rsidRPr="005B20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3D43">
        <w:rPr>
          <w:rFonts w:ascii="Times New Roman" w:hAnsi="Times New Roman" w:cs="Times New Roman"/>
          <w:sz w:val="28"/>
          <w:szCs w:val="28"/>
        </w:rPr>
        <w:t xml:space="preserve"> перед населением» слова «перед населением» заменить словами « перед населением </w:t>
      </w:r>
      <w:r w:rsidR="004F3D43" w:rsidRPr="005B2093">
        <w:rPr>
          <w:rFonts w:ascii="Times New Roman" w:hAnsi="Times New Roman" w:cs="Times New Roman"/>
          <w:sz w:val="28"/>
          <w:szCs w:val="28"/>
        </w:rPr>
        <w:t xml:space="preserve">Беляевского сельсовета </w:t>
      </w:r>
      <w:proofErr w:type="spellStart"/>
      <w:r w:rsidR="004F3D43" w:rsidRPr="005B209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4F3D43" w:rsidRPr="005B2093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F3D43"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  <w:proofErr w:type="gramEnd"/>
    </w:p>
    <w:p w:rsidR="004F3D43" w:rsidRPr="004F3D43" w:rsidRDefault="004F3D43" w:rsidP="004F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D43">
        <w:rPr>
          <w:rFonts w:ascii="Times New Roman" w:hAnsi="Times New Roman" w:cs="Times New Roman"/>
          <w:b/>
          <w:sz w:val="28"/>
          <w:szCs w:val="28"/>
        </w:rPr>
        <w:t>14)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D43">
        <w:rPr>
          <w:rFonts w:ascii="Times New Roman" w:hAnsi="Times New Roman" w:cs="Times New Roman"/>
          <w:sz w:val="28"/>
          <w:szCs w:val="28"/>
        </w:rPr>
        <w:t xml:space="preserve">в абзаце 2 части 8 статьи </w:t>
      </w:r>
      <w:r w:rsidRPr="004F3D43">
        <w:rPr>
          <w:rFonts w:ascii="Times New Roman" w:hAnsi="Times New Roman" w:cs="Times New Roman"/>
          <w:b/>
          <w:sz w:val="28"/>
          <w:szCs w:val="28"/>
        </w:rPr>
        <w:t xml:space="preserve">63 </w:t>
      </w:r>
      <w:r w:rsidRPr="004F3D43">
        <w:rPr>
          <w:rFonts w:ascii="Times New Roman" w:hAnsi="Times New Roman" w:cs="Times New Roman"/>
          <w:sz w:val="28"/>
          <w:szCs w:val="28"/>
        </w:rPr>
        <w:t xml:space="preserve">«Порядок принятия Устава Беляевского сельсовета </w:t>
      </w:r>
      <w:proofErr w:type="spellStart"/>
      <w:r w:rsidRPr="004F3D4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F3D43">
        <w:rPr>
          <w:rFonts w:ascii="Times New Roman" w:hAnsi="Times New Roman" w:cs="Times New Roman"/>
          <w:sz w:val="28"/>
          <w:szCs w:val="28"/>
        </w:rPr>
        <w:t xml:space="preserve"> района, решения о внесении </w:t>
      </w:r>
      <w:proofErr w:type="spellStart"/>
      <w:r w:rsidRPr="004F3D43">
        <w:rPr>
          <w:rFonts w:ascii="Times New Roman" w:hAnsi="Times New Roman" w:cs="Times New Roman"/>
          <w:sz w:val="28"/>
          <w:szCs w:val="28"/>
        </w:rPr>
        <w:t>измененийц</w:t>
      </w:r>
      <w:proofErr w:type="spellEnd"/>
      <w:r w:rsidRPr="004F3D43">
        <w:rPr>
          <w:rFonts w:ascii="Times New Roman" w:hAnsi="Times New Roman" w:cs="Times New Roman"/>
          <w:sz w:val="28"/>
          <w:szCs w:val="28"/>
        </w:rPr>
        <w:t xml:space="preserve"> и (или) дополнений в Устав Беляевского сельсовета </w:t>
      </w:r>
      <w:proofErr w:type="spellStart"/>
      <w:r w:rsidRPr="004F3D4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F3D43">
        <w:rPr>
          <w:rFonts w:ascii="Times New Roman" w:hAnsi="Times New Roman" w:cs="Times New Roman"/>
          <w:sz w:val="28"/>
          <w:szCs w:val="28"/>
        </w:rPr>
        <w:t xml:space="preserve"> района» слова «предусмотренном частью 7» заменить словами «предусмотренном часть 6»;</w:t>
      </w:r>
    </w:p>
    <w:p w:rsidR="004F3D43" w:rsidRDefault="004F3D43" w:rsidP="004F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A4A">
        <w:rPr>
          <w:rFonts w:ascii="Times New Roman" w:hAnsi="Times New Roman" w:cs="Times New Roman"/>
          <w:b/>
          <w:sz w:val="28"/>
          <w:szCs w:val="28"/>
        </w:rPr>
        <w:t>15</w:t>
      </w:r>
      <w:r w:rsidR="001C1A4A" w:rsidRPr="001C1A4A">
        <w:rPr>
          <w:rFonts w:ascii="Times New Roman" w:hAnsi="Times New Roman" w:cs="Times New Roman"/>
          <w:b/>
          <w:sz w:val="28"/>
          <w:szCs w:val="28"/>
        </w:rPr>
        <w:t>)</w:t>
      </w:r>
      <w:r w:rsidR="001C1A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1A4A">
        <w:rPr>
          <w:rFonts w:ascii="Times New Roman" w:hAnsi="Times New Roman" w:cs="Times New Roman"/>
          <w:sz w:val="28"/>
          <w:szCs w:val="28"/>
        </w:rPr>
        <w:t xml:space="preserve">статью 63.1 «Правотворческая инициатива прокурора </w:t>
      </w:r>
      <w:proofErr w:type="spellStart"/>
      <w:r w:rsidR="001C1A4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1C1A4A">
        <w:rPr>
          <w:rFonts w:ascii="Times New Roman" w:hAnsi="Times New Roman" w:cs="Times New Roman"/>
          <w:sz w:val="28"/>
          <w:szCs w:val="28"/>
        </w:rPr>
        <w:t xml:space="preserve"> района Курской области» изложить в новой редакции:</w:t>
      </w:r>
    </w:p>
    <w:p w:rsidR="001C1A4A" w:rsidRDefault="001C1A4A" w:rsidP="004F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63.1 Правотворческая инициатива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1C1A4A" w:rsidRPr="001C1A4A" w:rsidRDefault="001C1A4A" w:rsidP="004F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обладает правом правотворческой инициативы.</w:t>
      </w:r>
    </w:p>
    <w:p w:rsidR="004F3D43" w:rsidRDefault="004F3D43" w:rsidP="004F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D43" w:rsidRDefault="004F3D43" w:rsidP="004F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D43" w:rsidRDefault="004F3D43" w:rsidP="004F3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E00" w:rsidRDefault="003B6E00" w:rsidP="003B6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E00" w:rsidRPr="005B2093" w:rsidRDefault="003B6E00" w:rsidP="000E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46EE" w:rsidRPr="005B2093" w:rsidRDefault="000E46EE" w:rsidP="000E46EE">
      <w:pPr>
        <w:spacing w:after="0" w:line="240" w:lineRule="auto"/>
        <w:jc w:val="center"/>
        <w:rPr>
          <w:rFonts w:ascii="Times New Roman" w:hAnsi="Times New Roman" w:cs="Times New Roman"/>
          <w:w w:val="150"/>
          <w:sz w:val="28"/>
          <w:szCs w:val="28"/>
        </w:rPr>
      </w:pPr>
    </w:p>
    <w:p w:rsidR="004848C9" w:rsidRDefault="004848C9"/>
    <w:sectPr w:rsidR="004848C9" w:rsidSect="00484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46EE"/>
    <w:rsid w:val="00061CDD"/>
    <w:rsid w:val="000E46EE"/>
    <w:rsid w:val="001C1A4A"/>
    <w:rsid w:val="00286C34"/>
    <w:rsid w:val="003B6E00"/>
    <w:rsid w:val="003F483A"/>
    <w:rsid w:val="004848C9"/>
    <w:rsid w:val="00497F2E"/>
    <w:rsid w:val="004F3D43"/>
    <w:rsid w:val="005B2093"/>
    <w:rsid w:val="0060549E"/>
    <w:rsid w:val="0077436D"/>
    <w:rsid w:val="0099537B"/>
    <w:rsid w:val="00B003BC"/>
    <w:rsid w:val="00C4171A"/>
    <w:rsid w:val="00D47B6E"/>
    <w:rsid w:val="00EF398E"/>
    <w:rsid w:val="00FC3ABE"/>
    <w:rsid w:val="00FE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10</cp:revision>
  <dcterms:created xsi:type="dcterms:W3CDTF">2021-04-13T07:47:00Z</dcterms:created>
  <dcterms:modified xsi:type="dcterms:W3CDTF">2021-06-02T13:28:00Z</dcterms:modified>
</cp:coreProperties>
</file>