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92" w:rsidRDefault="008D24BB" w:rsidP="00550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  <w:r w:rsidR="00416F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Беляевского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сельсовета</w:t>
      </w:r>
    </w:p>
    <w:p w:rsidR="00550011" w:rsidRPr="00550011" w:rsidRDefault="008D24BB" w:rsidP="00550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Конышев</w:t>
      </w:r>
      <w:r w:rsidR="00550011" w:rsidRPr="005500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ского</w:t>
      </w:r>
      <w:proofErr w:type="spellEnd"/>
      <w:r w:rsidR="00550011" w:rsidRPr="005500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 Курской области </w:t>
      </w:r>
    </w:p>
    <w:p w:rsidR="00550011" w:rsidRPr="00550011" w:rsidRDefault="00550011" w:rsidP="00550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011" w:rsidRPr="00550011" w:rsidRDefault="00550011" w:rsidP="00550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011" w:rsidRPr="00550011" w:rsidRDefault="00134ED0" w:rsidP="00550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50011" w:rsidRPr="00550011" w:rsidRDefault="00550011" w:rsidP="00550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011" w:rsidRPr="00550011" w:rsidRDefault="00550011" w:rsidP="00550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011" w:rsidRPr="00550011" w:rsidRDefault="00550011" w:rsidP="00550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0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</w:t>
      </w:r>
      <w:r w:rsidR="007C3C2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500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3C2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55001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C3C2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5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</w:t>
      </w:r>
      <w:r w:rsidR="008D24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500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F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</w:t>
      </w:r>
      <w:r w:rsidR="008D24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55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№</w:t>
      </w:r>
      <w:r w:rsidR="006A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C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3DF8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9E2957" w:rsidRPr="009E2957" w:rsidRDefault="009E2957" w:rsidP="009E2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957" w:rsidRPr="009E2957" w:rsidRDefault="009E2957" w:rsidP="009E2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892" w:rsidRPr="00121892" w:rsidRDefault="00121892" w:rsidP="00121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892">
        <w:rPr>
          <w:rFonts w:ascii="Times New Roman" w:hAnsi="Times New Roman" w:cs="Times New Roman"/>
          <w:sz w:val="28"/>
          <w:szCs w:val="28"/>
        </w:rPr>
        <w:t xml:space="preserve">О сроках представления </w:t>
      </w:r>
      <w:proofErr w:type="gramStart"/>
      <w:r w:rsidRPr="00121892">
        <w:rPr>
          <w:rFonts w:ascii="Times New Roman" w:hAnsi="Times New Roman" w:cs="Times New Roman"/>
          <w:sz w:val="28"/>
          <w:szCs w:val="28"/>
        </w:rPr>
        <w:t>годовой</w:t>
      </w:r>
      <w:proofErr w:type="gramEnd"/>
      <w:r w:rsidRPr="00121892">
        <w:rPr>
          <w:rFonts w:ascii="Times New Roman" w:hAnsi="Times New Roman" w:cs="Times New Roman"/>
          <w:sz w:val="28"/>
          <w:szCs w:val="28"/>
        </w:rPr>
        <w:t xml:space="preserve"> бюджетной</w:t>
      </w:r>
    </w:p>
    <w:p w:rsidR="00A51721" w:rsidRDefault="00121892" w:rsidP="00121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892">
        <w:rPr>
          <w:rFonts w:ascii="Times New Roman" w:hAnsi="Times New Roman" w:cs="Times New Roman"/>
          <w:sz w:val="28"/>
          <w:szCs w:val="28"/>
        </w:rPr>
        <w:t xml:space="preserve">отчетности главных распорядителей, получателей </w:t>
      </w:r>
    </w:p>
    <w:p w:rsidR="00812765" w:rsidRDefault="00121892" w:rsidP="00121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892">
        <w:rPr>
          <w:rFonts w:ascii="Times New Roman" w:hAnsi="Times New Roman" w:cs="Times New Roman"/>
          <w:sz w:val="28"/>
          <w:szCs w:val="28"/>
        </w:rPr>
        <w:t>средств</w:t>
      </w:r>
      <w:r w:rsidR="006A3DF8">
        <w:rPr>
          <w:rFonts w:ascii="Times New Roman" w:hAnsi="Times New Roman" w:cs="Times New Roman"/>
          <w:sz w:val="28"/>
          <w:szCs w:val="28"/>
        </w:rPr>
        <w:t xml:space="preserve"> </w:t>
      </w:r>
      <w:r w:rsidRPr="0012189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16F0A">
        <w:rPr>
          <w:rFonts w:ascii="Times New Roman" w:hAnsi="Times New Roman" w:cs="Times New Roman"/>
          <w:sz w:val="28"/>
          <w:szCs w:val="28"/>
        </w:rPr>
        <w:t>Беляевского</w:t>
      </w:r>
      <w:r w:rsidR="00A5172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21892" w:rsidRPr="00121892" w:rsidRDefault="008D24BB" w:rsidP="00121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Конышев</w:t>
      </w:r>
      <w:r w:rsidR="0081276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12765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134ED0">
        <w:rPr>
          <w:rFonts w:ascii="Times New Roman" w:hAnsi="Times New Roman" w:cs="Times New Roman"/>
          <w:sz w:val="28"/>
          <w:szCs w:val="28"/>
        </w:rPr>
        <w:t xml:space="preserve"> за 20</w:t>
      </w:r>
      <w:r w:rsidR="007C4C01">
        <w:rPr>
          <w:rFonts w:ascii="Times New Roman" w:hAnsi="Times New Roman" w:cs="Times New Roman"/>
          <w:sz w:val="28"/>
          <w:szCs w:val="28"/>
        </w:rPr>
        <w:t>20</w:t>
      </w:r>
      <w:r w:rsidR="00134ED0">
        <w:rPr>
          <w:rFonts w:ascii="Times New Roman" w:hAnsi="Times New Roman" w:cs="Times New Roman"/>
          <w:sz w:val="28"/>
          <w:szCs w:val="28"/>
        </w:rPr>
        <w:t xml:space="preserve"> год</w:t>
      </w:r>
      <w:r w:rsidR="00A51721">
        <w:rPr>
          <w:rFonts w:ascii="Times New Roman" w:hAnsi="Times New Roman" w:cs="Times New Roman"/>
          <w:sz w:val="28"/>
          <w:szCs w:val="28"/>
        </w:rPr>
        <w:t>,</w:t>
      </w:r>
    </w:p>
    <w:p w:rsidR="009E2957" w:rsidRDefault="00AC58AE" w:rsidP="00121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21892" w:rsidRPr="00121892">
        <w:rPr>
          <w:rFonts w:ascii="Times New Roman" w:hAnsi="Times New Roman" w:cs="Times New Roman"/>
          <w:sz w:val="28"/>
          <w:szCs w:val="28"/>
        </w:rPr>
        <w:t>есячной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892" w:rsidRPr="00121892">
        <w:rPr>
          <w:rFonts w:ascii="Times New Roman" w:hAnsi="Times New Roman" w:cs="Times New Roman"/>
          <w:sz w:val="28"/>
          <w:szCs w:val="28"/>
        </w:rPr>
        <w:t>и квартальной отчетности в 202</w:t>
      </w:r>
      <w:r w:rsidR="007C4C01">
        <w:rPr>
          <w:rFonts w:ascii="Times New Roman" w:hAnsi="Times New Roman" w:cs="Times New Roman"/>
          <w:sz w:val="28"/>
          <w:szCs w:val="28"/>
        </w:rPr>
        <w:t>1</w:t>
      </w:r>
      <w:r w:rsidR="00121892" w:rsidRPr="0012189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121892" w:rsidRDefault="00121892" w:rsidP="00121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957" w:rsidRDefault="009E2957" w:rsidP="00CC1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приказом Министерства финансов Российской Федерации от 28 декабря 2010 года №191н «Об утверждении Инструкции о порядке составления, представления годовой, квартальной и месячной отчетности об исполнении бюджетов бюджетной системы Российской Федерации»,  </w:t>
      </w:r>
      <w:r w:rsidR="007C4C01"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1892" w:rsidRDefault="00121892" w:rsidP="00CC1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892" w:rsidRDefault="007C4C01" w:rsidP="00121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1892" w:rsidRPr="00121892">
        <w:rPr>
          <w:rFonts w:ascii="Times New Roman" w:hAnsi="Times New Roman" w:cs="Times New Roman"/>
          <w:sz w:val="28"/>
          <w:szCs w:val="28"/>
        </w:rPr>
        <w:t xml:space="preserve">1. Установить сроки представления годовой бюджетной отчетности главных распорядителей, получателей средств бюджета </w:t>
      </w:r>
      <w:proofErr w:type="spellStart"/>
      <w:r w:rsidR="00416F0A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A5172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34ED0">
        <w:rPr>
          <w:rFonts w:ascii="Times New Roman" w:hAnsi="Times New Roman" w:cs="Times New Roman"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34ED0">
        <w:rPr>
          <w:rFonts w:ascii="Times New Roman" w:hAnsi="Times New Roman" w:cs="Times New Roman"/>
          <w:sz w:val="28"/>
          <w:szCs w:val="28"/>
        </w:rPr>
        <w:t xml:space="preserve"> год</w:t>
      </w:r>
      <w:r w:rsidR="00121892" w:rsidRPr="00121892">
        <w:rPr>
          <w:rFonts w:ascii="Times New Roman" w:hAnsi="Times New Roman" w:cs="Times New Roman"/>
          <w:sz w:val="28"/>
          <w:szCs w:val="28"/>
        </w:rPr>
        <w:t>, 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892" w:rsidRPr="00121892">
        <w:rPr>
          <w:rFonts w:ascii="Times New Roman" w:hAnsi="Times New Roman" w:cs="Times New Roman"/>
          <w:sz w:val="28"/>
          <w:szCs w:val="28"/>
        </w:rPr>
        <w:t xml:space="preserve">1 к настоящему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="00121892" w:rsidRPr="00121892">
        <w:rPr>
          <w:rFonts w:ascii="Times New Roman" w:hAnsi="Times New Roman" w:cs="Times New Roman"/>
          <w:sz w:val="28"/>
          <w:szCs w:val="28"/>
        </w:rPr>
        <w:t>.</w:t>
      </w:r>
    </w:p>
    <w:p w:rsidR="00CC19CD" w:rsidRDefault="00CC19CD" w:rsidP="00121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892" w:rsidRDefault="007C4C01" w:rsidP="00121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1892">
        <w:rPr>
          <w:rFonts w:ascii="Times New Roman" w:hAnsi="Times New Roman" w:cs="Times New Roman"/>
          <w:sz w:val="28"/>
          <w:szCs w:val="28"/>
        </w:rPr>
        <w:t>2</w:t>
      </w:r>
      <w:r w:rsidR="00121892" w:rsidRPr="00121892">
        <w:rPr>
          <w:rFonts w:ascii="Times New Roman" w:hAnsi="Times New Roman" w:cs="Times New Roman"/>
          <w:sz w:val="28"/>
          <w:szCs w:val="28"/>
        </w:rPr>
        <w:t>. Установить срок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21892" w:rsidRPr="00121892">
        <w:rPr>
          <w:rFonts w:ascii="Times New Roman" w:hAnsi="Times New Roman" w:cs="Times New Roman"/>
          <w:sz w:val="28"/>
          <w:szCs w:val="28"/>
        </w:rPr>
        <w:t xml:space="preserve"> представления месячной и квартальной бюджетной отчетности в 20</w:t>
      </w:r>
      <w:r w:rsidR="00B1188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121892" w:rsidRPr="00121892">
        <w:rPr>
          <w:rFonts w:ascii="Times New Roman" w:hAnsi="Times New Roman" w:cs="Times New Roman"/>
          <w:sz w:val="28"/>
          <w:szCs w:val="28"/>
        </w:rPr>
        <w:t xml:space="preserve"> году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892" w:rsidRPr="00121892">
        <w:rPr>
          <w:rFonts w:ascii="Times New Roman" w:hAnsi="Times New Roman" w:cs="Times New Roman"/>
          <w:sz w:val="28"/>
          <w:szCs w:val="28"/>
        </w:rPr>
        <w:t xml:space="preserve">2 к настоящему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="00121892">
        <w:rPr>
          <w:rFonts w:ascii="Times New Roman" w:hAnsi="Times New Roman" w:cs="Times New Roman"/>
          <w:sz w:val="28"/>
          <w:szCs w:val="28"/>
        </w:rPr>
        <w:t>.</w:t>
      </w:r>
    </w:p>
    <w:p w:rsidR="007C4C01" w:rsidRDefault="007C4C01" w:rsidP="007C4C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1721">
        <w:rPr>
          <w:rFonts w:ascii="Times New Roman" w:hAnsi="Times New Roman" w:cs="Times New Roman"/>
          <w:sz w:val="28"/>
          <w:szCs w:val="28"/>
        </w:rPr>
        <w:t>3</w:t>
      </w:r>
      <w:r w:rsidR="005500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0011" w:rsidRPr="005500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50011" w:rsidRPr="0055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550011" w:rsidRPr="0055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</w:t>
      </w:r>
      <w:r w:rsidR="0055001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ожить</w:t>
      </w:r>
      <w:r w:rsidR="00550011" w:rsidRPr="0055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начальника </w:t>
      </w:r>
      <w:r w:rsidR="008D24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EF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главного бухгалтера</w:t>
      </w:r>
      <w:r w:rsidR="006A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Краснову Л.А.</w:t>
      </w:r>
    </w:p>
    <w:p w:rsidR="00CC19CD" w:rsidRPr="007C4C01" w:rsidRDefault="007C4C01" w:rsidP="007C4C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1721">
        <w:rPr>
          <w:rFonts w:ascii="Times New Roman" w:hAnsi="Times New Roman" w:cs="Times New Roman"/>
          <w:sz w:val="28"/>
          <w:szCs w:val="28"/>
        </w:rPr>
        <w:t>4</w:t>
      </w:r>
      <w:r w:rsidR="00121892">
        <w:rPr>
          <w:rFonts w:ascii="Times New Roman" w:hAnsi="Times New Roman" w:cs="Times New Roman"/>
          <w:sz w:val="28"/>
          <w:szCs w:val="28"/>
        </w:rPr>
        <w:t>.</w:t>
      </w:r>
      <w:r w:rsidR="0083121E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831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83121E">
        <w:rPr>
          <w:rFonts w:ascii="Times New Roman" w:hAnsi="Times New Roman" w:cs="Times New Roman"/>
          <w:sz w:val="28"/>
          <w:szCs w:val="28"/>
        </w:rPr>
        <w:t xml:space="preserve"> вступает в силу с 1 января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83121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C19CD" w:rsidRDefault="00CC1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9CD" w:rsidRDefault="00CC1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ED0" w:rsidRDefault="00134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2C2" w:rsidRDefault="00EF0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C4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F0A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134ED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34ED0">
        <w:rPr>
          <w:rFonts w:ascii="Times New Roman" w:hAnsi="Times New Roman" w:cs="Times New Roman"/>
          <w:sz w:val="28"/>
          <w:szCs w:val="28"/>
        </w:rPr>
        <w:tab/>
      </w:r>
      <w:r w:rsidR="00134ED0">
        <w:rPr>
          <w:rFonts w:ascii="Times New Roman" w:hAnsi="Times New Roman" w:cs="Times New Roman"/>
          <w:sz w:val="28"/>
          <w:szCs w:val="28"/>
        </w:rPr>
        <w:tab/>
      </w:r>
      <w:r w:rsidR="00134ED0">
        <w:rPr>
          <w:rFonts w:ascii="Times New Roman" w:hAnsi="Times New Roman" w:cs="Times New Roman"/>
          <w:sz w:val="28"/>
          <w:szCs w:val="28"/>
        </w:rPr>
        <w:tab/>
      </w:r>
      <w:r w:rsidR="00134ED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C4C01">
        <w:rPr>
          <w:rFonts w:ascii="Times New Roman" w:hAnsi="Times New Roman" w:cs="Times New Roman"/>
          <w:sz w:val="28"/>
          <w:szCs w:val="28"/>
        </w:rPr>
        <w:t>Бинюков</w:t>
      </w:r>
      <w:proofErr w:type="spellEnd"/>
      <w:r w:rsidR="007C4C01">
        <w:rPr>
          <w:rFonts w:ascii="Times New Roman" w:hAnsi="Times New Roman" w:cs="Times New Roman"/>
          <w:sz w:val="28"/>
          <w:szCs w:val="28"/>
        </w:rPr>
        <w:t xml:space="preserve"> С.Е.</w:t>
      </w:r>
    </w:p>
    <w:p w:rsidR="000312C2" w:rsidRDefault="00031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2C2" w:rsidRDefault="00031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2C2" w:rsidRDefault="00031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2C2" w:rsidRDefault="00031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DF8" w:rsidRDefault="006A3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657" w:rsidRDefault="00067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="0090487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Приложени</w:t>
      </w:r>
      <w:r w:rsidR="00C6082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7C3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7C4C01" w:rsidRDefault="007C4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90487E" w:rsidRDefault="007C4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0487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0487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87E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    </w:t>
      </w:r>
    </w:p>
    <w:p w:rsidR="0090487E" w:rsidRDefault="00904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4C01" w:rsidRDefault="00904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района Курской области </w:t>
      </w:r>
    </w:p>
    <w:p w:rsidR="0090487E" w:rsidRDefault="00904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0487E" w:rsidRDefault="00904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 «</w:t>
      </w:r>
      <w:r w:rsidR="007C3C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0» января 2021 года №</w:t>
      </w:r>
      <w:r w:rsidR="004B228F">
        <w:rPr>
          <w:rFonts w:ascii="Times New Roman" w:hAnsi="Times New Roman" w:cs="Times New Roman"/>
          <w:sz w:val="28"/>
          <w:szCs w:val="28"/>
        </w:rPr>
        <w:t xml:space="preserve"> 2-па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657" w:rsidRDefault="00067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657" w:rsidRDefault="00067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657" w:rsidRDefault="00067657" w:rsidP="00067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представления </w:t>
      </w:r>
      <w:r w:rsidRPr="00067657">
        <w:rPr>
          <w:rFonts w:ascii="Times New Roman" w:hAnsi="Times New Roman" w:cs="Times New Roman"/>
          <w:sz w:val="28"/>
          <w:szCs w:val="28"/>
        </w:rPr>
        <w:t xml:space="preserve">годовой бюджетной отчетности главных распорядителей, получателей средств бюджета </w:t>
      </w:r>
      <w:proofErr w:type="spellStart"/>
      <w:r w:rsidR="00416F0A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A5172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67657">
        <w:rPr>
          <w:rFonts w:ascii="Times New Roman" w:hAnsi="Times New Roman" w:cs="Times New Roman"/>
          <w:sz w:val="28"/>
          <w:szCs w:val="28"/>
        </w:rPr>
        <w:t>,  за 20</w:t>
      </w:r>
      <w:r w:rsidR="007C4C01">
        <w:rPr>
          <w:rFonts w:ascii="Times New Roman" w:hAnsi="Times New Roman" w:cs="Times New Roman"/>
          <w:sz w:val="28"/>
          <w:szCs w:val="28"/>
        </w:rPr>
        <w:t>20</w:t>
      </w:r>
      <w:r w:rsidRPr="00067657">
        <w:rPr>
          <w:rFonts w:ascii="Times New Roman" w:hAnsi="Times New Roman" w:cs="Times New Roman"/>
          <w:sz w:val="28"/>
          <w:szCs w:val="28"/>
        </w:rPr>
        <w:t xml:space="preserve"> год</w:t>
      </w:r>
      <w:r w:rsidR="004B228F">
        <w:rPr>
          <w:rFonts w:ascii="Times New Roman" w:hAnsi="Times New Roman" w:cs="Times New Roman"/>
          <w:sz w:val="28"/>
          <w:szCs w:val="28"/>
        </w:rPr>
        <w:t>:</w:t>
      </w:r>
    </w:p>
    <w:p w:rsidR="00067657" w:rsidRDefault="00067657" w:rsidP="00067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721" w:rsidRDefault="00416F0A" w:rsidP="00A51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Бе</w:t>
      </w:r>
      <w:r w:rsidR="00AC58AE">
        <w:rPr>
          <w:rFonts w:ascii="Times New Roman" w:hAnsi="Times New Roman" w:cs="Times New Roman"/>
          <w:color w:val="FF0000"/>
          <w:sz w:val="28"/>
          <w:szCs w:val="28"/>
        </w:rPr>
        <w:t>л</w:t>
      </w:r>
      <w:r>
        <w:rPr>
          <w:rFonts w:ascii="Times New Roman" w:hAnsi="Times New Roman" w:cs="Times New Roman"/>
          <w:color w:val="FF0000"/>
          <w:sz w:val="28"/>
          <w:szCs w:val="28"/>
        </w:rPr>
        <w:t>яе</w:t>
      </w:r>
      <w:r w:rsidR="00134ED0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AC58AE">
        <w:rPr>
          <w:rFonts w:ascii="Times New Roman" w:hAnsi="Times New Roman" w:cs="Times New Roman"/>
          <w:color w:val="FF0000"/>
          <w:sz w:val="28"/>
          <w:szCs w:val="28"/>
        </w:rPr>
        <w:t>ский</w:t>
      </w:r>
      <w:proofErr w:type="spellEnd"/>
      <w:r w:rsidR="00AC58AE">
        <w:rPr>
          <w:rFonts w:ascii="Times New Roman" w:hAnsi="Times New Roman" w:cs="Times New Roman"/>
          <w:color w:val="FF0000"/>
          <w:sz w:val="28"/>
          <w:szCs w:val="28"/>
        </w:rPr>
        <w:t xml:space="preserve"> сельский Д</w:t>
      </w:r>
      <w:r w:rsidR="00A51721" w:rsidRPr="00A51721">
        <w:rPr>
          <w:rFonts w:ascii="Times New Roman" w:hAnsi="Times New Roman" w:cs="Times New Roman"/>
          <w:color w:val="FF0000"/>
          <w:sz w:val="28"/>
          <w:szCs w:val="28"/>
        </w:rPr>
        <w:t xml:space="preserve">ом культуры </w:t>
      </w:r>
      <w:r w:rsidR="00A51721">
        <w:rPr>
          <w:rFonts w:ascii="Times New Roman" w:hAnsi="Times New Roman" w:cs="Times New Roman"/>
          <w:sz w:val="28"/>
          <w:szCs w:val="28"/>
        </w:rPr>
        <w:t xml:space="preserve">– </w:t>
      </w:r>
      <w:r w:rsidR="00134E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A51721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7C4C01">
        <w:rPr>
          <w:rFonts w:ascii="Times New Roman" w:hAnsi="Times New Roman" w:cs="Times New Roman"/>
          <w:sz w:val="28"/>
          <w:szCs w:val="28"/>
        </w:rPr>
        <w:t>1</w:t>
      </w:r>
      <w:r w:rsidR="00A5172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51721" w:rsidRDefault="00A51721" w:rsidP="00A51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721" w:rsidRPr="00134ED0" w:rsidRDefault="006A3DF8" w:rsidP="00A5172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Черниченский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34ED0" w:rsidRPr="00134ED0">
        <w:rPr>
          <w:rFonts w:ascii="Times New Roman" w:hAnsi="Times New Roman" w:cs="Times New Roman"/>
          <w:color w:val="FF0000"/>
          <w:sz w:val="28"/>
          <w:szCs w:val="28"/>
        </w:rPr>
        <w:t xml:space="preserve">сельский </w:t>
      </w:r>
      <w:r w:rsidR="00AC58AE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="00134ED0" w:rsidRPr="00134ED0">
        <w:rPr>
          <w:rFonts w:ascii="Times New Roman" w:hAnsi="Times New Roman" w:cs="Times New Roman"/>
          <w:color w:val="FF0000"/>
          <w:sz w:val="28"/>
          <w:szCs w:val="28"/>
        </w:rPr>
        <w:t>ом культуры</w:t>
      </w:r>
      <w:r w:rsidR="00134ED0">
        <w:rPr>
          <w:rFonts w:ascii="Times New Roman" w:hAnsi="Times New Roman" w:cs="Times New Roman"/>
          <w:color w:val="FF0000"/>
          <w:sz w:val="28"/>
          <w:szCs w:val="28"/>
        </w:rPr>
        <w:t xml:space="preserve"> – </w:t>
      </w:r>
      <w:r w:rsidR="00134ED0" w:rsidRPr="00134ED0">
        <w:rPr>
          <w:rFonts w:ascii="Times New Roman" w:hAnsi="Times New Roman" w:cs="Times New Roman"/>
          <w:sz w:val="28"/>
          <w:szCs w:val="28"/>
        </w:rPr>
        <w:t>2</w:t>
      </w:r>
      <w:r w:rsidR="00416F0A">
        <w:rPr>
          <w:rFonts w:ascii="Times New Roman" w:hAnsi="Times New Roman" w:cs="Times New Roman"/>
          <w:sz w:val="28"/>
          <w:szCs w:val="28"/>
        </w:rPr>
        <w:t>0</w:t>
      </w:r>
      <w:r w:rsidR="00A51721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7C4C01">
        <w:rPr>
          <w:rFonts w:ascii="Times New Roman" w:hAnsi="Times New Roman" w:cs="Times New Roman"/>
          <w:sz w:val="28"/>
          <w:szCs w:val="28"/>
        </w:rPr>
        <w:t>1</w:t>
      </w:r>
      <w:r w:rsidR="00A5172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51721" w:rsidRDefault="00A51721" w:rsidP="00A51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657" w:rsidRPr="00A51721" w:rsidRDefault="00A51721" w:rsidP="00067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16F0A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34ED0">
        <w:rPr>
          <w:rFonts w:ascii="Times New Roman" w:hAnsi="Times New Roman" w:cs="Times New Roman"/>
          <w:sz w:val="28"/>
          <w:szCs w:val="28"/>
        </w:rPr>
        <w:t>Конышев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AC58AE">
        <w:rPr>
          <w:rFonts w:ascii="Times New Roman" w:hAnsi="Times New Roman" w:cs="Times New Roman"/>
          <w:sz w:val="28"/>
          <w:szCs w:val="28"/>
        </w:rPr>
        <w:t xml:space="preserve"> </w:t>
      </w:r>
      <w:r w:rsidRPr="00A51721">
        <w:rPr>
          <w:rFonts w:ascii="Times New Roman" w:hAnsi="Times New Roman" w:cs="Times New Roman"/>
          <w:sz w:val="28"/>
          <w:szCs w:val="28"/>
        </w:rPr>
        <w:t xml:space="preserve">- </w:t>
      </w:r>
      <w:r w:rsidR="00134ED0">
        <w:rPr>
          <w:rFonts w:ascii="Times New Roman" w:hAnsi="Times New Roman" w:cs="Times New Roman"/>
          <w:sz w:val="28"/>
          <w:szCs w:val="28"/>
        </w:rPr>
        <w:t xml:space="preserve"> 2</w:t>
      </w:r>
      <w:r w:rsidR="00416F0A">
        <w:rPr>
          <w:rFonts w:ascii="Times New Roman" w:hAnsi="Times New Roman" w:cs="Times New Roman"/>
          <w:sz w:val="28"/>
          <w:szCs w:val="28"/>
        </w:rPr>
        <w:t>0</w:t>
      </w:r>
      <w:r w:rsidR="00B11882" w:rsidRPr="00A51721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7C4C01">
        <w:rPr>
          <w:rFonts w:ascii="Times New Roman" w:hAnsi="Times New Roman" w:cs="Times New Roman"/>
          <w:sz w:val="28"/>
          <w:szCs w:val="28"/>
        </w:rPr>
        <w:t>1</w:t>
      </w:r>
      <w:r w:rsidR="00B11882" w:rsidRPr="00A5172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7657" w:rsidRDefault="00067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657" w:rsidRDefault="00067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657" w:rsidRDefault="00067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23" w:rsidRDefault="007C3C23" w:rsidP="007C3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Приложение  № 2</w:t>
      </w:r>
    </w:p>
    <w:p w:rsidR="007C3C23" w:rsidRDefault="007C3C23" w:rsidP="007C3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7C3C23" w:rsidRDefault="007C3C23" w:rsidP="007C3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 постановлению Администрации     </w:t>
      </w:r>
    </w:p>
    <w:p w:rsidR="007C3C23" w:rsidRDefault="007C3C23" w:rsidP="007C3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3C23" w:rsidRDefault="007C3C23" w:rsidP="007C3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района Курской области </w:t>
      </w:r>
    </w:p>
    <w:p w:rsidR="007C3C23" w:rsidRDefault="007C3C23" w:rsidP="007C3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3121E" w:rsidRDefault="007C3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 «</w:t>
      </w:r>
      <w:r w:rsidR="004B22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0» января 2021 года № </w:t>
      </w:r>
      <w:r w:rsidR="004B228F">
        <w:rPr>
          <w:rFonts w:ascii="Times New Roman" w:hAnsi="Times New Roman" w:cs="Times New Roman"/>
          <w:sz w:val="28"/>
          <w:szCs w:val="28"/>
        </w:rPr>
        <w:t>2-па</w:t>
      </w:r>
    </w:p>
    <w:p w:rsidR="00067657" w:rsidRDefault="00067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657" w:rsidRDefault="00067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657" w:rsidRDefault="00067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2C2" w:rsidRDefault="00031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C60824" w:rsidP="00C60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60824">
        <w:rPr>
          <w:rFonts w:ascii="Times New Roman" w:hAnsi="Times New Roman" w:cs="Times New Roman"/>
          <w:sz w:val="28"/>
          <w:szCs w:val="28"/>
        </w:rPr>
        <w:t xml:space="preserve">рок представления месячной и квартальной бюджетной отчетности </w:t>
      </w:r>
      <w:proofErr w:type="gramStart"/>
      <w:r w:rsidRPr="00C6082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312C2" w:rsidRDefault="00C60824" w:rsidP="00C60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824">
        <w:rPr>
          <w:rFonts w:ascii="Times New Roman" w:hAnsi="Times New Roman" w:cs="Times New Roman"/>
          <w:sz w:val="28"/>
          <w:szCs w:val="28"/>
        </w:rPr>
        <w:t>в 202</w:t>
      </w:r>
      <w:r w:rsidR="004B228F">
        <w:rPr>
          <w:rFonts w:ascii="Times New Roman" w:hAnsi="Times New Roman" w:cs="Times New Roman"/>
          <w:sz w:val="28"/>
          <w:szCs w:val="28"/>
        </w:rPr>
        <w:t>1</w:t>
      </w:r>
      <w:r w:rsidRPr="00C60824">
        <w:rPr>
          <w:rFonts w:ascii="Times New Roman" w:hAnsi="Times New Roman" w:cs="Times New Roman"/>
          <w:sz w:val="28"/>
          <w:szCs w:val="28"/>
        </w:rPr>
        <w:t xml:space="preserve"> году</w:t>
      </w:r>
      <w:r w:rsidR="004B228F">
        <w:rPr>
          <w:rFonts w:ascii="Times New Roman" w:hAnsi="Times New Roman" w:cs="Times New Roman"/>
          <w:sz w:val="28"/>
          <w:szCs w:val="28"/>
        </w:rPr>
        <w:t>:</w:t>
      </w:r>
    </w:p>
    <w:p w:rsidR="000312C2" w:rsidRDefault="00031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2C2" w:rsidRDefault="00031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Главные распорядители, получатели средств бюджета </w:t>
      </w:r>
      <w:r w:rsidR="00416F0A">
        <w:rPr>
          <w:rFonts w:ascii="Times New Roman" w:hAnsi="Times New Roman" w:cs="Times New Roman"/>
          <w:sz w:val="28"/>
          <w:szCs w:val="28"/>
        </w:rPr>
        <w:t>Беляевского</w:t>
      </w:r>
      <w:r w:rsidR="00A5172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517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число месяца,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121E" w:rsidSect="005B4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35354"/>
    <w:multiLevelType w:val="hybridMultilevel"/>
    <w:tmpl w:val="72A2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B9"/>
    <w:rsid w:val="000312C2"/>
    <w:rsid w:val="00067657"/>
    <w:rsid w:val="00121892"/>
    <w:rsid w:val="00134ED0"/>
    <w:rsid w:val="003D5D02"/>
    <w:rsid w:val="00416F0A"/>
    <w:rsid w:val="004309E2"/>
    <w:rsid w:val="004A153D"/>
    <w:rsid w:val="004B228F"/>
    <w:rsid w:val="004E7EB4"/>
    <w:rsid w:val="00550011"/>
    <w:rsid w:val="00571F9A"/>
    <w:rsid w:val="005B47C2"/>
    <w:rsid w:val="006A3DF8"/>
    <w:rsid w:val="007C3C23"/>
    <w:rsid w:val="007C4C01"/>
    <w:rsid w:val="00812765"/>
    <w:rsid w:val="0083121E"/>
    <w:rsid w:val="008D24BB"/>
    <w:rsid w:val="008D4611"/>
    <w:rsid w:val="0090487E"/>
    <w:rsid w:val="009E2957"/>
    <w:rsid w:val="00A437FB"/>
    <w:rsid w:val="00A51721"/>
    <w:rsid w:val="00A91EEC"/>
    <w:rsid w:val="00AC58AE"/>
    <w:rsid w:val="00B11882"/>
    <w:rsid w:val="00B67732"/>
    <w:rsid w:val="00C60824"/>
    <w:rsid w:val="00C63E3B"/>
    <w:rsid w:val="00CC19CD"/>
    <w:rsid w:val="00CE7726"/>
    <w:rsid w:val="00D748B9"/>
    <w:rsid w:val="00EF0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957"/>
    <w:pPr>
      <w:ind w:left="720"/>
      <w:contextualSpacing/>
    </w:pPr>
  </w:style>
  <w:style w:type="table" w:styleId="a4">
    <w:name w:val="Table Grid"/>
    <w:basedOn w:val="a1"/>
    <w:uiPriority w:val="59"/>
    <w:rsid w:val="00067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957"/>
    <w:pPr>
      <w:ind w:left="720"/>
      <w:contextualSpacing/>
    </w:pPr>
  </w:style>
  <w:style w:type="table" w:styleId="a4">
    <w:name w:val="Table Grid"/>
    <w:basedOn w:val="a1"/>
    <w:uiPriority w:val="59"/>
    <w:rsid w:val="00067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DE2DC-33DF-423E-B09E-184301B1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</cp:revision>
  <cp:lastPrinted>2020-12-09T10:03:00Z</cp:lastPrinted>
  <dcterms:created xsi:type="dcterms:W3CDTF">2021-02-05T13:06:00Z</dcterms:created>
  <dcterms:modified xsi:type="dcterms:W3CDTF">2021-02-08T09:18:00Z</dcterms:modified>
</cp:coreProperties>
</file>