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35" w:rsidRPr="00DB6C65" w:rsidRDefault="009B3835" w:rsidP="00DB6C65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DB6C65">
        <w:rPr>
          <w:rStyle w:val="FontStyle11"/>
          <w:rFonts w:ascii="Arial" w:hAnsi="Arial" w:cs="Arial"/>
          <w:b/>
          <w:sz w:val="32"/>
          <w:szCs w:val="32"/>
        </w:rPr>
        <w:t>АДМИНИСТРАЦИЯ</w:t>
      </w:r>
    </w:p>
    <w:p w:rsidR="009B3835" w:rsidRPr="00DB6C65" w:rsidRDefault="009B3835" w:rsidP="00DB6C65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DB6C65">
        <w:rPr>
          <w:rStyle w:val="FontStyle11"/>
          <w:rFonts w:ascii="Arial" w:hAnsi="Arial" w:cs="Arial"/>
          <w:b/>
          <w:sz w:val="32"/>
          <w:szCs w:val="32"/>
        </w:rPr>
        <w:t>БЕЛЯЕВСКОГО СЕЛЬСОВЕТА КОНЫШЕВСКОГО РАЙОНА</w:t>
      </w:r>
    </w:p>
    <w:p w:rsidR="009B3835" w:rsidRPr="00DB6C65" w:rsidRDefault="009B3835" w:rsidP="00DB6C65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DB6C65">
        <w:rPr>
          <w:rStyle w:val="FontStyle11"/>
          <w:rFonts w:ascii="Arial" w:hAnsi="Arial" w:cs="Arial"/>
          <w:b/>
          <w:sz w:val="32"/>
          <w:szCs w:val="32"/>
        </w:rPr>
        <w:t>КУРСКОЙ ОБЛАСТИ</w:t>
      </w:r>
    </w:p>
    <w:p w:rsidR="009B3835" w:rsidRPr="00DB6C65" w:rsidRDefault="009B3835" w:rsidP="00DB6C65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</w:p>
    <w:p w:rsidR="009B3835" w:rsidRPr="00DB6C65" w:rsidRDefault="009B3835" w:rsidP="00DB6C65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DB6C65">
        <w:rPr>
          <w:rStyle w:val="FontStyle11"/>
          <w:rFonts w:ascii="Arial" w:hAnsi="Arial" w:cs="Arial"/>
          <w:b/>
          <w:sz w:val="32"/>
          <w:szCs w:val="32"/>
        </w:rPr>
        <w:t>ПОСТАНОВЛЕНИЕ</w:t>
      </w:r>
    </w:p>
    <w:p w:rsidR="009B3835" w:rsidRPr="00DB6C65" w:rsidRDefault="00DB6C65" w:rsidP="00DB6C65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>
        <w:rPr>
          <w:rStyle w:val="FontStyle11"/>
          <w:rFonts w:ascii="Arial" w:hAnsi="Arial" w:cs="Arial"/>
          <w:b/>
          <w:sz w:val="32"/>
          <w:szCs w:val="32"/>
        </w:rPr>
        <w:t>о</w:t>
      </w:r>
      <w:r w:rsidR="009B3835" w:rsidRPr="00DB6C65">
        <w:rPr>
          <w:rStyle w:val="FontStyle11"/>
          <w:rFonts w:ascii="Arial" w:hAnsi="Arial" w:cs="Arial"/>
          <w:b/>
          <w:sz w:val="32"/>
          <w:szCs w:val="32"/>
        </w:rPr>
        <w:t>т 13.07.2020г.                          № 18-па</w:t>
      </w:r>
    </w:p>
    <w:p w:rsidR="009B3835" w:rsidRPr="00DB6C65" w:rsidRDefault="00DB6C65" w:rsidP="00DB6C65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>
        <w:rPr>
          <w:rStyle w:val="FontStyle11"/>
          <w:rFonts w:ascii="Arial" w:hAnsi="Arial" w:cs="Arial"/>
          <w:b/>
          <w:sz w:val="32"/>
          <w:szCs w:val="32"/>
        </w:rPr>
        <w:t>с</w:t>
      </w:r>
      <w:r w:rsidR="009B3835" w:rsidRPr="00DB6C65">
        <w:rPr>
          <w:rStyle w:val="FontStyle11"/>
          <w:rFonts w:ascii="Arial" w:hAnsi="Arial" w:cs="Arial"/>
          <w:b/>
          <w:sz w:val="32"/>
          <w:szCs w:val="32"/>
        </w:rPr>
        <w:t>.Беляево</w:t>
      </w:r>
    </w:p>
    <w:p w:rsidR="009B3835" w:rsidRPr="00DB6C65" w:rsidRDefault="009B3835" w:rsidP="00DB6C65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DB6C65">
        <w:rPr>
          <w:rStyle w:val="FontStyle11"/>
          <w:rFonts w:ascii="Arial" w:hAnsi="Arial" w:cs="Arial"/>
          <w:b/>
          <w:sz w:val="32"/>
          <w:szCs w:val="32"/>
        </w:rPr>
        <w:t>Об утверждении отчёта об исполнении</w:t>
      </w:r>
    </w:p>
    <w:p w:rsidR="009B3835" w:rsidRPr="00DB6C65" w:rsidRDefault="009B3835" w:rsidP="00DB6C65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DB6C65">
        <w:rPr>
          <w:rStyle w:val="FontStyle11"/>
          <w:rFonts w:ascii="Arial" w:hAnsi="Arial" w:cs="Arial"/>
          <w:b/>
          <w:sz w:val="32"/>
          <w:szCs w:val="32"/>
        </w:rPr>
        <w:t>бюджета Беляевского сельсовета</w:t>
      </w:r>
    </w:p>
    <w:p w:rsidR="009B3835" w:rsidRPr="00DB6C65" w:rsidRDefault="009B3835" w:rsidP="00DB6C65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proofErr w:type="spellStart"/>
      <w:r w:rsidRPr="00DB6C65">
        <w:rPr>
          <w:rStyle w:val="FontStyle11"/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DB6C65">
        <w:rPr>
          <w:rStyle w:val="FontStyle11"/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B3835" w:rsidRPr="00DB6C65" w:rsidRDefault="009B3835" w:rsidP="00DB6C65">
      <w:pPr>
        <w:pStyle w:val="Style4"/>
        <w:widowControl/>
        <w:tabs>
          <w:tab w:val="left" w:pos="3261"/>
        </w:tabs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DB6C65">
        <w:rPr>
          <w:rStyle w:val="FontStyle11"/>
          <w:rFonts w:ascii="Arial" w:hAnsi="Arial" w:cs="Arial"/>
          <w:b/>
          <w:sz w:val="32"/>
          <w:szCs w:val="32"/>
        </w:rPr>
        <w:t>за 1квартал  2020 года.</w:t>
      </w:r>
    </w:p>
    <w:p w:rsidR="009B3835" w:rsidRDefault="009B3835" w:rsidP="00DB6C65">
      <w:pPr>
        <w:pStyle w:val="Style4"/>
        <w:widowControl/>
        <w:spacing w:line="240" w:lineRule="auto"/>
        <w:jc w:val="center"/>
      </w:pPr>
    </w:p>
    <w:p w:rsidR="009B3835" w:rsidRPr="00DB6C65" w:rsidRDefault="009B3835" w:rsidP="00DB6C65">
      <w:pPr>
        <w:pStyle w:val="Style5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proofErr w:type="gramStart"/>
      <w:r w:rsidRPr="00DB6C65">
        <w:rPr>
          <w:rStyle w:val="FontStyle11"/>
          <w:rFonts w:ascii="Arial" w:hAnsi="Arial" w:cs="Arial"/>
          <w:sz w:val="24"/>
          <w:szCs w:val="24"/>
        </w:rPr>
        <w:t>Согласно  бюджетного</w:t>
      </w:r>
      <w:proofErr w:type="gramEnd"/>
      <w:r w:rsidRPr="00DB6C65">
        <w:rPr>
          <w:rStyle w:val="FontStyle11"/>
          <w:rFonts w:ascii="Arial" w:hAnsi="Arial" w:cs="Arial"/>
          <w:sz w:val="24"/>
          <w:szCs w:val="24"/>
        </w:rPr>
        <w:t xml:space="preserve"> кодекса Российской Федерации и Устава Муниципального образования «</w:t>
      </w:r>
      <w:proofErr w:type="spellStart"/>
      <w:r w:rsidRPr="00DB6C65">
        <w:rPr>
          <w:rStyle w:val="FontStyle11"/>
          <w:rFonts w:ascii="Arial" w:hAnsi="Arial" w:cs="Arial"/>
          <w:sz w:val="24"/>
          <w:szCs w:val="24"/>
        </w:rPr>
        <w:t>Беляевский</w:t>
      </w:r>
      <w:proofErr w:type="spellEnd"/>
      <w:r w:rsidRPr="00DB6C65">
        <w:rPr>
          <w:rStyle w:val="FontStyle11"/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B6C65">
        <w:rPr>
          <w:rStyle w:val="FontStyle11"/>
          <w:rFonts w:ascii="Arial" w:hAnsi="Arial" w:cs="Arial"/>
          <w:sz w:val="24"/>
          <w:szCs w:val="24"/>
        </w:rPr>
        <w:t>Конышевского</w:t>
      </w:r>
      <w:proofErr w:type="spellEnd"/>
      <w:r w:rsidRPr="00DB6C65">
        <w:rPr>
          <w:rStyle w:val="FontStyle11"/>
          <w:rFonts w:ascii="Arial" w:hAnsi="Arial" w:cs="Arial"/>
          <w:sz w:val="24"/>
          <w:szCs w:val="24"/>
        </w:rPr>
        <w:t xml:space="preserve"> района Курской области Администрация  Беляевского сельсовета ПОСТАНОВЛЯЕТ:</w:t>
      </w:r>
    </w:p>
    <w:p w:rsidR="009B3835" w:rsidRPr="00DB6C65" w:rsidRDefault="009B3835" w:rsidP="00DB6C65">
      <w:pPr>
        <w:pStyle w:val="Style5"/>
        <w:widowControl/>
        <w:numPr>
          <w:ilvl w:val="0"/>
          <w:numId w:val="1"/>
        </w:numPr>
        <w:spacing w:line="240" w:lineRule="auto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 xml:space="preserve">Утвердить отчёт об исполнении бюджета </w:t>
      </w:r>
      <w:proofErr w:type="spellStart"/>
      <w:r w:rsidRPr="00DB6C65">
        <w:rPr>
          <w:rStyle w:val="FontStyle11"/>
          <w:rFonts w:ascii="Arial" w:hAnsi="Arial" w:cs="Arial"/>
          <w:sz w:val="24"/>
          <w:szCs w:val="24"/>
        </w:rPr>
        <w:t>Беляевского</w:t>
      </w:r>
      <w:proofErr w:type="spellEnd"/>
      <w:r w:rsidRPr="00DB6C65">
        <w:rPr>
          <w:rStyle w:val="FontStyle11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B6C65">
        <w:rPr>
          <w:rStyle w:val="FontStyle11"/>
          <w:rFonts w:ascii="Arial" w:hAnsi="Arial" w:cs="Arial"/>
          <w:sz w:val="24"/>
          <w:szCs w:val="24"/>
        </w:rPr>
        <w:t>Конышевского</w:t>
      </w:r>
      <w:proofErr w:type="spellEnd"/>
      <w:r w:rsidRPr="00DB6C65">
        <w:rPr>
          <w:rStyle w:val="FontStyle11"/>
          <w:rFonts w:ascii="Arial" w:hAnsi="Arial" w:cs="Arial"/>
          <w:sz w:val="24"/>
          <w:szCs w:val="24"/>
        </w:rPr>
        <w:t xml:space="preserve"> района Курской области за 1 квартал  2020 года:</w:t>
      </w:r>
    </w:p>
    <w:p w:rsidR="009B3835" w:rsidRPr="00DB6C65" w:rsidRDefault="009B3835" w:rsidP="00DB6C65">
      <w:pPr>
        <w:pStyle w:val="Style5"/>
        <w:widowControl/>
        <w:spacing w:line="240" w:lineRule="auto"/>
        <w:ind w:left="734" w:firstLine="0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9B3835" w:rsidRPr="00DB6C65" w:rsidRDefault="009B3835" w:rsidP="00DB6C65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 xml:space="preserve">ПО ДОХОДАМ в сумме 975439 рублей  13 копеек в том числе: </w:t>
      </w:r>
    </w:p>
    <w:p w:rsidR="009B3835" w:rsidRPr="00DB6C65" w:rsidRDefault="009B3835" w:rsidP="00DB6C65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 xml:space="preserve">-налоговые и неналоговые доходы –767710 рублей  13 копеек </w:t>
      </w:r>
    </w:p>
    <w:p w:rsidR="009B3835" w:rsidRPr="00DB6C65" w:rsidRDefault="009B3835" w:rsidP="00DB6C65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>-безвозмездные поступления -          207729рублей 00 копеек</w:t>
      </w:r>
    </w:p>
    <w:p w:rsidR="009B3835" w:rsidRPr="00DB6C65" w:rsidRDefault="009B3835" w:rsidP="00DB6C65">
      <w:pPr>
        <w:pStyle w:val="Style4"/>
        <w:widowControl/>
        <w:spacing w:line="240" w:lineRule="auto"/>
        <w:jc w:val="both"/>
        <w:rPr>
          <w:rFonts w:ascii="Arial" w:hAnsi="Arial" w:cs="Arial"/>
        </w:rPr>
      </w:pPr>
    </w:p>
    <w:p w:rsidR="009B3835" w:rsidRPr="00DB6C65" w:rsidRDefault="009B3835" w:rsidP="00DB6C65">
      <w:pPr>
        <w:pStyle w:val="Style4"/>
        <w:widowControl/>
        <w:tabs>
          <w:tab w:val="left" w:pos="4219"/>
        </w:tabs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>ПО РАСХОДАМ в сумме  790724 рубля  67 копеек  в том числе:</w:t>
      </w:r>
      <w:r w:rsidRPr="00DB6C65">
        <w:rPr>
          <w:rStyle w:val="FontStyle11"/>
          <w:rFonts w:ascii="Arial" w:hAnsi="Arial" w:cs="Arial"/>
          <w:sz w:val="24"/>
          <w:szCs w:val="24"/>
        </w:rPr>
        <w:br/>
        <w:t>-общегосударственные вопросы –420250рублей  33 копейки</w:t>
      </w:r>
      <w:r w:rsidRPr="00DB6C65">
        <w:rPr>
          <w:rStyle w:val="FontStyle11"/>
          <w:rFonts w:ascii="Arial" w:hAnsi="Arial" w:cs="Arial"/>
          <w:sz w:val="24"/>
          <w:szCs w:val="24"/>
        </w:rPr>
        <w:br/>
        <w:t>-национальная оборона -               20189 рублей</w:t>
      </w:r>
    </w:p>
    <w:p w:rsidR="009B3835" w:rsidRPr="00DB6C65" w:rsidRDefault="009B3835" w:rsidP="00DB6C65">
      <w:pPr>
        <w:pStyle w:val="Style4"/>
        <w:widowControl/>
        <w:tabs>
          <w:tab w:val="left" w:pos="4219"/>
        </w:tabs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>- национальная безопасность-      -</w:t>
      </w:r>
    </w:p>
    <w:p w:rsidR="009B3835" w:rsidRPr="00DB6C65" w:rsidRDefault="009B3835" w:rsidP="00DB6C65">
      <w:pPr>
        <w:pStyle w:val="Style4"/>
        <w:widowControl/>
        <w:tabs>
          <w:tab w:val="left" w:pos="4219"/>
        </w:tabs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>- национальная экономика -          -</w:t>
      </w:r>
    </w:p>
    <w:p w:rsidR="009B3835" w:rsidRPr="00DB6C65" w:rsidRDefault="009B3835" w:rsidP="00DB6C65">
      <w:pPr>
        <w:pStyle w:val="Style4"/>
        <w:widowControl/>
        <w:tabs>
          <w:tab w:val="left" w:pos="4219"/>
        </w:tabs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>- -жилищно-коммунальное хозяйство- 36950 рублей 88копеек</w:t>
      </w:r>
      <w:r w:rsidRPr="00DB6C65">
        <w:rPr>
          <w:rStyle w:val="FontStyle11"/>
          <w:rFonts w:ascii="Arial" w:hAnsi="Arial" w:cs="Arial"/>
          <w:sz w:val="24"/>
          <w:szCs w:val="24"/>
        </w:rPr>
        <w:br/>
        <w:t>-культура и кинематография-              194255рублей</w:t>
      </w:r>
      <w:r w:rsidRPr="00DB6C65">
        <w:rPr>
          <w:rStyle w:val="FontStyle11"/>
          <w:rFonts w:ascii="Arial" w:hAnsi="Arial" w:cs="Arial"/>
          <w:sz w:val="24"/>
          <w:szCs w:val="24"/>
        </w:rPr>
        <w:tab/>
        <w:t>76 копеек</w:t>
      </w:r>
    </w:p>
    <w:p w:rsidR="009B3835" w:rsidRPr="00DB6C65" w:rsidRDefault="009B3835" w:rsidP="00DB6C65">
      <w:pPr>
        <w:pStyle w:val="Style4"/>
        <w:widowControl/>
        <w:tabs>
          <w:tab w:val="left" w:pos="4354"/>
        </w:tabs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 xml:space="preserve">- социальная политика -                       119078 рублей 70 копеек             </w:t>
      </w:r>
    </w:p>
    <w:p w:rsidR="009B3835" w:rsidRPr="00DB6C65" w:rsidRDefault="009B3835" w:rsidP="00DB6C65">
      <w:pPr>
        <w:pStyle w:val="Style4"/>
        <w:widowControl/>
        <w:tabs>
          <w:tab w:val="left" w:pos="4354"/>
        </w:tabs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 xml:space="preserve">               2. Постановление вступает в силу со дня его опубликования (обнародования)</w:t>
      </w:r>
      <w:r w:rsidRPr="00DB6C65">
        <w:rPr>
          <w:rStyle w:val="FontStyle11"/>
          <w:rFonts w:ascii="Arial" w:hAnsi="Arial" w:cs="Arial"/>
          <w:sz w:val="24"/>
          <w:szCs w:val="24"/>
        </w:rPr>
        <w:tab/>
      </w:r>
    </w:p>
    <w:p w:rsidR="009B3835" w:rsidRPr="00DB6C65" w:rsidRDefault="009B3835" w:rsidP="00DB6C65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9B3835" w:rsidRPr="00DB6C65" w:rsidRDefault="009B3835" w:rsidP="00DB6C65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>Глава Беляевского сельсовета                                               С.Е.Бинюков</w:t>
      </w:r>
    </w:p>
    <w:p w:rsidR="006A580E" w:rsidRPr="00DB6C65" w:rsidRDefault="006A580E" w:rsidP="00DB6C65">
      <w:pPr>
        <w:jc w:val="both"/>
        <w:rPr>
          <w:rFonts w:ascii="Arial" w:hAnsi="Arial" w:cs="Arial"/>
          <w:sz w:val="24"/>
          <w:szCs w:val="24"/>
        </w:rPr>
      </w:pPr>
    </w:p>
    <w:p w:rsidR="00945DCC" w:rsidRPr="00DB6C65" w:rsidRDefault="00945DCC" w:rsidP="00DB6C65">
      <w:pPr>
        <w:jc w:val="both"/>
        <w:rPr>
          <w:rFonts w:ascii="Arial" w:hAnsi="Arial" w:cs="Arial"/>
          <w:sz w:val="24"/>
          <w:szCs w:val="24"/>
        </w:rPr>
      </w:pPr>
    </w:p>
    <w:p w:rsidR="00945DCC" w:rsidRDefault="00945DCC"/>
    <w:p w:rsidR="00945DCC" w:rsidRDefault="00945DCC"/>
    <w:p w:rsidR="00945DCC" w:rsidRDefault="00945DCC"/>
    <w:p w:rsidR="00DB6C65" w:rsidRDefault="00DB6C65"/>
    <w:p w:rsidR="00DB6C65" w:rsidRDefault="00DB6C65"/>
    <w:p w:rsidR="00945DCC" w:rsidRDefault="00945DCC">
      <w:bookmarkStart w:id="0" w:name="_GoBack"/>
      <w:bookmarkEnd w:id="0"/>
    </w:p>
    <w:sectPr w:rsidR="00945DCC" w:rsidSect="006A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94D"/>
    <w:multiLevelType w:val="hybridMultilevel"/>
    <w:tmpl w:val="72AEE82C"/>
    <w:lvl w:ilvl="0" w:tplc="C21899EC">
      <w:start w:val="1"/>
      <w:numFmt w:val="decimal"/>
      <w:lvlText w:val="%1."/>
      <w:lvlJc w:val="left"/>
      <w:pPr>
        <w:ind w:left="1694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D247E"/>
    <w:multiLevelType w:val="hybridMultilevel"/>
    <w:tmpl w:val="72AEE82C"/>
    <w:lvl w:ilvl="0" w:tplc="C21899EC">
      <w:start w:val="1"/>
      <w:numFmt w:val="decimal"/>
      <w:lvlText w:val="%1."/>
      <w:lvlJc w:val="left"/>
      <w:pPr>
        <w:ind w:left="1694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481C57"/>
    <w:multiLevelType w:val="hybridMultilevel"/>
    <w:tmpl w:val="72AEE82C"/>
    <w:lvl w:ilvl="0" w:tplc="C21899EC">
      <w:start w:val="1"/>
      <w:numFmt w:val="decimal"/>
      <w:lvlText w:val="%1."/>
      <w:lvlJc w:val="left"/>
      <w:pPr>
        <w:ind w:left="1694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835"/>
    <w:rsid w:val="00052A05"/>
    <w:rsid w:val="001D6AE7"/>
    <w:rsid w:val="006A580E"/>
    <w:rsid w:val="00792173"/>
    <w:rsid w:val="00945DCC"/>
    <w:rsid w:val="009B3835"/>
    <w:rsid w:val="00B76EEE"/>
    <w:rsid w:val="00BA6F2B"/>
    <w:rsid w:val="00D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EB59E-027A-4360-87E0-8FEE6850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B383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B3835"/>
    <w:pPr>
      <w:widowControl w:val="0"/>
      <w:autoSpaceDE w:val="0"/>
      <w:autoSpaceDN w:val="0"/>
      <w:adjustRightInd w:val="0"/>
      <w:spacing w:after="0" w:line="324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B3835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94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0CF9-A041-4A1E-881B-8526D636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Друг</cp:lastModifiedBy>
  <cp:revision>9</cp:revision>
  <cp:lastPrinted>2020-07-21T13:16:00Z</cp:lastPrinted>
  <dcterms:created xsi:type="dcterms:W3CDTF">2020-07-21T13:01:00Z</dcterms:created>
  <dcterms:modified xsi:type="dcterms:W3CDTF">2020-08-10T09:11:00Z</dcterms:modified>
</cp:coreProperties>
</file>