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9F" w:rsidRDefault="0037499F" w:rsidP="0037499F">
      <w:pPr>
        <w:widowControl w:val="0"/>
        <w:tabs>
          <w:tab w:val="left" w:pos="1110"/>
        </w:tabs>
        <w:suppressAutoHyphens/>
        <w:jc w:val="center"/>
        <w:rPr>
          <w:b/>
          <w:bCs/>
          <w:sz w:val="28"/>
          <w:lang w:eastAsia="ar-SA"/>
        </w:rPr>
      </w:pPr>
      <w:r>
        <w:rPr>
          <w:b/>
          <w:bCs/>
          <w:sz w:val="28"/>
          <w:lang w:eastAsia="ar-SA"/>
        </w:rPr>
        <w:t xml:space="preserve">СОБРАНИЕ ДЕПУТАТОВ </w:t>
      </w:r>
    </w:p>
    <w:p w:rsidR="0037499F" w:rsidRDefault="0037499F" w:rsidP="0037499F">
      <w:pPr>
        <w:widowControl w:val="0"/>
        <w:tabs>
          <w:tab w:val="left" w:pos="1110"/>
        </w:tabs>
        <w:suppressAutoHyphens/>
        <w:jc w:val="center"/>
        <w:rPr>
          <w:b/>
          <w:bCs/>
          <w:sz w:val="28"/>
          <w:lang w:eastAsia="ar-SA"/>
        </w:rPr>
      </w:pPr>
      <w:r>
        <w:rPr>
          <w:b/>
          <w:bCs/>
          <w:sz w:val="28"/>
          <w:lang w:eastAsia="ar-SA"/>
        </w:rPr>
        <w:t>БЕЛЯЕВСКОГО СЕЛЬСОВЕТА</w:t>
      </w:r>
    </w:p>
    <w:p w:rsidR="0037499F" w:rsidRDefault="0037499F" w:rsidP="0037499F">
      <w:pPr>
        <w:keepNext/>
        <w:widowControl w:val="0"/>
        <w:numPr>
          <w:ilvl w:val="7"/>
          <w:numId w:val="1"/>
        </w:numPr>
        <w:tabs>
          <w:tab w:val="left" w:pos="0"/>
          <w:tab w:val="left" w:pos="1110"/>
        </w:tabs>
        <w:suppressAutoHyphens/>
        <w:jc w:val="center"/>
        <w:outlineLvl w:val="7"/>
        <w:rPr>
          <w:b/>
          <w:bCs/>
          <w:sz w:val="28"/>
          <w:lang w:eastAsia="ar-SA"/>
        </w:rPr>
      </w:pPr>
      <w:r>
        <w:rPr>
          <w:b/>
          <w:bCs/>
          <w:sz w:val="28"/>
          <w:lang w:eastAsia="ar-SA"/>
        </w:rPr>
        <w:t xml:space="preserve">               КОНЫШЕВСКОГО РАЙОНА КУРСКОЙ ОБЛАСТИ</w:t>
      </w:r>
    </w:p>
    <w:p w:rsidR="0037499F" w:rsidRDefault="0037499F" w:rsidP="0037499F">
      <w:pPr>
        <w:spacing w:after="200"/>
        <w:ind w:right="-41"/>
        <w:jc w:val="center"/>
        <w:rPr>
          <w:b/>
          <w:sz w:val="28"/>
          <w:szCs w:val="28"/>
        </w:rPr>
      </w:pPr>
    </w:p>
    <w:p w:rsidR="0037499F" w:rsidRDefault="0037499F" w:rsidP="0037499F">
      <w:pPr>
        <w:spacing w:after="200"/>
        <w:ind w:right="-41"/>
        <w:jc w:val="center"/>
        <w:rPr>
          <w:b/>
          <w:sz w:val="28"/>
          <w:szCs w:val="28"/>
        </w:rPr>
      </w:pPr>
      <w:r>
        <w:rPr>
          <w:b/>
          <w:sz w:val="28"/>
          <w:szCs w:val="28"/>
        </w:rPr>
        <w:t>РЕШЕНИЕ</w:t>
      </w:r>
    </w:p>
    <w:p w:rsidR="0037499F" w:rsidRDefault="0037499F" w:rsidP="0037499F">
      <w:pPr>
        <w:spacing w:after="200"/>
        <w:ind w:right="-41"/>
        <w:jc w:val="center"/>
        <w:rPr>
          <w:b/>
          <w:sz w:val="28"/>
          <w:szCs w:val="28"/>
        </w:rPr>
      </w:pPr>
      <w:r>
        <w:rPr>
          <w:b/>
          <w:sz w:val="28"/>
          <w:szCs w:val="28"/>
        </w:rPr>
        <w:t>от 27.01.2020г.  № 157</w:t>
      </w:r>
    </w:p>
    <w:p w:rsidR="0037499F" w:rsidRDefault="0037499F" w:rsidP="0037499F">
      <w:pPr>
        <w:autoSpaceDE w:val="0"/>
        <w:autoSpaceDN w:val="0"/>
        <w:adjustRightInd w:val="0"/>
        <w:ind w:right="-1"/>
        <w:jc w:val="center"/>
        <w:rPr>
          <w:b/>
          <w:bCs/>
          <w:sz w:val="28"/>
          <w:szCs w:val="28"/>
        </w:rPr>
      </w:pPr>
      <w:r>
        <w:rPr>
          <w:b/>
          <w:bCs/>
          <w:sz w:val="28"/>
          <w:szCs w:val="28"/>
        </w:rPr>
        <w:t>Об утверждении Порядка проведения конкурса по отбору</w:t>
      </w:r>
    </w:p>
    <w:p w:rsidR="0037499F" w:rsidRDefault="0037499F" w:rsidP="0037499F">
      <w:pPr>
        <w:autoSpaceDE w:val="0"/>
        <w:autoSpaceDN w:val="0"/>
        <w:adjustRightInd w:val="0"/>
        <w:ind w:right="-1"/>
        <w:jc w:val="center"/>
        <w:rPr>
          <w:b/>
          <w:bCs/>
          <w:sz w:val="28"/>
          <w:szCs w:val="28"/>
        </w:rPr>
      </w:pPr>
      <w:r>
        <w:rPr>
          <w:b/>
          <w:bCs/>
          <w:sz w:val="28"/>
          <w:szCs w:val="28"/>
        </w:rPr>
        <w:t xml:space="preserve"> кандидатур на должность Главы Беляевского сельсовета  </w:t>
      </w:r>
      <w:proofErr w:type="spellStart"/>
      <w:r>
        <w:rPr>
          <w:b/>
          <w:bCs/>
          <w:sz w:val="28"/>
          <w:szCs w:val="28"/>
        </w:rPr>
        <w:t>Конышевского</w:t>
      </w:r>
      <w:proofErr w:type="spellEnd"/>
      <w:r>
        <w:rPr>
          <w:b/>
          <w:bCs/>
          <w:sz w:val="28"/>
          <w:szCs w:val="28"/>
        </w:rPr>
        <w:t xml:space="preserve"> района</w:t>
      </w:r>
    </w:p>
    <w:p w:rsidR="0037499F" w:rsidRDefault="0037499F" w:rsidP="0037499F">
      <w:pPr>
        <w:autoSpaceDE w:val="0"/>
        <w:autoSpaceDN w:val="0"/>
        <w:adjustRightInd w:val="0"/>
        <w:ind w:right="-1"/>
        <w:jc w:val="center"/>
        <w:rPr>
          <w:sz w:val="27"/>
          <w:szCs w:val="27"/>
        </w:rPr>
      </w:pPr>
    </w:p>
    <w:p w:rsidR="0037499F" w:rsidRDefault="0037499F" w:rsidP="0037499F">
      <w:pPr>
        <w:ind w:firstLine="397"/>
        <w:jc w:val="both"/>
        <w:rPr>
          <w:sz w:val="28"/>
          <w:szCs w:val="28"/>
        </w:rPr>
      </w:pPr>
      <w:proofErr w:type="gramStart"/>
      <w:r>
        <w:rPr>
          <w:sz w:val="28"/>
          <w:szCs w:val="28"/>
        </w:rPr>
        <w:t xml:space="preserve">Руководствуясь статьей 36 Федерального закона от 06.10.2003   № 131-ФЗ «Об общих принципах организации местного самоуправления в Российской Федерации», частью 3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муниципального образования «Беляевский сельсовета» </w:t>
      </w:r>
      <w:proofErr w:type="spellStart"/>
      <w:r>
        <w:rPr>
          <w:sz w:val="28"/>
          <w:szCs w:val="28"/>
        </w:rPr>
        <w:t>Конышевского</w:t>
      </w:r>
      <w:proofErr w:type="spellEnd"/>
      <w:r>
        <w:rPr>
          <w:sz w:val="28"/>
          <w:szCs w:val="28"/>
        </w:rPr>
        <w:t xml:space="preserve"> района Курской области, Собрание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РЕШИЛО:</w:t>
      </w:r>
      <w:proofErr w:type="gramEnd"/>
    </w:p>
    <w:p w:rsidR="0037499F" w:rsidRDefault="0037499F" w:rsidP="0037499F">
      <w:pPr>
        <w:numPr>
          <w:ilvl w:val="0"/>
          <w:numId w:val="2"/>
        </w:numPr>
        <w:autoSpaceDE w:val="0"/>
        <w:autoSpaceDN w:val="0"/>
        <w:adjustRightInd w:val="0"/>
        <w:ind w:left="0" w:firstLine="397"/>
        <w:jc w:val="both"/>
        <w:rPr>
          <w:sz w:val="28"/>
          <w:szCs w:val="28"/>
        </w:rPr>
      </w:pPr>
      <w:r>
        <w:rPr>
          <w:sz w:val="28"/>
          <w:szCs w:val="28"/>
        </w:rPr>
        <w:t xml:space="preserve">Утвердить Порядок проведения конкурса по отбору кандидатур на должность Главы Беляевского сельсовета </w:t>
      </w:r>
      <w:proofErr w:type="spellStart"/>
      <w:r>
        <w:rPr>
          <w:sz w:val="28"/>
          <w:szCs w:val="28"/>
        </w:rPr>
        <w:t>Конышевского</w:t>
      </w:r>
      <w:proofErr w:type="spellEnd"/>
      <w:r>
        <w:rPr>
          <w:sz w:val="28"/>
          <w:szCs w:val="28"/>
        </w:rPr>
        <w:t xml:space="preserve"> района  согласно приложению.</w:t>
      </w:r>
    </w:p>
    <w:p w:rsidR="0037499F" w:rsidRDefault="0037499F" w:rsidP="0037499F">
      <w:pPr>
        <w:ind w:firstLine="397"/>
        <w:jc w:val="both"/>
        <w:rPr>
          <w:sz w:val="28"/>
          <w:szCs w:val="28"/>
        </w:rPr>
      </w:pPr>
      <w:r>
        <w:rPr>
          <w:sz w:val="28"/>
          <w:szCs w:val="28"/>
        </w:rPr>
        <w:t>2. Настоящее решение вступает в силу со дня его официального опубликования.</w:t>
      </w:r>
    </w:p>
    <w:p w:rsidR="0037499F" w:rsidRDefault="0037499F" w:rsidP="0037499F">
      <w:pPr>
        <w:ind w:firstLine="397"/>
        <w:jc w:val="both"/>
        <w:rPr>
          <w:sz w:val="28"/>
          <w:szCs w:val="28"/>
        </w:rPr>
      </w:pPr>
    </w:p>
    <w:p w:rsidR="0037499F" w:rsidRDefault="0037499F" w:rsidP="0037499F">
      <w:pPr>
        <w:shd w:val="clear" w:color="auto" w:fill="FFFFFF"/>
        <w:jc w:val="both"/>
        <w:rPr>
          <w:sz w:val="28"/>
          <w:szCs w:val="28"/>
        </w:rPr>
      </w:pPr>
      <w:r>
        <w:rPr>
          <w:sz w:val="28"/>
          <w:szCs w:val="28"/>
        </w:rPr>
        <w:t>Председатель  Собрания депутатов</w:t>
      </w:r>
    </w:p>
    <w:p w:rsidR="0037499F" w:rsidRDefault="0037499F" w:rsidP="0037499F">
      <w:pPr>
        <w:shd w:val="clear" w:color="auto" w:fill="FFFFFF"/>
        <w:jc w:val="both"/>
        <w:rPr>
          <w:sz w:val="28"/>
          <w:szCs w:val="28"/>
        </w:rPr>
      </w:pPr>
      <w:r>
        <w:rPr>
          <w:sz w:val="28"/>
          <w:szCs w:val="28"/>
        </w:rPr>
        <w:t>Беляевского сельсовета</w:t>
      </w:r>
    </w:p>
    <w:p w:rsidR="0037499F" w:rsidRDefault="0037499F" w:rsidP="0037499F">
      <w:pPr>
        <w:shd w:val="clear" w:color="auto" w:fill="FFFFFF"/>
        <w:jc w:val="both"/>
        <w:rPr>
          <w:sz w:val="28"/>
          <w:szCs w:val="28"/>
        </w:rPr>
      </w:pPr>
      <w:proofErr w:type="spellStart"/>
      <w:r>
        <w:rPr>
          <w:sz w:val="28"/>
          <w:szCs w:val="28"/>
        </w:rPr>
        <w:t>Конышевского</w:t>
      </w:r>
      <w:proofErr w:type="spellEnd"/>
      <w:r>
        <w:rPr>
          <w:sz w:val="28"/>
          <w:szCs w:val="28"/>
        </w:rPr>
        <w:t xml:space="preserve"> района                                                               Г.Н.Чертова</w:t>
      </w:r>
    </w:p>
    <w:p w:rsidR="0037499F" w:rsidRDefault="0037499F" w:rsidP="0037499F">
      <w:pPr>
        <w:shd w:val="clear" w:color="auto" w:fill="FFFFFF"/>
        <w:jc w:val="both"/>
        <w:rPr>
          <w:sz w:val="28"/>
          <w:szCs w:val="28"/>
        </w:rPr>
      </w:pPr>
    </w:p>
    <w:p w:rsidR="0037499F" w:rsidRDefault="0037499F" w:rsidP="0037499F">
      <w:pPr>
        <w:shd w:val="clear" w:color="auto" w:fill="FFFFFF"/>
        <w:jc w:val="both"/>
        <w:rPr>
          <w:sz w:val="28"/>
          <w:szCs w:val="28"/>
        </w:rPr>
      </w:pPr>
      <w:r>
        <w:rPr>
          <w:sz w:val="28"/>
          <w:szCs w:val="28"/>
        </w:rPr>
        <w:t>Глава Беляевского сельсовета</w:t>
      </w:r>
    </w:p>
    <w:p w:rsidR="0037499F" w:rsidRDefault="0037499F" w:rsidP="0037499F">
      <w:pPr>
        <w:jc w:val="both"/>
        <w:rPr>
          <w:sz w:val="28"/>
          <w:szCs w:val="28"/>
        </w:rPr>
      </w:pPr>
      <w:proofErr w:type="spellStart"/>
      <w:r>
        <w:rPr>
          <w:sz w:val="28"/>
          <w:szCs w:val="28"/>
        </w:rPr>
        <w:t>Конышевского</w:t>
      </w:r>
      <w:proofErr w:type="spellEnd"/>
      <w:r>
        <w:rPr>
          <w:sz w:val="28"/>
          <w:szCs w:val="28"/>
        </w:rPr>
        <w:t xml:space="preserve"> района                                                               В.В.Сорокин</w:t>
      </w:r>
    </w:p>
    <w:p w:rsidR="0037499F" w:rsidRDefault="0037499F" w:rsidP="0037499F">
      <w:pPr>
        <w:rPr>
          <w:sz w:val="28"/>
          <w:szCs w:val="28"/>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BE5B4A" w:rsidRDefault="00BE5B4A"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r>
        <w:rPr>
          <w:sz w:val="27"/>
          <w:szCs w:val="27"/>
        </w:rPr>
        <w:lastRenderedPageBreak/>
        <w:t>Приложение</w:t>
      </w: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r>
        <w:rPr>
          <w:sz w:val="27"/>
          <w:szCs w:val="27"/>
        </w:rPr>
        <w:t xml:space="preserve">к решению  Собрания депутатов </w:t>
      </w: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r>
        <w:rPr>
          <w:sz w:val="27"/>
          <w:szCs w:val="27"/>
        </w:rPr>
        <w:t xml:space="preserve">Беляевского сельсовета </w:t>
      </w: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proofErr w:type="spellStart"/>
      <w:r>
        <w:rPr>
          <w:sz w:val="27"/>
          <w:szCs w:val="27"/>
        </w:rPr>
        <w:t>Конышевского</w:t>
      </w:r>
      <w:proofErr w:type="spellEnd"/>
      <w:r>
        <w:rPr>
          <w:sz w:val="27"/>
          <w:szCs w:val="27"/>
        </w:rPr>
        <w:t xml:space="preserve"> района </w:t>
      </w:r>
    </w:p>
    <w:p w:rsidR="0037499F" w:rsidRDefault="0037499F" w:rsidP="0037499F">
      <w:pPr>
        <w:tabs>
          <w:tab w:val="left" w:pos="4111"/>
          <w:tab w:val="left" w:pos="4820"/>
          <w:tab w:val="left" w:pos="5580"/>
        </w:tabs>
        <w:autoSpaceDE w:val="0"/>
        <w:autoSpaceDN w:val="0"/>
        <w:adjustRightInd w:val="0"/>
        <w:ind w:firstLine="397"/>
        <w:jc w:val="right"/>
        <w:outlineLvl w:val="0"/>
        <w:rPr>
          <w:sz w:val="27"/>
          <w:szCs w:val="27"/>
        </w:rPr>
      </w:pPr>
      <w:r>
        <w:rPr>
          <w:sz w:val="27"/>
          <w:szCs w:val="27"/>
        </w:rPr>
        <w:t>Курской области</w:t>
      </w:r>
    </w:p>
    <w:p w:rsidR="0037499F" w:rsidRDefault="0037499F" w:rsidP="0037499F">
      <w:pPr>
        <w:tabs>
          <w:tab w:val="left" w:pos="3686"/>
          <w:tab w:val="left" w:pos="4111"/>
          <w:tab w:val="left" w:pos="4820"/>
        </w:tabs>
        <w:autoSpaceDE w:val="0"/>
        <w:autoSpaceDN w:val="0"/>
        <w:adjustRightInd w:val="0"/>
        <w:ind w:firstLine="397"/>
        <w:jc w:val="right"/>
        <w:rPr>
          <w:sz w:val="27"/>
          <w:szCs w:val="27"/>
        </w:rPr>
      </w:pPr>
      <w:r>
        <w:rPr>
          <w:sz w:val="27"/>
          <w:szCs w:val="27"/>
        </w:rPr>
        <w:t xml:space="preserve">от  27.01.2020 года № 157    </w:t>
      </w:r>
    </w:p>
    <w:p w:rsidR="0037499F" w:rsidRDefault="0037499F" w:rsidP="0037499F">
      <w:pPr>
        <w:autoSpaceDE w:val="0"/>
        <w:autoSpaceDN w:val="0"/>
        <w:adjustRightInd w:val="0"/>
        <w:ind w:firstLine="397"/>
        <w:jc w:val="both"/>
        <w:rPr>
          <w:sz w:val="27"/>
          <w:szCs w:val="27"/>
        </w:rPr>
      </w:pPr>
    </w:p>
    <w:p w:rsidR="0037499F" w:rsidRDefault="0037499F" w:rsidP="0037499F">
      <w:pPr>
        <w:autoSpaceDE w:val="0"/>
        <w:autoSpaceDN w:val="0"/>
        <w:adjustRightInd w:val="0"/>
        <w:ind w:firstLine="397"/>
        <w:jc w:val="center"/>
        <w:rPr>
          <w:b/>
          <w:bCs/>
          <w:sz w:val="27"/>
          <w:szCs w:val="27"/>
        </w:rPr>
      </w:pPr>
      <w:r>
        <w:rPr>
          <w:b/>
          <w:bCs/>
          <w:sz w:val="27"/>
          <w:szCs w:val="27"/>
        </w:rPr>
        <w:t xml:space="preserve">ПОРЯДОК </w:t>
      </w:r>
    </w:p>
    <w:p w:rsidR="0037499F" w:rsidRDefault="0037499F" w:rsidP="0037499F">
      <w:pPr>
        <w:autoSpaceDE w:val="0"/>
        <w:autoSpaceDN w:val="0"/>
        <w:adjustRightInd w:val="0"/>
        <w:ind w:firstLine="397"/>
        <w:jc w:val="center"/>
        <w:rPr>
          <w:b/>
          <w:bCs/>
          <w:sz w:val="28"/>
          <w:szCs w:val="28"/>
        </w:rPr>
      </w:pPr>
      <w:r>
        <w:rPr>
          <w:b/>
          <w:bCs/>
          <w:sz w:val="27"/>
          <w:szCs w:val="27"/>
        </w:rPr>
        <w:t>ПРОВЕДЕНИЯ КОНКУРСА ПО ОТБОРУ КАНДИДАТУР</w:t>
      </w:r>
      <w:r>
        <w:rPr>
          <w:b/>
          <w:bCs/>
          <w:sz w:val="28"/>
          <w:szCs w:val="28"/>
        </w:rPr>
        <w:t xml:space="preserve"> НА ДОЛЖНОСТЬ ГЛАВЫ БЕЛЯЕВСКОГО СЕЛЬСОВЕТА КОНЫШЕВСКОГО РАЙОНА </w:t>
      </w:r>
    </w:p>
    <w:p w:rsidR="0037499F" w:rsidRDefault="0037499F" w:rsidP="0037499F">
      <w:pPr>
        <w:pStyle w:val="ConsPlusNormal"/>
        <w:ind w:firstLine="397"/>
        <w:jc w:val="center"/>
        <w:rPr>
          <w:rFonts w:ascii="Times New Roman" w:hAnsi="Times New Roman" w:cs="Times New Roman"/>
          <w:sz w:val="24"/>
          <w:szCs w:val="24"/>
        </w:rPr>
      </w:pPr>
    </w:p>
    <w:p w:rsidR="0037499F" w:rsidRDefault="0037499F" w:rsidP="0037499F">
      <w:pPr>
        <w:numPr>
          <w:ilvl w:val="0"/>
          <w:numId w:val="3"/>
        </w:numPr>
        <w:spacing w:after="200"/>
        <w:ind w:left="0" w:firstLine="397"/>
        <w:jc w:val="center"/>
        <w:rPr>
          <w:lang w:eastAsia="en-US"/>
        </w:rPr>
      </w:pPr>
      <w:r>
        <w:rPr>
          <w:b/>
          <w:bCs/>
          <w:sz w:val="28"/>
          <w:szCs w:val="28"/>
          <w:lang w:eastAsia="en-US"/>
        </w:rPr>
        <w:t>Общие положения</w:t>
      </w:r>
    </w:p>
    <w:p w:rsidR="0037499F" w:rsidRDefault="0037499F" w:rsidP="0037499F">
      <w:pPr>
        <w:ind w:firstLine="397"/>
        <w:jc w:val="both"/>
        <w:rPr>
          <w:sz w:val="28"/>
          <w:szCs w:val="28"/>
          <w:lang w:eastAsia="en-US"/>
        </w:rPr>
      </w:pPr>
      <w:r>
        <w:rPr>
          <w:sz w:val="28"/>
          <w:szCs w:val="28"/>
          <w:lang w:eastAsia="en-US"/>
        </w:rPr>
        <w:t xml:space="preserve">1.1.Конкурс по отбору кандидатур на должность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является в соответствии со статьей 36 Федерального закона от 06.10.2003№ 131-ФЗ «Об общих принципах организации местного самоуправления в Российской Федерации» обязательным этапом для избрания  Собранием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w:t>
      </w:r>
    </w:p>
    <w:p w:rsidR="0037499F" w:rsidRDefault="0037499F" w:rsidP="0037499F">
      <w:pPr>
        <w:ind w:firstLine="397"/>
        <w:jc w:val="both"/>
        <w:rPr>
          <w:sz w:val="28"/>
          <w:szCs w:val="28"/>
          <w:lang w:eastAsia="en-US"/>
        </w:rPr>
      </w:pPr>
      <w:r>
        <w:rPr>
          <w:sz w:val="28"/>
          <w:szCs w:val="28"/>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37499F" w:rsidRDefault="0037499F" w:rsidP="0037499F">
      <w:pPr>
        <w:ind w:firstLine="397"/>
        <w:jc w:val="both"/>
        <w:rPr>
          <w:sz w:val="28"/>
          <w:szCs w:val="28"/>
          <w:lang w:eastAsia="en-US"/>
        </w:rPr>
      </w:pPr>
      <w:r>
        <w:rPr>
          <w:sz w:val="28"/>
          <w:szCs w:val="28"/>
          <w:lang w:eastAsia="en-US"/>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37499F" w:rsidRDefault="0037499F" w:rsidP="0037499F">
      <w:pPr>
        <w:ind w:firstLine="397"/>
        <w:jc w:val="both"/>
        <w:rPr>
          <w:sz w:val="28"/>
          <w:szCs w:val="28"/>
          <w:lang w:eastAsia="en-US"/>
        </w:rPr>
      </w:pPr>
      <w:r>
        <w:rPr>
          <w:sz w:val="28"/>
          <w:szCs w:val="28"/>
          <w:lang w:eastAsia="en-US"/>
        </w:rPr>
        <w:t xml:space="preserve">1.4. Решение о проведении конкурса принимается Собранием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w:t>
      </w:r>
    </w:p>
    <w:p w:rsidR="0037499F" w:rsidRDefault="0037499F" w:rsidP="0037499F">
      <w:pPr>
        <w:ind w:firstLine="397"/>
        <w:jc w:val="both"/>
        <w:rPr>
          <w:sz w:val="28"/>
          <w:szCs w:val="28"/>
          <w:lang w:eastAsia="en-US"/>
        </w:rPr>
      </w:pPr>
      <w:r>
        <w:rPr>
          <w:sz w:val="28"/>
          <w:szCs w:val="28"/>
          <w:lang w:eastAsia="en-US"/>
        </w:rPr>
        <w:t xml:space="preserve">1) не позднее, чем за 20 (двадцать) дней до истечения предусмотренного Уставом  муниципального образования  «Беляевский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 количества лет в качестве срока полномочий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со дня его вступления в должность;</w:t>
      </w:r>
    </w:p>
    <w:p w:rsidR="0037499F" w:rsidRDefault="0037499F" w:rsidP="0037499F">
      <w:pPr>
        <w:autoSpaceDE w:val="0"/>
        <w:autoSpaceDN w:val="0"/>
        <w:adjustRightInd w:val="0"/>
        <w:ind w:firstLine="539"/>
        <w:jc w:val="both"/>
        <w:rPr>
          <w:sz w:val="28"/>
          <w:szCs w:val="28"/>
        </w:rPr>
      </w:pPr>
      <w:r>
        <w:rPr>
          <w:sz w:val="28"/>
          <w:szCs w:val="28"/>
        </w:rPr>
        <w:t xml:space="preserve">2) в случае досрочного прекращения полномочий Главы Беляевского сельсовета </w:t>
      </w:r>
      <w:proofErr w:type="spellStart"/>
      <w:r>
        <w:rPr>
          <w:sz w:val="28"/>
          <w:szCs w:val="28"/>
        </w:rPr>
        <w:t>Конышевского</w:t>
      </w:r>
      <w:proofErr w:type="spellEnd"/>
      <w:r>
        <w:rPr>
          <w:sz w:val="28"/>
          <w:szCs w:val="28"/>
        </w:rPr>
        <w:t xml:space="preserve"> района не позднее, чем через шесть месяцев со дня такого прекращения полномочий.</w:t>
      </w:r>
    </w:p>
    <w:p w:rsidR="0037499F" w:rsidRDefault="0037499F" w:rsidP="0037499F">
      <w:pPr>
        <w:autoSpaceDE w:val="0"/>
        <w:autoSpaceDN w:val="0"/>
        <w:adjustRightInd w:val="0"/>
        <w:ind w:firstLine="539"/>
        <w:jc w:val="both"/>
        <w:rPr>
          <w:sz w:val="28"/>
          <w:szCs w:val="28"/>
        </w:rPr>
      </w:pPr>
      <w:r>
        <w:rPr>
          <w:sz w:val="28"/>
          <w:szCs w:val="28"/>
        </w:rPr>
        <w:t>При этом если до истечения срока полномочий</w:t>
      </w:r>
      <w:r>
        <w:rPr>
          <w:sz w:val="28"/>
          <w:szCs w:val="28"/>
          <w:lang w:eastAsia="en-US"/>
        </w:rPr>
        <w:t xml:space="preserve"> Собрания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w:t>
      </w:r>
      <w:r>
        <w:rPr>
          <w:sz w:val="28"/>
          <w:szCs w:val="28"/>
        </w:rPr>
        <w:t xml:space="preserve"> осталось менее шести месяцев, избрание  Главы Беляевского сельсовета  </w:t>
      </w:r>
      <w:proofErr w:type="spellStart"/>
      <w:r>
        <w:rPr>
          <w:sz w:val="28"/>
          <w:szCs w:val="28"/>
        </w:rPr>
        <w:t>Конышевского</w:t>
      </w:r>
      <w:proofErr w:type="spellEnd"/>
      <w:r>
        <w:rPr>
          <w:sz w:val="28"/>
          <w:szCs w:val="28"/>
        </w:rPr>
        <w:t xml:space="preserve"> района осуществляется  в течение трех месяцев со дня избрания </w:t>
      </w:r>
      <w:r>
        <w:rPr>
          <w:sz w:val="28"/>
          <w:szCs w:val="28"/>
          <w:lang w:eastAsia="en-US"/>
        </w:rPr>
        <w:t xml:space="preserve"> Собрания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w:t>
      </w:r>
      <w:r>
        <w:rPr>
          <w:sz w:val="28"/>
          <w:szCs w:val="28"/>
        </w:rPr>
        <w:t xml:space="preserve"> в правомочном составе;</w:t>
      </w:r>
    </w:p>
    <w:p w:rsidR="0037499F" w:rsidRDefault="0037499F" w:rsidP="0037499F">
      <w:pPr>
        <w:autoSpaceDE w:val="0"/>
        <w:autoSpaceDN w:val="0"/>
        <w:adjustRightInd w:val="0"/>
        <w:ind w:firstLine="539"/>
        <w:jc w:val="both"/>
        <w:rPr>
          <w:sz w:val="28"/>
          <w:szCs w:val="28"/>
          <w:lang w:eastAsia="en-US"/>
        </w:rPr>
      </w:pPr>
      <w:r>
        <w:rPr>
          <w:sz w:val="28"/>
          <w:szCs w:val="28"/>
          <w:lang w:eastAsia="en-US"/>
        </w:rPr>
        <w:lastRenderedPageBreak/>
        <w:t>3) признания ранее проведенного конкурса несостоявшимся - не позднее 10 (десяти) дней со дня такого признания;</w:t>
      </w:r>
    </w:p>
    <w:p w:rsidR="0037499F" w:rsidRDefault="0037499F" w:rsidP="0037499F">
      <w:pPr>
        <w:ind w:firstLine="397"/>
        <w:jc w:val="both"/>
        <w:rPr>
          <w:sz w:val="28"/>
          <w:szCs w:val="28"/>
          <w:lang w:eastAsia="en-US"/>
        </w:rPr>
      </w:pPr>
      <w:r>
        <w:rPr>
          <w:sz w:val="28"/>
          <w:szCs w:val="28"/>
          <w:lang w:eastAsia="en-US"/>
        </w:rPr>
        <w:t xml:space="preserve">4) в случае не избрания  Собранием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одной из представленных по результатам конкурса кандидатур Главой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 </w:t>
      </w:r>
      <w:bookmarkStart w:id="0" w:name="OLE_LINK3"/>
      <w:bookmarkStart w:id="1" w:name="OLE_LINK4"/>
      <w:r>
        <w:rPr>
          <w:sz w:val="28"/>
          <w:szCs w:val="28"/>
          <w:lang w:eastAsia="en-US"/>
        </w:rPr>
        <w:t>не позднее 10 (десяти) дней со дня принятия такого решения;</w:t>
      </w:r>
    </w:p>
    <w:bookmarkEnd w:id="0"/>
    <w:bookmarkEnd w:id="1"/>
    <w:p w:rsidR="0037499F" w:rsidRDefault="0037499F" w:rsidP="0037499F">
      <w:pPr>
        <w:pStyle w:val="ConsPlusNormal"/>
        <w:ind w:firstLine="397"/>
        <w:jc w:val="both"/>
        <w:rPr>
          <w:rFonts w:ascii="Times New Roman" w:hAnsi="Times New Roman" w:cs="Times New Roman"/>
          <w:sz w:val="28"/>
          <w:szCs w:val="28"/>
        </w:rPr>
      </w:pPr>
      <w:r>
        <w:rPr>
          <w:rFonts w:ascii="Times New Roman" w:hAnsi="Times New Roman" w:cs="Times New Roman"/>
          <w:sz w:val="28"/>
          <w:szCs w:val="28"/>
        </w:rPr>
        <w:t xml:space="preserve">5) в случае, если полномочия Главы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прекращены досрочно на основании решения   Собрания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37499F" w:rsidRDefault="0037499F" w:rsidP="0037499F">
      <w:pPr>
        <w:pStyle w:val="ConsPlusNormal"/>
        <w:ind w:firstLine="397"/>
        <w:jc w:val="both"/>
        <w:rPr>
          <w:rFonts w:ascii="Times New Roman" w:hAnsi="Times New Roman" w:cs="Times New Roman"/>
          <w:sz w:val="28"/>
          <w:szCs w:val="28"/>
        </w:rPr>
      </w:pPr>
      <w:r>
        <w:rPr>
          <w:rFonts w:ascii="Times New Roman" w:hAnsi="Times New Roman" w:cs="Times New Roman"/>
          <w:sz w:val="28"/>
          <w:szCs w:val="28"/>
        </w:rPr>
        <w:t>6) в случае, если прошедшие конкурсный отбор  кандидаты, или один из кандидатов подписа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и) письменное заявление о самоотводе до процедуры голосования депутатов  Собрания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по вопросу избрания  на должность Главы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не позднее 10 (десяти)  дней со дня принятия  решения о том, что конкурс не состоялся;</w:t>
      </w:r>
    </w:p>
    <w:p w:rsidR="0037499F" w:rsidRDefault="0037499F" w:rsidP="0037499F">
      <w:pPr>
        <w:pStyle w:val="ConsPlusNormal"/>
        <w:ind w:firstLine="397"/>
        <w:jc w:val="both"/>
        <w:rPr>
          <w:rFonts w:ascii="Times New Roman" w:hAnsi="Times New Roman" w:cs="Times New Roman"/>
          <w:sz w:val="28"/>
          <w:szCs w:val="28"/>
        </w:rPr>
      </w:pPr>
      <w:proofErr w:type="gramStart"/>
      <w:r>
        <w:rPr>
          <w:rFonts w:ascii="Times New Roman" w:hAnsi="Times New Roman" w:cs="Times New Roman"/>
          <w:sz w:val="28"/>
          <w:szCs w:val="28"/>
        </w:rPr>
        <w:t xml:space="preserve">7) в случае, если кандидат, избранный Главой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не представил в Собрание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копию документа об освобождении его от обязанностей, несовместимых со статусом Главы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отмене</w:t>
      </w:r>
      <w:proofErr w:type="gramEnd"/>
      <w:r>
        <w:rPr>
          <w:rFonts w:ascii="Times New Roman" w:hAnsi="Times New Roman" w:cs="Times New Roman"/>
          <w:sz w:val="28"/>
          <w:szCs w:val="28"/>
        </w:rPr>
        <w:t xml:space="preserve"> решения об избрании на должность Главы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w:t>
      </w:r>
    </w:p>
    <w:p w:rsidR="0037499F" w:rsidRDefault="0037499F" w:rsidP="0037499F">
      <w:pPr>
        <w:pStyle w:val="ConsPlusNormal"/>
        <w:ind w:firstLine="397"/>
        <w:jc w:val="both"/>
        <w:rPr>
          <w:rFonts w:ascii="Times New Roman" w:hAnsi="Times New Roman" w:cs="Times New Roman"/>
          <w:sz w:val="28"/>
          <w:szCs w:val="28"/>
          <w:lang w:eastAsia="en-US"/>
        </w:rPr>
      </w:pPr>
      <w:r>
        <w:rPr>
          <w:rFonts w:ascii="Times New Roman" w:hAnsi="Times New Roman" w:cs="Times New Roman"/>
          <w:sz w:val="28"/>
          <w:szCs w:val="28"/>
          <w:lang w:eastAsia="en-US"/>
        </w:rPr>
        <w:t>1.5. Решение о проведении конкурса должно содержать:</w:t>
      </w:r>
    </w:p>
    <w:p w:rsidR="0037499F" w:rsidRDefault="0037499F" w:rsidP="0037499F">
      <w:pPr>
        <w:ind w:firstLine="397"/>
        <w:jc w:val="both"/>
        <w:rPr>
          <w:sz w:val="28"/>
          <w:szCs w:val="28"/>
          <w:lang w:eastAsia="en-US"/>
        </w:rPr>
      </w:pPr>
      <w:r>
        <w:rPr>
          <w:sz w:val="28"/>
          <w:szCs w:val="28"/>
          <w:lang w:eastAsia="en-US"/>
        </w:rPr>
        <w:t>1)   дату, время и место проведения конкурса;</w:t>
      </w:r>
    </w:p>
    <w:p w:rsidR="0037499F" w:rsidRDefault="0037499F" w:rsidP="0037499F">
      <w:pPr>
        <w:ind w:firstLine="397"/>
        <w:jc w:val="both"/>
        <w:rPr>
          <w:sz w:val="28"/>
          <w:szCs w:val="28"/>
          <w:lang w:eastAsia="en-US"/>
        </w:rPr>
      </w:pPr>
      <w:r>
        <w:rPr>
          <w:sz w:val="28"/>
          <w:szCs w:val="28"/>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37499F" w:rsidRDefault="0037499F" w:rsidP="0037499F">
      <w:pPr>
        <w:ind w:firstLine="397"/>
        <w:jc w:val="both"/>
        <w:rPr>
          <w:sz w:val="28"/>
          <w:szCs w:val="28"/>
          <w:lang w:eastAsia="en-US"/>
        </w:rPr>
      </w:pPr>
      <w:r>
        <w:rPr>
          <w:sz w:val="28"/>
          <w:szCs w:val="28"/>
          <w:lang w:eastAsia="en-US"/>
        </w:rPr>
        <w:t>3) адрес места нахождения конкурсной комиссии, контактные телефоны.</w:t>
      </w:r>
    </w:p>
    <w:p w:rsidR="0037499F" w:rsidRDefault="0037499F" w:rsidP="0037499F">
      <w:pPr>
        <w:ind w:firstLine="397"/>
        <w:jc w:val="both"/>
        <w:rPr>
          <w:lang w:eastAsia="en-US"/>
        </w:rPr>
      </w:pPr>
    </w:p>
    <w:p w:rsidR="0037499F" w:rsidRDefault="0037499F" w:rsidP="0037499F">
      <w:pPr>
        <w:numPr>
          <w:ilvl w:val="0"/>
          <w:numId w:val="3"/>
        </w:numPr>
        <w:ind w:left="0" w:firstLine="397"/>
        <w:jc w:val="center"/>
        <w:rPr>
          <w:b/>
          <w:bCs/>
          <w:sz w:val="28"/>
          <w:szCs w:val="28"/>
          <w:lang w:eastAsia="en-US"/>
        </w:rPr>
      </w:pPr>
      <w:r>
        <w:rPr>
          <w:b/>
          <w:bCs/>
          <w:sz w:val="28"/>
          <w:szCs w:val="28"/>
          <w:lang w:eastAsia="en-US"/>
        </w:rPr>
        <w:t>Формирование и организация деятельности конкурсной комиссии</w:t>
      </w:r>
    </w:p>
    <w:p w:rsidR="0037499F" w:rsidRDefault="0037499F" w:rsidP="0037499F">
      <w:pPr>
        <w:ind w:firstLine="397"/>
        <w:rPr>
          <w:lang w:eastAsia="en-US"/>
        </w:rPr>
      </w:pPr>
    </w:p>
    <w:p w:rsidR="0037499F" w:rsidRDefault="0037499F" w:rsidP="0037499F">
      <w:pPr>
        <w:ind w:firstLine="397"/>
        <w:jc w:val="both"/>
        <w:rPr>
          <w:sz w:val="28"/>
          <w:szCs w:val="28"/>
          <w:lang w:eastAsia="ar-SA"/>
        </w:rPr>
      </w:pPr>
      <w:r>
        <w:rPr>
          <w:sz w:val="28"/>
          <w:szCs w:val="28"/>
          <w:lang w:eastAsia="ar-SA"/>
        </w:rPr>
        <w:t xml:space="preserve">2.1.Конкурсная комиссия формируется в срок не позднее чем через 7 (семь) дней со дня принятия  Собранием депутатов Беляевского сельсовета </w:t>
      </w:r>
      <w:proofErr w:type="spellStart"/>
      <w:r>
        <w:rPr>
          <w:sz w:val="28"/>
          <w:szCs w:val="28"/>
          <w:lang w:eastAsia="ar-SA"/>
        </w:rPr>
        <w:t>Конышевского</w:t>
      </w:r>
      <w:proofErr w:type="spellEnd"/>
      <w:r>
        <w:rPr>
          <w:sz w:val="28"/>
          <w:szCs w:val="28"/>
          <w:lang w:eastAsia="ar-SA"/>
        </w:rPr>
        <w:t xml:space="preserve"> района Курской области решения о проведении конкурса.</w:t>
      </w:r>
    </w:p>
    <w:p w:rsidR="0037499F" w:rsidRDefault="0037499F" w:rsidP="0037499F">
      <w:pPr>
        <w:ind w:firstLine="397"/>
        <w:jc w:val="both"/>
        <w:rPr>
          <w:sz w:val="28"/>
          <w:szCs w:val="28"/>
          <w:lang w:eastAsia="ar-SA"/>
        </w:rPr>
      </w:pPr>
      <w:r>
        <w:rPr>
          <w:sz w:val="28"/>
          <w:szCs w:val="28"/>
          <w:lang w:eastAsia="ar-SA"/>
        </w:rPr>
        <w:lastRenderedPageBreak/>
        <w:t xml:space="preserve">2.2. Общее число членов конкурсной комиссии составляет 10 (десять) человек. Половина членов конкурсной комиссии (5) назначается Собранием депутатов Беляевского сельсовета </w:t>
      </w:r>
      <w:proofErr w:type="spellStart"/>
      <w:r>
        <w:rPr>
          <w:sz w:val="28"/>
          <w:szCs w:val="28"/>
          <w:lang w:eastAsia="ar-SA"/>
        </w:rPr>
        <w:t>Конышевского</w:t>
      </w:r>
      <w:proofErr w:type="spellEnd"/>
      <w:r>
        <w:rPr>
          <w:sz w:val="28"/>
          <w:szCs w:val="28"/>
          <w:lang w:eastAsia="ar-SA"/>
        </w:rPr>
        <w:t xml:space="preserve"> района Курской области, а другая половина (5) – Главой </w:t>
      </w:r>
      <w:proofErr w:type="spellStart"/>
      <w:r>
        <w:rPr>
          <w:sz w:val="28"/>
          <w:szCs w:val="28"/>
          <w:lang w:eastAsia="ar-SA"/>
        </w:rPr>
        <w:t>Конышевского</w:t>
      </w:r>
      <w:proofErr w:type="spellEnd"/>
      <w:r>
        <w:rPr>
          <w:sz w:val="28"/>
          <w:szCs w:val="28"/>
          <w:lang w:eastAsia="ar-SA"/>
        </w:rPr>
        <w:t xml:space="preserve"> района Курской области в семидневный срок со дня принятия Собранием депутатов Беляевского сельсовета </w:t>
      </w:r>
      <w:proofErr w:type="spellStart"/>
      <w:r>
        <w:rPr>
          <w:sz w:val="28"/>
          <w:szCs w:val="28"/>
          <w:lang w:eastAsia="ar-SA"/>
        </w:rPr>
        <w:t>Конышевского</w:t>
      </w:r>
      <w:proofErr w:type="spellEnd"/>
      <w:r>
        <w:rPr>
          <w:sz w:val="28"/>
          <w:szCs w:val="28"/>
          <w:lang w:eastAsia="ar-SA"/>
        </w:rPr>
        <w:t xml:space="preserve"> района Курской области решения о проведении конкурса.</w:t>
      </w:r>
    </w:p>
    <w:p w:rsidR="0037499F" w:rsidRDefault="0037499F" w:rsidP="0037499F">
      <w:pPr>
        <w:widowControl w:val="0"/>
        <w:autoSpaceDE w:val="0"/>
        <w:autoSpaceDN w:val="0"/>
        <w:adjustRightInd w:val="0"/>
        <w:ind w:firstLine="397"/>
        <w:jc w:val="both"/>
        <w:rPr>
          <w:sz w:val="28"/>
          <w:szCs w:val="28"/>
          <w:lang w:eastAsia="en-US"/>
        </w:rPr>
      </w:pPr>
      <w:proofErr w:type="gramStart"/>
      <w:r>
        <w:rPr>
          <w:sz w:val="28"/>
          <w:szCs w:val="28"/>
          <w:lang w:eastAsia="en-US"/>
        </w:rPr>
        <w:t xml:space="preserve">В состав конкурсной комиссии, назначаемой Собранием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могут входить депутаты  Собрания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но не более 1/5 от общего количества назначаемых  Собранием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членов конкурсной комиссии, муниципальные служащие органов местного самоуправления </w:t>
      </w:r>
      <w:proofErr w:type="spellStart"/>
      <w:r>
        <w:rPr>
          <w:sz w:val="28"/>
          <w:szCs w:val="28"/>
          <w:lang w:eastAsia="en-US"/>
        </w:rPr>
        <w:t>Конышевского</w:t>
      </w:r>
      <w:proofErr w:type="spellEnd"/>
      <w:r>
        <w:rPr>
          <w:sz w:val="28"/>
          <w:szCs w:val="28"/>
          <w:lang w:eastAsia="en-US"/>
        </w:rPr>
        <w:t xml:space="preserve"> района, представители научных и образовательных учреждений, других организаций и предприятий</w:t>
      </w:r>
      <w:proofErr w:type="gramEnd"/>
      <w:r>
        <w:rPr>
          <w:sz w:val="28"/>
          <w:szCs w:val="28"/>
          <w:lang w:eastAsia="en-US"/>
        </w:rPr>
        <w:t xml:space="preserve">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В состав конкурсной комиссии, назначаемой Главой </w:t>
      </w:r>
      <w:proofErr w:type="spellStart"/>
      <w:r>
        <w:rPr>
          <w:sz w:val="28"/>
          <w:szCs w:val="28"/>
          <w:lang w:eastAsia="en-US"/>
        </w:rPr>
        <w:t>Конышевского</w:t>
      </w:r>
      <w:proofErr w:type="spellEnd"/>
      <w:r>
        <w:rPr>
          <w:sz w:val="28"/>
          <w:szCs w:val="28"/>
          <w:lang w:eastAsia="en-US"/>
        </w:rPr>
        <w:t xml:space="preserve"> района Курской области, могут входить муниципальные служащие Администрации </w:t>
      </w:r>
      <w:proofErr w:type="spellStart"/>
      <w:r>
        <w:rPr>
          <w:sz w:val="28"/>
          <w:szCs w:val="28"/>
          <w:lang w:eastAsia="en-US"/>
        </w:rPr>
        <w:t>Конышевского</w:t>
      </w:r>
      <w:proofErr w:type="spellEnd"/>
      <w:r>
        <w:rPr>
          <w:sz w:val="28"/>
          <w:szCs w:val="28"/>
          <w:lang w:eastAsia="en-US"/>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Pr>
          <w:sz w:val="28"/>
          <w:szCs w:val="28"/>
          <w:lang w:eastAsia="en-US"/>
        </w:rPr>
        <w:t>Конышевского</w:t>
      </w:r>
      <w:proofErr w:type="spellEnd"/>
      <w:r>
        <w:rPr>
          <w:sz w:val="28"/>
          <w:szCs w:val="28"/>
          <w:lang w:eastAsia="en-US"/>
        </w:rPr>
        <w:t xml:space="preserve"> района Курской области, представители общественности.  </w:t>
      </w:r>
    </w:p>
    <w:p w:rsidR="0037499F" w:rsidRDefault="0037499F" w:rsidP="0037499F">
      <w:pPr>
        <w:widowControl w:val="0"/>
        <w:autoSpaceDE w:val="0"/>
        <w:autoSpaceDN w:val="0"/>
        <w:adjustRightInd w:val="0"/>
        <w:ind w:firstLine="397"/>
        <w:jc w:val="both"/>
        <w:rPr>
          <w:sz w:val="28"/>
          <w:szCs w:val="28"/>
          <w:lang w:eastAsia="en-US"/>
        </w:rPr>
      </w:pPr>
      <w:proofErr w:type="gramStart"/>
      <w:r>
        <w:rPr>
          <w:sz w:val="28"/>
          <w:szCs w:val="28"/>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лица,  находящиеся в отношениях близкого родства или свойства (родители, супруги, дети, братья, сестры, а</w:t>
      </w:r>
      <w:proofErr w:type="gramEnd"/>
      <w:r>
        <w:rPr>
          <w:sz w:val="28"/>
          <w:szCs w:val="28"/>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с претендентами, участвующими в конкурсе на замещение должности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2.3. </w:t>
      </w:r>
      <w:proofErr w:type="gramStart"/>
      <w:r>
        <w:rPr>
          <w:sz w:val="28"/>
          <w:szCs w:val="28"/>
          <w:lang w:eastAsia="en-US"/>
        </w:rPr>
        <w:t xml:space="preserve">Собрание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одновременно с принятием решения о проведении конкурса направляет Главе </w:t>
      </w:r>
      <w:proofErr w:type="spellStart"/>
      <w:r>
        <w:rPr>
          <w:sz w:val="28"/>
          <w:szCs w:val="28"/>
          <w:lang w:eastAsia="en-US"/>
        </w:rPr>
        <w:t>Конышевского</w:t>
      </w:r>
      <w:proofErr w:type="spellEnd"/>
      <w:r>
        <w:rPr>
          <w:sz w:val="28"/>
          <w:szCs w:val="28"/>
          <w:lang w:eastAsia="en-US"/>
        </w:rPr>
        <w:t xml:space="preserve">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w:t>
      </w:r>
      <w:r>
        <w:rPr>
          <w:sz w:val="28"/>
          <w:szCs w:val="28"/>
          <w:lang w:eastAsia="en-US"/>
        </w:rPr>
        <w:lastRenderedPageBreak/>
        <w:t>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Pr>
          <w:sz w:val="28"/>
          <w:szCs w:val="28"/>
          <w:lang w:eastAsia="en-US"/>
        </w:rPr>
        <w:t xml:space="preserve">  с указанием их вышеуказанных персональных данных.</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К уведомлению прилагается решение  Собрания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о проведении конкурса.</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2.4. Конкурсная комиссия считается сформированной  и правомочной приступить к работе с момента назначения Главой </w:t>
      </w:r>
      <w:proofErr w:type="spellStart"/>
      <w:r>
        <w:rPr>
          <w:sz w:val="28"/>
          <w:szCs w:val="28"/>
          <w:lang w:eastAsia="en-US"/>
        </w:rPr>
        <w:t>Конышевского</w:t>
      </w:r>
      <w:proofErr w:type="spellEnd"/>
      <w:r>
        <w:rPr>
          <w:sz w:val="28"/>
          <w:szCs w:val="28"/>
          <w:lang w:eastAsia="en-US"/>
        </w:rPr>
        <w:t xml:space="preserve"> района Курской области и  Собранием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всех ее членов.</w:t>
      </w:r>
    </w:p>
    <w:p w:rsidR="0037499F" w:rsidRDefault="0037499F" w:rsidP="0037499F">
      <w:pPr>
        <w:autoSpaceDE w:val="0"/>
        <w:autoSpaceDN w:val="0"/>
        <w:adjustRightInd w:val="0"/>
        <w:ind w:firstLine="397"/>
        <w:jc w:val="both"/>
        <w:rPr>
          <w:sz w:val="28"/>
          <w:szCs w:val="28"/>
          <w:lang w:eastAsia="en-US"/>
        </w:rPr>
      </w:pPr>
      <w:r>
        <w:rPr>
          <w:sz w:val="28"/>
          <w:szCs w:val="28"/>
          <w:lang w:eastAsia="en-US"/>
        </w:rPr>
        <w:t>Члены конкурсной комиссии осуществляют свою работу на непостоянной безвозмездной основе.</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за счет и в пределах бюджетных средств, выделенных на его содержание.</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На свое первое заседание конкурсная комиссия собирается на следующий день после назначения всех ее членов.</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По решению конкурсной комиссии данные обязанности могут быть возложены на председателя и секретаря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w:t>
      </w:r>
      <w:r>
        <w:rPr>
          <w:sz w:val="28"/>
          <w:szCs w:val="28"/>
          <w:lang w:eastAsia="en-US"/>
        </w:rPr>
        <w:lastRenderedPageBreak/>
        <w:t>конкурсной комиссии.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Не ранее, чем после проведения первого заседания, член конкурсной комиссии:</w:t>
      </w:r>
    </w:p>
    <w:p w:rsidR="0037499F" w:rsidRDefault="0037499F" w:rsidP="0037499F">
      <w:pPr>
        <w:widowControl w:val="0"/>
        <w:autoSpaceDE w:val="0"/>
        <w:autoSpaceDN w:val="0"/>
        <w:adjustRightInd w:val="0"/>
        <w:ind w:firstLine="397"/>
        <w:jc w:val="both"/>
        <w:rPr>
          <w:sz w:val="28"/>
          <w:szCs w:val="28"/>
          <w:lang w:eastAsia="en-US"/>
        </w:rPr>
      </w:pPr>
      <w:proofErr w:type="gramStart"/>
      <w:r>
        <w:rPr>
          <w:sz w:val="28"/>
          <w:szCs w:val="28"/>
          <w:lang w:eastAsia="en-US"/>
        </w:rPr>
        <w:t xml:space="preserve">- </w:t>
      </w:r>
      <w:bookmarkStart w:id="2" w:name="OLE_LINK6"/>
      <w:r>
        <w:rPr>
          <w:sz w:val="28"/>
          <w:szCs w:val="28"/>
          <w:lang w:eastAsia="en-US"/>
        </w:rPr>
        <w:t xml:space="preserve">может быть выведен из состава конкурсной комиссии, в случае </w:t>
      </w:r>
      <w:r>
        <w:rPr>
          <w:sz w:val="28"/>
          <w:szCs w:val="28"/>
        </w:rPr>
        <w:t>систематической (более двух раз подряд) неявки на заседания конкурсной комиссии без уважительной причины</w:t>
      </w:r>
      <w:bookmarkEnd w:id="2"/>
      <w:r>
        <w:rPr>
          <w:sz w:val="28"/>
          <w:szCs w:val="28"/>
        </w:rPr>
        <w:t>,</w:t>
      </w:r>
      <w:r>
        <w:rPr>
          <w:sz w:val="28"/>
          <w:szCs w:val="28"/>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В случае возникновения ситуации, предусмотренной </w:t>
      </w:r>
      <w:hyperlink r:id="rId6" w:anchor="Par69" w:history="1">
        <w:r>
          <w:rPr>
            <w:rStyle w:val="a3"/>
            <w:sz w:val="28"/>
            <w:szCs w:val="28"/>
            <w:lang w:eastAsia="en-US"/>
          </w:rPr>
          <w:t>абзацем 4 пункта 2.2</w:t>
        </w:r>
      </w:hyperlink>
      <w:r>
        <w:rPr>
          <w:sz w:val="28"/>
          <w:szCs w:val="28"/>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Отстраненный член конкурсной комиссии подлежит исключению  из состава конкурсной комиссии по решению органа, его назначившего, с</w:t>
      </w:r>
      <w:r>
        <w:rPr>
          <w:color w:val="008000"/>
          <w:sz w:val="28"/>
          <w:szCs w:val="28"/>
          <w:lang w:eastAsia="en-US"/>
        </w:rPr>
        <w:t xml:space="preserve"> </w:t>
      </w:r>
      <w:r>
        <w:rPr>
          <w:sz w:val="28"/>
          <w:szCs w:val="28"/>
          <w:lang w:eastAsia="en-US"/>
        </w:rPr>
        <w:t>одновременным назначением нового члена конкурсной комиссии взамен выбывшего.</w:t>
      </w:r>
    </w:p>
    <w:p w:rsidR="0037499F" w:rsidRDefault="0037499F" w:rsidP="0037499F">
      <w:pPr>
        <w:autoSpaceDE w:val="0"/>
        <w:autoSpaceDN w:val="0"/>
        <w:adjustRightInd w:val="0"/>
        <w:ind w:firstLine="397"/>
        <w:jc w:val="both"/>
        <w:rPr>
          <w:sz w:val="28"/>
          <w:szCs w:val="28"/>
          <w:lang w:eastAsia="en-US"/>
        </w:rPr>
      </w:pPr>
      <w:r>
        <w:rPr>
          <w:sz w:val="28"/>
          <w:szCs w:val="28"/>
          <w:lang w:eastAsia="en-US"/>
        </w:rPr>
        <w:t>2.5. Конкурсная комиссия:</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обеспечивает реализацию мероприятий, связанных с подготовкой и проведением конкурса;</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7499F" w:rsidRDefault="0037499F" w:rsidP="0037499F">
      <w:pPr>
        <w:ind w:firstLine="397"/>
        <w:jc w:val="both"/>
        <w:rPr>
          <w:sz w:val="28"/>
          <w:szCs w:val="28"/>
        </w:rPr>
      </w:pPr>
      <w:r>
        <w:rPr>
          <w:sz w:val="28"/>
          <w:szCs w:val="2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37499F" w:rsidRDefault="0037499F" w:rsidP="0037499F">
      <w:pPr>
        <w:autoSpaceDE w:val="0"/>
        <w:autoSpaceDN w:val="0"/>
        <w:adjustRightInd w:val="0"/>
        <w:ind w:firstLine="397"/>
        <w:jc w:val="both"/>
        <w:rPr>
          <w:sz w:val="28"/>
          <w:szCs w:val="28"/>
          <w:lang w:eastAsia="en-US"/>
        </w:rPr>
      </w:pPr>
      <w:r>
        <w:rPr>
          <w:sz w:val="28"/>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осуществляет иные полномочия в соответствии с настоящим Порядком.</w:t>
      </w:r>
    </w:p>
    <w:p w:rsidR="0037499F" w:rsidRDefault="0037499F" w:rsidP="0037499F">
      <w:pPr>
        <w:autoSpaceDE w:val="0"/>
        <w:autoSpaceDN w:val="0"/>
        <w:adjustRightInd w:val="0"/>
        <w:ind w:firstLine="397"/>
        <w:jc w:val="both"/>
        <w:rPr>
          <w:sz w:val="28"/>
          <w:szCs w:val="28"/>
          <w:lang w:eastAsia="en-US"/>
        </w:rPr>
      </w:pPr>
      <w:r>
        <w:rPr>
          <w:sz w:val="28"/>
          <w:szCs w:val="28"/>
          <w:lang w:eastAsia="en-US"/>
        </w:rPr>
        <w:t>2.6. Председатель конкурсной комиссии: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1) осуществляет общее руководство работой конкурсной комиссии;</w:t>
      </w:r>
    </w:p>
    <w:p w:rsidR="0037499F" w:rsidRDefault="0037499F" w:rsidP="0037499F">
      <w:pPr>
        <w:ind w:firstLine="397"/>
        <w:jc w:val="both"/>
        <w:rPr>
          <w:sz w:val="28"/>
          <w:szCs w:val="28"/>
          <w:lang w:eastAsia="en-US"/>
        </w:rPr>
      </w:pPr>
      <w:r>
        <w:rPr>
          <w:sz w:val="28"/>
          <w:szCs w:val="28"/>
          <w:lang w:eastAsia="en-US"/>
        </w:rPr>
        <w:t>2) определяет дату, время и повестку заседания конкурсной комиссии;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3) распределяет обязанности между членами конкурсной комиссии;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4) подписывает протоколы заседаний конкурсной комиссии и принятые конкурсной комиссией решения;</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5) контролирует исполнение решений, принятых конкурсной комиссией;</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6) представляет конкурсную комиссию в отношениях с кандидатами, иными гражданами, государственными органами, органами местного </w:t>
      </w:r>
      <w:r>
        <w:rPr>
          <w:sz w:val="28"/>
          <w:szCs w:val="28"/>
          <w:lang w:eastAsia="en-US"/>
        </w:rPr>
        <w:lastRenderedPageBreak/>
        <w:t>самоуправления, организациями, средствами массовой информации и общественными объединениями;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7) представляет на заседании  Собрания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по результатам конкурса решение конкурсной комиссии об отборе кандидатур на должность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7499F" w:rsidRDefault="0037499F" w:rsidP="0037499F">
      <w:pPr>
        <w:autoSpaceDE w:val="0"/>
        <w:autoSpaceDN w:val="0"/>
        <w:adjustRightInd w:val="0"/>
        <w:ind w:firstLine="397"/>
        <w:jc w:val="both"/>
        <w:rPr>
          <w:sz w:val="28"/>
          <w:szCs w:val="28"/>
          <w:lang w:eastAsia="en-US"/>
        </w:rPr>
      </w:pPr>
      <w:r>
        <w:rPr>
          <w:sz w:val="28"/>
          <w:szCs w:val="28"/>
          <w:lang w:eastAsia="en-US"/>
        </w:rPr>
        <w:t>2.8. Секретарь конкурсной комиссии: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1) осуществляет организационное обеспечение деятельности конкурсной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2) принимает и регистрирует документы от кандидатов на участие в конкурсе;</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Pr>
          <w:color w:val="008000"/>
          <w:sz w:val="28"/>
          <w:szCs w:val="28"/>
          <w:lang w:eastAsia="en-US"/>
        </w:rPr>
        <w:t xml:space="preserve"> </w:t>
      </w:r>
      <w:r>
        <w:rPr>
          <w:sz w:val="28"/>
          <w:szCs w:val="28"/>
          <w:lang w:eastAsia="en-US"/>
        </w:rPr>
        <w:t xml:space="preserve">комиссии, о дате, времени и месте заседания конкурсной комиссии, не </w:t>
      </w:r>
      <w:proofErr w:type="gramStart"/>
      <w:r>
        <w:rPr>
          <w:sz w:val="28"/>
          <w:szCs w:val="28"/>
          <w:lang w:eastAsia="en-US"/>
        </w:rPr>
        <w:t>позднее</w:t>
      </w:r>
      <w:proofErr w:type="gramEnd"/>
      <w:r>
        <w:rPr>
          <w:sz w:val="28"/>
          <w:szCs w:val="28"/>
          <w:lang w:eastAsia="en-US"/>
        </w:rPr>
        <w:t xml:space="preserve"> чем за 2 рабочих дня до заседания конкурсной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4) ведет и подписывает протоколы заседаний конкурсной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6) оформляет принятые конкурсной комиссией решения;</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7) решает иные организационные вопросы, связанные с подготовкой и проведением заседаний конкурсной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2.9.Деятельность конкурсной комиссии осуществляется на коллегиальной основе. </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Организационной формой деятельности конкурсной комиссии являются заседания. </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2.10.Решения конкурсной комиссии принимаются в отсутствие кандидатов открытым голосованием простым большинством голосов от </w:t>
      </w:r>
      <w:r>
        <w:rPr>
          <w:sz w:val="28"/>
          <w:szCs w:val="28"/>
          <w:lang w:eastAsia="en-US"/>
        </w:rPr>
        <w:lastRenderedPageBreak/>
        <w:t>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2.11.Материально-техническое и организационное обеспечение деятельности конкурсной комиссии осуществляется Администрацией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2.12.Конкурсная комиссия осуществляет свои полномочия со дня ее формирования в правомочном составе до дня вступления в силу решения  Собрания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w:t>
      </w:r>
      <w:r>
        <w:rPr>
          <w:color w:val="0000FF"/>
          <w:sz w:val="28"/>
          <w:szCs w:val="28"/>
          <w:lang w:eastAsia="en-US"/>
        </w:rPr>
        <w:t xml:space="preserve"> </w:t>
      </w:r>
      <w:r>
        <w:rPr>
          <w:sz w:val="28"/>
          <w:szCs w:val="28"/>
          <w:lang w:eastAsia="en-US"/>
        </w:rPr>
        <w:t xml:space="preserve">области об избрании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или до принятия конкурсной комиссией решения о признании конкурса </w:t>
      </w:r>
      <w:proofErr w:type="gramStart"/>
      <w:r>
        <w:rPr>
          <w:sz w:val="28"/>
          <w:szCs w:val="28"/>
          <w:lang w:eastAsia="en-US"/>
        </w:rPr>
        <w:t>несостоявшимся</w:t>
      </w:r>
      <w:proofErr w:type="gramEnd"/>
      <w:r>
        <w:rPr>
          <w:sz w:val="28"/>
          <w:szCs w:val="28"/>
          <w:lang w:eastAsia="en-US"/>
        </w:rPr>
        <w:t>.</w:t>
      </w:r>
    </w:p>
    <w:p w:rsidR="0037499F" w:rsidRDefault="0037499F" w:rsidP="0037499F">
      <w:pPr>
        <w:autoSpaceDE w:val="0"/>
        <w:autoSpaceDN w:val="0"/>
        <w:adjustRightInd w:val="0"/>
        <w:ind w:firstLine="397"/>
        <w:jc w:val="both"/>
        <w:rPr>
          <w:sz w:val="28"/>
          <w:szCs w:val="28"/>
          <w:lang w:eastAsia="en-US"/>
        </w:rPr>
      </w:pPr>
    </w:p>
    <w:p w:rsidR="0037499F" w:rsidRDefault="0037499F" w:rsidP="0037499F">
      <w:pPr>
        <w:numPr>
          <w:ilvl w:val="0"/>
          <w:numId w:val="3"/>
        </w:numPr>
        <w:jc w:val="center"/>
        <w:rPr>
          <w:b/>
          <w:bCs/>
          <w:sz w:val="28"/>
          <w:szCs w:val="28"/>
          <w:lang w:eastAsia="ar-SA"/>
        </w:rPr>
      </w:pPr>
      <w:r>
        <w:rPr>
          <w:b/>
          <w:bCs/>
          <w:sz w:val="28"/>
          <w:szCs w:val="28"/>
          <w:lang w:eastAsia="ar-SA"/>
        </w:rPr>
        <w:t>Требования к гражданам, для участия в конкурсе</w:t>
      </w:r>
    </w:p>
    <w:p w:rsidR="0037499F" w:rsidRDefault="0037499F" w:rsidP="0037499F">
      <w:pPr>
        <w:ind w:left="720"/>
        <w:rPr>
          <w:b/>
          <w:bCs/>
          <w:sz w:val="28"/>
          <w:szCs w:val="28"/>
          <w:lang w:eastAsia="ar-SA"/>
        </w:rPr>
      </w:pPr>
    </w:p>
    <w:p w:rsidR="0037499F" w:rsidRDefault="0037499F" w:rsidP="0037499F">
      <w:pPr>
        <w:pStyle w:val="a4"/>
        <w:spacing w:before="0" w:beforeAutospacing="0" w:after="0" w:afterAutospacing="0"/>
        <w:ind w:firstLine="540"/>
        <w:jc w:val="both"/>
        <w:rPr>
          <w:sz w:val="28"/>
          <w:szCs w:val="28"/>
        </w:rPr>
      </w:pPr>
      <w:r>
        <w:rPr>
          <w:sz w:val="28"/>
          <w:szCs w:val="28"/>
        </w:rPr>
        <w:t xml:space="preserve">3.1. </w:t>
      </w:r>
      <w:proofErr w:type="gramStart"/>
      <w:r>
        <w:rPr>
          <w:sz w:val="28"/>
          <w:szCs w:val="28"/>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w:t>
      </w:r>
      <w:r>
        <w:rPr>
          <w:rStyle w:val="apple-converted-space"/>
          <w:sz w:val="28"/>
          <w:szCs w:val="28"/>
        </w:rPr>
        <w:t> </w:t>
      </w:r>
      <w:hyperlink r:id="rId7" w:history="1">
        <w:r>
          <w:rPr>
            <w:rStyle w:val="a3"/>
          </w:rPr>
          <w:t>законом</w:t>
        </w:r>
      </w:hyperlink>
      <w:r>
        <w:rPr>
          <w:rStyle w:val="apple-converted-space"/>
          <w:sz w:val="28"/>
          <w:szCs w:val="28"/>
        </w:rPr>
        <w:t> </w:t>
      </w:r>
      <w:r>
        <w:rPr>
          <w:sz w:val="28"/>
          <w:szCs w:val="28"/>
        </w:rPr>
        <w:t>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7499F" w:rsidRDefault="0037499F" w:rsidP="0037499F">
      <w:pPr>
        <w:pStyle w:val="a4"/>
        <w:spacing w:before="0" w:beforeAutospacing="0" w:after="0" w:afterAutospacing="0"/>
        <w:jc w:val="both"/>
        <w:rPr>
          <w:color w:val="FF0000"/>
          <w:sz w:val="28"/>
          <w:szCs w:val="28"/>
        </w:rPr>
      </w:pP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3.2.Граждане могут быть выдвинуты на должность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w:t>
      </w:r>
    </w:p>
    <w:p w:rsidR="0037499F" w:rsidRDefault="0037499F" w:rsidP="0037499F">
      <w:pPr>
        <w:autoSpaceDE w:val="0"/>
        <w:autoSpaceDN w:val="0"/>
        <w:adjustRightInd w:val="0"/>
        <w:ind w:firstLine="397"/>
        <w:jc w:val="both"/>
        <w:rPr>
          <w:sz w:val="28"/>
          <w:szCs w:val="28"/>
          <w:lang w:eastAsia="en-US"/>
        </w:rPr>
      </w:pPr>
      <w:bookmarkStart w:id="3" w:name="Par52"/>
      <w:bookmarkEnd w:id="3"/>
      <w:r>
        <w:rPr>
          <w:sz w:val="28"/>
          <w:szCs w:val="28"/>
          <w:lang w:eastAsia="en-US"/>
        </w:rPr>
        <w:t>а) общественными объединениями;</w:t>
      </w:r>
    </w:p>
    <w:p w:rsidR="0037499F" w:rsidRDefault="0037499F" w:rsidP="0037499F">
      <w:pPr>
        <w:autoSpaceDE w:val="0"/>
        <w:autoSpaceDN w:val="0"/>
        <w:adjustRightInd w:val="0"/>
        <w:ind w:firstLine="397"/>
        <w:jc w:val="both"/>
        <w:rPr>
          <w:sz w:val="28"/>
          <w:szCs w:val="28"/>
          <w:lang w:eastAsia="en-US"/>
        </w:rPr>
      </w:pPr>
      <w:bookmarkStart w:id="4" w:name="Par54"/>
      <w:bookmarkEnd w:id="4"/>
      <w:r>
        <w:rPr>
          <w:sz w:val="28"/>
          <w:szCs w:val="28"/>
          <w:lang w:eastAsia="en-US"/>
        </w:rPr>
        <w:t>б) собраниями граждан;</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в) путем самовыдвижения.</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В случаях, когда инициаторами выдвижения гражданина на должность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являются субъекты, указанные в </w:t>
      </w:r>
      <w:hyperlink r:id="rId8" w:anchor="Par52" w:history="1">
        <w:r>
          <w:rPr>
            <w:rStyle w:val="a3"/>
            <w:sz w:val="28"/>
            <w:szCs w:val="28"/>
            <w:lang w:eastAsia="en-US"/>
          </w:rPr>
          <w:t>подпунктах «</w:t>
        </w:r>
      </w:hyperlink>
      <w:r>
        <w:rPr>
          <w:sz w:val="28"/>
          <w:szCs w:val="28"/>
          <w:lang w:eastAsia="en-US"/>
        </w:rPr>
        <w:t xml:space="preserve">а», </w:t>
      </w:r>
      <w:hyperlink r:id="rId9" w:anchor="Par54" w:history="1">
        <w:r>
          <w:rPr>
            <w:rStyle w:val="a3"/>
            <w:sz w:val="28"/>
            <w:szCs w:val="28"/>
            <w:lang w:eastAsia="en-US"/>
          </w:rPr>
          <w:t>«б» настоящего пункта</w:t>
        </w:r>
      </w:hyperlink>
      <w:r>
        <w:rPr>
          <w:sz w:val="28"/>
          <w:szCs w:val="28"/>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7499F" w:rsidRDefault="0037499F" w:rsidP="0037499F">
      <w:pPr>
        <w:autoSpaceDE w:val="0"/>
        <w:autoSpaceDN w:val="0"/>
        <w:adjustRightInd w:val="0"/>
        <w:ind w:firstLine="397"/>
        <w:jc w:val="both"/>
        <w:rPr>
          <w:sz w:val="28"/>
          <w:szCs w:val="28"/>
          <w:lang w:eastAsia="en-US"/>
        </w:rPr>
      </w:pPr>
      <w:r>
        <w:rPr>
          <w:sz w:val="28"/>
          <w:szCs w:val="28"/>
          <w:lang w:eastAsia="en-US"/>
        </w:rPr>
        <w:lastRenderedPageBreak/>
        <w:t>- решение собрания граждан в случае выдвижения кандидата собранием граждан.</w:t>
      </w:r>
    </w:p>
    <w:p w:rsidR="0037499F" w:rsidRDefault="0037499F" w:rsidP="0037499F">
      <w:pPr>
        <w:autoSpaceDE w:val="0"/>
        <w:autoSpaceDN w:val="0"/>
        <w:adjustRightInd w:val="0"/>
        <w:ind w:firstLine="397"/>
        <w:jc w:val="both"/>
        <w:rPr>
          <w:sz w:val="28"/>
          <w:szCs w:val="28"/>
          <w:lang w:eastAsia="en-US"/>
        </w:rPr>
      </w:pPr>
      <w:bookmarkStart w:id="5" w:name="Par57"/>
      <w:bookmarkEnd w:id="5"/>
      <w:r>
        <w:rPr>
          <w:sz w:val="28"/>
          <w:szCs w:val="28"/>
          <w:lang w:eastAsia="en-US"/>
        </w:rPr>
        <w:t>3.3.Гражданин, изъявивший желание участвовать в конкурсе, представляет в конкурсную комиссию следующие документы:</w:t>
      </w:r>
    </w:p>
    <w:p w:rsidR="0037499F" w:rsidRDefault="0037499F" w:rsidP="0037499F">
      <w:pPr>
        <w:widowControl w:val="0"/>
        <w:autoSpaceDE w:val="0"/>
        <w:autoSpaceDN w:val="0"/>
        <w:adjustRightInd w:val="0"/>
        <w:ind w:firstLine="397"/>
        <w:jc w:val="both"/>
        <w:rPr>
          <w:sz w:val="28"/>
          <w:szCs w:val="28"/>
          <w:lang w:eastAsia="en-US"/>
        </w:rPr>
      </w:pPr>
      <w:bookmarkStart w:id="6" w:name="Par67"/>
      <w:bookmarkEnd w:id="6"/>
      <w:r>
        <w:rPr>
          <w:sz w:val="28"/>
          <w:szCs w:val="28"/>
          <w:lang w:eastAsia="en-US"/>
        </w:rPr>
        <w:t>1) заявление установленной формы (приложение № 1 к настоящему Порядку);</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2) собственноручно заполненную и подписанную </w:t>
      </w:r>
      <w:hyperlink r:id="rId10" w:anchor="Par190" w:history="1">
        <w:r>
          <w:rPr>
            <w:rStyle w:val="a3"/>
            <w:sz w:val="28"/>
            <w:szCs w:val="28"/>
            <w:lang w:eastAsia="en-US"/>
          </w:rPr>
          <w:t>анкету</w:t>
        </w:r>
      </w:hyperlink>
      <w:r>
        <w:rPr>
          <w:sz w:val="28"/>
          <w:szCs w:val="28"/>
          <w:lang w:eastAsia="en-US"/>
        </w:rPr>
        <w:t xml:space="preserve"> по форме, согласно Приложению № 2  к настоящему Порядку;</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3) паспорт гражданина Российской Федерации и его копию;</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4) две цветные фотографии размером 3x4;</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7) страховое свидетельство обязательного пенсионного страхования и его копию;</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8) свидетельство о постановке на учет в налоговом органе по месту жительства на территории Российской Федерации и его копию;</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9) документы воинского учета - для военнообязанных, и их копию;</w:t>
      </w:r>
    </w:p>
    <w:p w:rsidR="0037499F" w:rsidRDefault="0037499F" w:rsidP="0037499F">
      <w:pPr>
        <w:widowControl w:val="0"/>
        <w:autoSpaceDE w:val="0"/>
        <w:autoSpaceDN w:val="0"/>
        <w:adjustRightInd w:val="0"/>
        <w:ind w:firstLine="397"/>
        <w:jc w:val="both"/>
        <w:rPr>
          <w:sz w:val="28"/>
          <w:szCs w:val="28"/>
          <w:lang w:eastAsia="en-US"/>
        </w:rPr>
      </w:pPr>
      <w:proofErr w:type="gramStart"/>
      <w:r>
        <w:rPr>
          <w:sz w:val="28"/>
          <w:szCs w:val="28"/>
          <w:lang w:eastAsia="en-US"/>
        </w:rPr>
        <w:t>10) документы, подтверждающие выполнение гражданином обязанности  по представлению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2008года № 273-ФЗ «О противодействии коррупции;</w:t>
      </w:r>
      <w:proofErr w:type="gramEnd"/>
    </w:p>
    <w:p w:rsidR="0037499F" w:rsidRDefault="0037499F" w:rsidP="0037499F">
      <w:pPr>
        <w:tabs>
          <w:tab w:val="left" w:pos="1080"/>
          <w:tab w:val="left" w:pos="1260"/>
        </w:tabs>
        <w:jc w:val="both"/>
        <w:rPr>
          <w:sz w:val="28"/>
          <w:szCs w:val="28"/>
        </w:rPr>
      </w:pPr>
      <w:r>
        <w:rPr>
          <w:sz w:val="28"/>
          <w:szCs w:val="28"/>
        </w:rPr>
        <w:t xml:space="preserve">     </w:t>
      </w:r>
      <w:proofErr w:type="gramStart"/>
      <w:r>
        <w:rPr>
          <w:sz w:val="28"/>
          <w:szCs w:val="28"/>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Pr>
          <w:sz w:val="28"/>
          <w:szCs w:val="28"/>
        </w:rPr>
        <w:t xml:space="preserve"> частью 2 статьи 4 Федерального закона от  07.05.2013года № 79-ФЗ «О запрете отдельным категориям лиц открыть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12) по желанию могут быть представлены отзыв с места работы (службы) и другие сведения;</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13) письменное согласие на обработку персональных данных (приложение № 3 к настоящему Порядку);</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lastRenderedPageBreak/>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sz w:val="28"/>
          <w:szCs w:val="28"/>
          <w:lang w:eastAsia="en-US"/>
        </w:rPr>
        <w:t>Минздравсоцразвития</w:t>
      </w:r>
      <w:proofErr w:type="spellEnd"/>
      <w:r>
        <w:rPr>
          <w:sz w:val="28"/>
          <w:szCs w:val="28"/>
          <w:lang w:eastAsia="en-US"/>
        </w:rPr>
        <w:t xml:space="preserve"> РФ от 14.12.2009 № 984н;</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15)  документы, подтверждающие наличие (отсутствие) судимости;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16)</w:t>
      </w:r>
      <w:r>
        <w:rPr>
          <w:sz w:val="28"/>
          <w:szCs w:val="28"/>
        </w:rPr>
        <w:t xml:space="preserve"> документы, подтверждающие принадлежность к политической партии, иному общественному объединению при их наличии.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3.4. Кроме документов, указанных в </w:t>
      </w:r>
      <w:hyperlink r:id="rId11" w:anchor="Par57" w:history="1">
        <w:r>
          <w:rPr>
            <w:rStyle w:val="a3"/>
            <w:sz w:val="28"/>
            <w:szCs w:val="28"/>
            <w:lang w:eastAsia="en-US"/>
          </w:rPr>
          <w:t>пункте 3.3</w:t>
        </w:r>
      </w:hyperlink>
      <w:r>
        <w:rPr>
          <w:sz w:val="28"/>
          <w:szCs w:val="28"/>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«Беляевский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 на 5 лет (далее - Программа) в печатном исполнении объемом не более 5 листов.</w:t>
      </w:r>
    </w:p>
    <w:p w:rsidR="0037499F" w:rsidRDefault="0037499F" w:rsidP="0037499F">
      <w:pPr>
        <w:ind w:firstLine="397"/>
        <w:jc w:val="both"/>
        <w:rPr>
          <w:sz w:val="28"/>
          <w:szCs w:val="28"/>
          <w:lang w:eastAsia="en-US"/>
        </w:rPr>
      </w:pPr>
      <w:r>
        <w:rPr>
          <w:sz w:val="28"/>
          <w:szCs w:val="28"/>
          <w:lang w:eastAsia="en-US"/>
        </w:rPr>
        <w:t>Программа обязательно должна содержать:</w:t>
      </w:r>
    </w:p>
    <w:p w:rsidR="0037499F" w:rsidRDefault="0037499F" w:rsidP="0037499F">
      <w:pPr>
        <w:ind w:firstLine="397"/>
        <w:jc w:val="both"/>
        <w:rPr>
          <w:sz w:val="28"/>
          <w:szCs w:val="28"/>
          <w:lang w:eastAsia="en-US"/>
        </w:rPr>
      </w:pPr>
      <w:r>
        <w:rPr>
          <w:sz w:val="28"/>
          <w:szCs w:val="28"/>
          <w:lang w:eastAsia="en-US"/>
        </w:rPr>
        <w:t xml:space="preserve">1) оценку текущего социально-экономического состояния муниципального образования «Беляевский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w:t>
      </w:r>
    </w:p>
    <w:p w:rsidR="0037499F" w:rsidRDefault="0037499F" w:rsidP="0037499F">
      <w:pPr>
        <w:ind w:firstLine="397"/>
        <w:jc w:val="both"/>
        <w:rPr>
          <w:sz w:val="28"/>
          <w:szCs w:val="28"/>
          <w:lang w:eastAsia="en-US"/>
        </w:rPr>
      </w:pPr>
      <w:r>
        <w:rPr>
          <w:sz w:val="28"/>
          <w:szCs w:val="28"/>
          <w:lang w:eastAsia="en-US"/>
        </w:rPr>
        <w:t xml:space="preserve">2) описание основных социально-экономических проблем муниципального образования «Беляевский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  </w:t>
      </w:r>
    </w:p>
    <w:p w:rsidR="0037499F" w:rsidRDefault="0037499F" w:rsidP="0037499F">
      <w:pPr>
        <w:ind w:firstLine="397"/>
        <w:jc w:val="both"/>
        <w:rPr>
          <w:i/>
          <w:iCs/>
          <w:sz w:val="28"/>
          <w:szCs w:val="28"/>
          <w:u w:val="single"/>
          <w:lang w:eastAsia="en-US"/>
        </w:rPr>
      </w:pPr>
      <w:r>
        <w:rPr>
          <w:sz w:val="28"/>
          <w:szCs w:val="28"/>
          <w:lang w:eastAsia="en-US"/>
        </w:rPr>
        <w:t xml:space="preserve">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«Беляевский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w:t>
      </w:r>
    </w:p>
    <w:p w:rsidR="0037499F" w:rsidRDefault="0037499F" w:rsidP="0037499F">
      <w:pPr>
        <w:ind w:firstLine="397"/>
        <w:jc w:val="both"/>
        <w:rPr>
          <w:sz w:val="28"/>
          <w:szCs w:val="28"/>
          <w:lang w:eastAsia="en-US"/>
        </w:rPr>
      </w:pPr>
      <w:r>
        <w:rPr>
          <w:sz w:val="28"/>
          <w:szCs w:val="28"/>
          <w:lang w:eastAsia="en-US"/>
        </w:rPr>
        <w:t xml:space="preserve">4) предполагаемую структуру Администрации Беляевского сельсовета </w:t>
      </w:r>
      <w:proofErr w:type="spellStart"/>
      <w:r>
        <w:rPr>
          <w:sz w:val="28"/>
          <w:szCs w:val="28"/>
          <w:lang w:eastAsia="en-US"/>
        </w:rPr>
        <w:t>Конышевского</w:t>
      </w:r>
      <w:proofErr w:type="spellEnd"/>
      <w:r>
        <w:rPr>
          <w:sz w:val="28"/>
          <w:szCs w:val="28"/>
          <w:lang w:eastAsia="en-US"/>
        </w:rPr>
        <w:t xml:space="preserve"> района;</w:t>
      </w:r>
    </w:p>
    <w:p w:rsidR="0037499F" w:rsidRDefault="0037499F" w:rsidP="0037499F">
      <w:pPr>
        <w:ind w:firstLine="397"/>
        <w:jc w:val="both"/>
        <w:rPr>
          <w:sz w:val="28"/>
          <w:szCs w:val="28"/>
          <w:lang w:eastAsia="en-US"/>
        </w:rPr>
      </w:pPr>
      <w:r>
        <w:rPr>
          <w:sz w:val="28"/>
          <w:szCs w:val="28"/>
          <w:lang w:eastAsia="en-US"/>
        </w:rPr>
        <w:t>5) предполагаемые сроки реализации Программы.</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3.5. </w:t>
      </w:r>
      <w:proofErr w:type="gramStart"/>
      <w:r>
        <w:rPr>
          <w:sz w:val="28"/>
          <w:szCs w:val="28"/>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Pr>
          <w:sz w:val="28"/>
          <w:szCs w:val="28"/>
          <w:lang w:eastAsia="en-US"/>
        </w:rPr>
        <w:t xml:space="preserve">, </w:t>
      </w:r>
      <w:proofErr w:type="gramStart"/>
      <w:r>
        <w:rPr>
          <w:sz w:val="28"/>
          <w:szCs w:val="28"/>
          <w:lang w:eastAsia="en-US"/>
        </w:rPr>
        <w:t>характеризующие</w:t>
      </w:r>
      <w:proofErr w:type="gramEnd"/>
      <w:r>
        <w:rPr>
          <w:sz w:val="28"/>
          <w:szCs w:val="28"/>
          <w:lang w:eastAsia="en-US"/>
        </w:rPr>
        <w:t xml:space="preserve"> его профессиональную подготовку.</w:t>
      </w:r>
    </w:p>
    <w:p w:rsidR="0037499F" w:rsidRDefault="0037499F" w:rsidP="0037499F">
      <w:pPr>
        <w:ind w:firstLine="397"/>
        <w:jc w:val="both"/>
        <w:rPr>
          <w:sz w:val="28"/>
          <w:szCs w:val="28"/>
          <w:lang w:eastAsia="en-US"/>
        </w:rPr>
      </w:pPr>
      <w:r>
        <w:rPr>
          <w:sz w:val="28"/>
          <w:szCs w:val="28"/>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37499F" w:rsidRDefault="0037499F" w:rsidP="0037499F">
      <w:pPr>
        <w:widowControl w:val="0"/>
        <w:autoSpaceDE w:val="0"/>
        <w:autoSpaceDN w:val="0"/>
        <w:adjustRightInd w:val="0"/>
        <w:ind w:firstLine="397"/>
        <w:jc w:val="both"/>
        <w:rPr>
          <w:sz w:val="28"/>
          <w:szCs w:val="28"/>
          <w:lang w:eastAsia="en-US"/>
        </w:rPr>
      </w:pPr>
      <w:r>
        <w:rPr>
          <w:sz w:val="28"/>
          <w:szCs w:val="28"/>
        </w:rPr>
        <w:t xml:space="preserve">3.6.1. </w:t>
      </w:r>
      <w:r>
        <w:rPr>
          <w:sz w:val="28"/>
          <w:szCs w:val="28"/>
          <w:lang w:eastAsia="en-US"/>
        </w:rPr>
        <w:t xml:space="preserve">Представленные в конкурсную комиссию документы регистрируются секретарём конкурсной комиссии в соответствующем </w:t>
      </w:r>
      <w:r>
        <w:rPr>
          <w:sz w:val="28"/>
          <w:szCs w:val="28"/>
          <w:lang w:eastAsia="en-US"/>
        </w:rPr>
        <w:lastRenderedPageBreak/>
        <w:t>журнале регистрации.</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37499F" w:rsidRDefault="0037499F" w:rsidP="0037499F">
      <w:pPr>
        <w:widowControl w:val="0"/>
        <w:autoSpaceDE w:val="0"/>
        <w:autoSpaceDN w:val="0"/>
        <w:adjustRightInd w:val="0"/>
        <w:ind w:firstLine="397"/>
        <w:jc w:val="both"/>
        <w:rPr>
          <w:sz w:val="28"/>
          <w:szCs w:val="28"/>
          <w:lang w:eastAsia="en-US"/>
        </w:rPr>
      </w:pPr>
      <w:r>
        <w:rPr>
          <w:sz w:val="28"/>
          <w:szCs w:val="28"/>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37499F" w:rsidRDefault="0037499F" w:rsidP="0037499F">
      <w:pPr>
        <w:ind w:firstLine="397"/>
        <w:jc w:val="both"/>
        <w:rPr>
          <w:sz w:val="28"/>
          <w:szCs w:val="28"/>
          <w:lang w:eastAsia="en-US"/>
        </w:rPr>
      </w:pPr>
      <w:r>
        <w:rPr>
          <w:sz w:val="28"/>
          <w:szCs w:val="28"/>
          <w:lang w:eastAsia="en-US"/>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37499F" w:rsidRDefault="0037499F" w:rsidP="0037499F">
      <w:pPr>
        <w:autoSpaceDE w:val="0"/>
        <w:autoSpaceDN w:val="0"/>
        <w:adjustRightInd w:val="0"/>
        <w:ind w:firstLine="397"/>
        <w:jc w:val="both"/>
        <w:rPr>
          <w:sz w:val="28"/>
          <w:szCs w:val="28"/>
          <w:lang w:eastAsia="en-US"/>
        </w:rPr>
      </w:pPr>
      <w:bookmarkStart w:id="7" w:name="Par70"/>
      <w:bookmarkEnd w:id="7"/>
      <w:r>
        <w:rPr>
          <w:sz w:val="28"/>
          <w:szCs w:val="28"/>
          <w:lang w:eastAsia="en-US"/>
        </w:rPr>
        <w:t>3.7. Гражданин не допускается к участию в конкурсе в случаях:</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 несвоевременного представления документов, указанных в </w:t>
      </w:r>
      <w:hyperlink r:id="rId12" w:anchor="Par57" w:history="1">
        <w:r>
          <w:rPr>
            <w:rStyle w:val="a3"/>
            <w:sz w:val="28"/>
            <w:szCs w:val="28"/>
            <w:lang w:eastAsia="en-US"/>
          </w:rPr>
          <w:t>пунктах 3.3</w:t>
        </w:r>
      </w:hyperlink>
      <w:r>
        <w:rPr>
          <w:sz w:val="28"/>
          <w:szCs w:val="28"/>
          <w:lang w:eastAsia="en-US"/>
        </w:rPr>
        <w:t xml:space="preserve">, </w:t>
      </w:r>
      <w:hyperlink r:id="rId13" w:anchor="Par67" w:history="1">
        <w:r>
          <w:rPr>
            <w:rStyle w:val="a3"/>
            <w:sz w:val="28"/>
            <w:szCs w:val="28"/>
            <w:lang w:eastAsia="en-US"/>
          </w:rPr>
          <w:t>3.4</w:t>
        </w:r>
      </w:hyperlink>
      <w:r>
        <w:rPr>
          <w:sz w:val="28"/>
          <w:szCs w:val="28"/>
          <w:lang w:eastAsia="en-US"/>
        </w:rPr>
        <w:t xml:space="preserve">  раздела 3 настоящего Порядка, и (или) представления их не в полном объеме и (или) с нарушением правил оформления;</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признания его недееспособным или ограниченно дееспособным решением суда, вступившим в законную силу;</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3.8. Отказ в допуске к участию в конкурсе оформляется мотивированным решением конкурсной комиссии. </w:t>
      </w:r>
    </w:p>
    <w:p w:rsidR="0037499F" w:rsidRDefault="0037499F" w:rsidP="0037499F">
      <w:pPr>
        <w:widowControl w:val="0"/>
        <w:autoSpaceDE w:val="0"/>
        <w:autoSpaceDN w:val="0"/>
        <w:adjustRightInd w:val="0"/>
        <w:ind w:firstLine="397"/>
        <w:jc w:val="both"/>
        <w:rPr>
          <w:sz w:val="28"/>
          <w:szCs w:val="28"/>
          <w:lang w:eastAsia="en-US"/>
        </w:rPr>
      </w:pPr>
      <w:proofErr w:type="gramStart"/>
      <w:r>
        <w:rPr>
          <w:sz w:val="28"/>
          <w:szCs w:val="28"/>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37499F" w:rsidRDefault="0037499F" w:rsidP="0037499F">
      <w:pPr>
        <w:ind w:firstLine="397"/>
        <w:jc w:val="both"/>
        <w:rPr>
          <w:sz w:val="28"/>
          <w:szCs w:val="28"/>
          <w:lang w:eastAsia="en-US"/>
        </w:rPr>
      </w:pPr>
      <w:r>
        <w:rPr>
          <w:sz w:val="28"/>
          <w:szCs w:val="28"/>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7499F" w:rsidRDefault="0037499F" w:rsidP="0037499F">
      <w:pPr>
        <w:widowControl w:val="0"/>
        <w:autoSpaceDE w:val="0"/>
        <w:autoSpaceDN w:val="0"/>
        <w:adjustRightInd w:val="0"/>
        <w:ind w:firstLine="397"/>
        <w:jc w:val="both"/>
        <w:rPr>
          <w:sz w:val="28"/>
          <w:szCs w:val="28"/>
          <w:lang w:eastAsia="en-US"/>
        </w:rPr>
      </w:pPr>
    </w:p>
    <w:p w:rsidR="0037499F" w:rsidRDefault="0037499F" w:rsidP="0037499F">
      <w:pPr>
        <w:autoSpaceDE w:val="0"/>
        <w:autoSpaceDN w:val="0"/>
        <w:adjustRightInd w:val="0"/>
        <w:ind w:firstLine="397"/>
        <w:jc w:val="center"/>
        <w:outlineLvl w:val="2"/>
        <w:rPr>
          <w:b/>
          <w:bCs/>
          <w:sz w:val="28"/>
          <w:szCs w:val="28"/>
          <w:lang w:eastAsia="en-US"/>
        </w:rPr>
      </w:pPr>
      <w:r>
        <w:rPr>
          <w:b/>
          <w:bCs/>
          <w:sz w:val="28"/>
          <w:szCs w:val="28"/>
          <w:lang w:eastAsia="en-US"/>
        </w:rPr>
        <w:t>4. Порядок проведения конкурса</w:t>
      </w:r>
    </w:p>
    <w:p w:rsidR="0037499F" w:rsidRDefault="0037499F" w:rsidP="0037499F">
      <w:pPr>
        <w:autoSpaceDE w:val="0"/>
        <w:autoSpaceDN w:val="0"/>
        <w:adjustRightInd w:val="0"/>
        <w:ind w:firstLine="397"/>
        <w:jc w:val="both"/>
        <w:rPr>
          <w:sz w:val="28"/>
          <w:szCs w:val="28"/>
          <w:lang w:eastAsia="en-US"/>
        </w:rPr>
      </w:pPr>
    </w:p>
    <w:p w:rsidR="0037499F" w:rsidRDefault="0037499F" w:rsidP="0037499F">
      <w:pPr>
        <w:autoSpaceDE w:val="0"/>
        <w:autoSpaceDN w:val="0"/>
        <w:adjustRightInd w:val="0"/>
        <w:ind w:firstLine="397"/>
        <w:jc w:val="both"/>
        <w:rPr>
          <w:sz w:val="28"/>
          <w:szCs w:val="28"/>
          <w:lang w:eastAsia="en-US"/>
        </w:rPr>
      </w:pPr>
      <w:r>
        <w:rPr>
          <w:sz w:val="28"/>
          <w:szCs w:val="28"/>
        </w:rPr>
        <w:t>4.1</w:t>
      </w:r>
      <w:r>
        <w:rPr>
          <w:sz w:val="28"/>
          <w:szCs w:val="28"/>
          <w:lang w:eastAsia="en-US"/>
        </w:rPr>
        <w:t>.Условия конкурса, сведения о дате, времени, месте его проведения публикуются в газете «Трибуна» и размещаются на официальном сайте муниципального образования «Беляевский сельсовет</w:t>
      </w:r>
      <w:proofErr w:type="gramStart"/>
      <w:r>
        <w:rPr>
          <w:sz w:val="28"/>
          <w:szCs w:val="28"/>
          <w:lang w:eastAsia="en-US"/>
        </w:rPr>
        <w:t>»</w:t>
      </w:r>
      <w:proofErr w:type="spellStart"/>
      <w:r>
        <w:rPr>
          <w:sz w:val="28"/>
          <w:szCs w:val="28"/>
          <w:lang w:eastAsia="en-US"/>
        </w:rPr>
        <w:t>К</w:t>
      </w:r>
      <w:proofErr w:type="gramEnd"/>
      <w:r>
        <w:rPr>
          <w:sz w:val="28"/>
          <w:szCs w:val="28"/>
          <w:lang w:eastAsia="en-US"/>
        </w:rPr>
        <w:t>онышевского</w:t>
      </w:r>
      <w:proofErr w:type="spellEnd"/>
      <w:r>
        <w:rPr>
          <w:sz w:val="28"/>
          <w:szCs w:val="28"/>
          <w:lang w:eastAsia="en-US"/>
        </w:rPr>
        <w:t xml:space="preserve"> района Курской области в информационно-телекоммуникационной сети Интернет не позднее,  чем за 20 дней до дня проведения конкурса.</w:t>
      </w:r>
    </w:p>
    <w:p w:rsidR="0037499F" w:rsidRDefault="0037499F" w:rsidP="0037499F">
      <w:pPr>
        <w:autoSpaceDE w:val="0"/>
        <w:autoSpaceDN w:val="0"/>
        <w:adjustRightInd w:val="0"/>
        <w:ind w:firstLine="397"/>
        <w:jc w:val="both"/>
        <w:rPr>
          <w:sz w:val="28"/>
          <w:szCs w:val="28"/>
          <w:lang w:eastAsia="en-US"/>
        </w:rPr>
      </w:pPr>
      <w:r>
        <w:rPr>
          <w:sz w:val="28"/>
          <w:szCs w:val="28"/>
          <w:lang w:eastAsia="en-US"/>
        </w:rPr>
        <w:t>Конкурс проводится в течение 5 (пяти) дней со дня окончания приема заявлений об участии в конкурсе и соответствующих документов.</w:t>
      </w:r>
    </w:p>
    <w:p w:rsidR="0037499F" w:rsidRDefault="0037499F" w:rsidP="0037499F">
      <w:pPr>
        <w:autoSpaceDE w:val="0"/>
        <w:autoSpaceDN w:val="0"/>
        <w:adjustRightInd w:val="0"/>
        <w:ind w:firstLine="397"/>
        <w:jc w:val="both"/>
        <w:rPr>
          <w:sz w:val="28"/>
          <w:szCs w:val="28"/>
          <w:lang w:eastAsia="en-US"/>
        </w:rPr>
      </w:pPr>
      <w:r>
        <w:rPr>
          <w:sz w:val="28"/>
          <w:szCs w:val="28"/>
        </w:rPr>
        <w:t xml:space="preserve">4.2 </w:t>
      </w:r>
      <w:r>
        <w:rPr>
          <w:sz w:val="28"/>
          <w:szCs w:val="28"/>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Pr>
          <w:sz w:val="28"/>
          <w:szCs w:val="28"/>
        </w:rPr>
        <w:t xml:space="preserve"> и исключается конкурсной комиссией из числа участников</w:t>
      </w:r>
      <w:r>
        <w:rPr>
          <w:sz w:val="28"/>
          <w:szCs w:val="28"/>
          <w:lang w:eastAsia="en-US"/>
        </w:rPr>
        <w:t>.</w:t>
      </w:r>
    </w:p>
    <w:p w:rsidR="0037499F" w:rsidRDefault="0037499F" w:rsidP="0037499F">
      <w:pPr>
        <w:autoSpaceDE w:val="0"/>
        <w:autoSpaceDN w:val="0"/>
        <w:adjustRightInd w:val="0"/>
        <w:ind w:firstLine="397"/>
        <w:jc w:val="both"/>
        <w:rPr>
          <w:sz w:val="28"/>
          <w:szCs w:val="28"/>
        </w:rPr>
      </w:pPr>
      <w:r>
        <w:rPr>
          <w:sz w:val="28"/>
          <w:szCs w:val="28"/>
        </w:rPr>
        <w:t>Конкурс проводится при условии допуска конкурсной комиссией к участию не менее двух участников конкурса.</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Проведение конкурса включает в себя:</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доклад участника конкурса (до 15 минут) с кратким изложением Программы;</w:t>
      </w:r>
    </w:p>
    <w:p w:rsidR="0037499F" w:rsidRDefault="0037499F" w:rsidP="0037499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собеседование членов конкурсной комиссии с участником конкурса после его выступления, в ходе которого</w:t>
      </w:r>
      <w:r>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«Беляевский сельсовет»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Курской области, а также иных</w:t>
      </w:r>
      <w:proofErr w:type="gramEnd"/>
      <w:r>
        <w:rPr>
          <w:rFonts w:ascii="Times New Roman" w:hAnsi="Times New Roman" w:cs="Times New Roman"/>
          <w:sz w:val="28"/>
          <w:szCs w:val="28"/>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Pr>
          <w:rFonts w:ascii="Times New Roman" w:hAnsi="Times New Roman" w:cs="Times New Roman"/>
          <w:sz w:val="28"/>
          <w:szCs w:val="28"/>
        </w:rPr>
        <w:t>;</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для избрания на должность Главы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w:t>
      </w:r>
    </w:p>
    <w:p w:rsidR="0037499F" w:rsidRDefault="0037499F" w:rsidP="0037499F">
      <w:pPr>
        <w:autoSpaceDE w:val="0"/>
        <w:autoSpaceDN w:val="0"/>
        <w:adjustRightInd w:val="0"/>
        <w:ind w:firstLine="397"/>
        <w:jc w:val="both"/>
        <w:rPr>
          <w:sz w:val="28"/>
          <w:szCs w:val="28"/>
          <w:lang w:eastAsia="en-US"/>
        </w:rPr>
      </w:pPr>
      <w:r>
        <w:rPr>
          <w:sz w:val="28"/>
          <w:szCs w:val="28"/>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3"/>
            <w:sz w:val="28"/>
            <w:szCs w:val="28"/>
            <w:lang w:eastAsia="en-US"/>
          </w:rPr>
          <w:t>бюллетене</w:t>
        </w:r>
      </w:hyperlink>
      <w:r>
        <w:rPr>
          <w:sz w:val="28"/>
          <w:szCs w:val="28"/>
          <w:lang w:eastAsia="en-US"/>
        </w:rPr>
        <w:t xml:space="preserve"> (приложение № 5 к настоящему Порядку), </w:t>
      </w:r>
      <w:r>
        <w:rPr>
          <w:sz w:val="28"/>
          <w:szCs w:val="28"/>
        </w:rPr>
        <w:t>руководствуясь собственным правосознанием, исходя из личных знаний и опыта. Данная процедура проходит в отсутствии кандидатов.</w:t>
      </w:r>
    </w:p>
    <w:p w:rsidR="0037499F" w:rsidRDefault="0037499F" w:rsidP="0037499F">
      <w:pPr>
        <w:autoSpaceDE w:val="0"/>
        <w:autoSpaceDN w:val="0"/>
        <w:adjustRightInd w:val="0"/>
        <w:ind w:firstLine="397"/>
        <w:jc w:val="both"/>
        <w:rPr>
          <w:sz w:val="28"/>
          <w:szCs w:val="28"/>
          <w:lang w:eastAsia="en-US"/>
        </w:rPr>
      </w:pPr>
      <w:r>
        <w:rPr>
          <w:sz w:val="28"/>
          <w:szCs w:val="28"/>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37499F" w:rsidRDefault="0037499F" w:rsidP="0037499F">
      <w:pPr>
        <w:autoSpaceDE w:val="0"/>
        <w:autoSpaceDN w:val="0"/>
        <w:adjustRightInd w:val="0"/>
        <w:ind w:firstLine="397"/>
        <w:jc w:val="both"/>
        <w:rPr>
          <w:sz w:val="28"/>
          <w:szCs w:val="28"/>
          <w:lang w:eastAsia="en-US"/>
        </w:rPr>
      </w:pPr>
      <w:r>
        <w:rPr>
          <w:sz w:val="28"/>
          <w:szCs w:val="28"/>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37499F" w:rsidRDefault="0037499F" w:rsidP="003749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итоговом протоколе заседания конкурсной комиссии указывается:</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и номер протокола;</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общее количество членов конкурсной комиссии и число членов </w:t>
      </w:r>
      <w:r>
        <w:rPr>
          <w:rFonts w:ascii="Times New Roman" w:hAnsi="Times New Roman" w:cs="Times New Roman"/>
          <w:sz w:val="28"/>
          <w:szCs w:val="28"/>
        </w:rPr>
        <w:lastRenderedPageBreak/>
        <w:t>конкурсной комиссии, присутствующих на заседании конкурсной комиссии;</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число граждан, подавших документы на участие в конкурсе, и их персональные данные;</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число граждан, отказавшихся от участия в конкурсе, и их персональные данные;</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 конкурсу, и их персональные данные;</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число граждан, не явившихся на заседание конкурсной комиссии для участия в конкурсе, и их персональные данные;</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ход проведения конкурса;</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содержание обсуждений кандидатур членами конкурсной комиссии;</w:t>
      </w:r>
    </w:p>
    <w:p w:rsidR="0037499F" w:rsidRDefault="0037499F" w:rsidP="003749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рекомендации конкурсной комиссии Собранию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w:t>
      </w:r>
    </w:p>
    <w:p w:rsidR="0037499F" w:rsidRDefault="0037499F" w:rsidP="003749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37499F" w:rsidRDefault="0037499F" w:rsidP="0037499F">
      <w:pPr>
        <w:pStyle w:val="ConsPlusNormal"/>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4.6.</w:t>
      </w:r>
      <w:r>
        <w:rPr>
          <w:rFonts w:ascii="Times New Roman" w:hAnsi="Times New Roman" w:cs="Times New Roman"/>
          <w:sz w:val="28"/>
          <w:szCs w:val="28"/>
        </w:rPr>
        <w:t>По результатам проведения конкурса</w:t>
      </w:r>
      <w:r>
        <w:rPr>
          <w:rFonts w:ascii="Times New Roman" w:hAnsi="Times New Roman" w:cs="Times New Roman"/>
          <w:sz w:val="28"/>
          <w:szCs w:val="28"/>
          <w:lang w:eastAsia="en-US"/>
        </w:rPr>
        <w:t>, конкурсной комиссией открытым голосованием принимается решение об отборе двух кандидатур</w:t>
      </w:r>
      <w:r>
        <w:rPr>
          <w:rFonts w:ascii="Times New Roman" w:hAnsi="Times New Roman" w:cs="Times New Roman"/>
          <w:color w:val="008000"/>
          <w:sz w:val="28"/>
          <w:szCs w:val="28"/>
          <w:lang w:eastAsia="en-US"/>
        </w:rPr>
        <w:t xml:space="preserve"> </w:t>
      </w:r>
      <w:r>
        <w:rPr>
          <w:rFonts w:ascii="Times New Roman" w:hAnsi="Times New Roman" w:cs="Times New Roman"/>
          <w:sz w:val="28"/>
          <w:szCs w:val="28"/>
          <w:lang w:eastAsia="en-US"/>
        </w:rPr>
        <w:t xml:space="preserve">на должность Главы Беляевского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набравших наибольшее число баллов.</w:t>
      </w:r>
    </w:p>
    <w:p w:rsidR="0037499F" w:rsidRDefault="0037499F" w:rsidP="003749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lang w:eastAsia="en-US"/>
        </w:rPr>
        <w:t xml:space="preserve">Решение конкурсной комиссии об отборе кандидатур на должность Главы Беляевского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в Собрание  депутатов Беляевского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Курской области. </w:t>
      </w:r>
      <w:r>
        <w:rPr>
          <w:rFonts w:ascii="Times New Roman" w:hAnsi="Times New Roman" w:cs="Times New Roman"/>
          <w:sz w:val="28"/>
          <w:szCs w:val="28"/>
        </w:rPr>
        <w:t xml:space="preserve">Вместе с решением </w:t>
      </w:r>
      <w:r>
        <w:rPr>
          <w:rFonts w:ascii="Times New Roman" w:hAnsi="Times New Roman" w:cs="Times New Roman"/>
          <w:sz w:val="28"/>
          <w:szCs w:val="28"/>
          <w:lang w:eastAsia="en-US"/>
        </w:rPr>
        <w:t xml:space="preserve">в Собрание депутатов Беляевского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Курской области </w:t>
      </w:r>
      <w:r>
        <w:rPr>
          <w:rFonts w:ascii="Times New Roman" w:hAnsi="Times New Roman" w:cs="Times New Roman"/>
          <w:sz w:val="28"/>
          <w:szCs w:val="28"/>
        </w:rPr>
        <w:t xml:space="preserve">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37499F" w:rsidRDefault="0037499F" w:rsidP="0037499F">
      <w:pPr>
        <w:ind w:firstLine="397"/>
        <w:jc w:val="both"/>
        <w:rPr>
          <w:sz w:val="28"/>
          <w:szCs w:val="28"/>
          <w:lang w:eastAsia="en-US"/>
        </w:rPr>
      </w:pPr>
      <w:r>
        <w:rPr>
          <w:sz w:val="28"/>
          <w:szCs w:val="28"/>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о дате, времени и месте заседания.</w:t>
      </w:r>
    </w:p>
    <w:p w:rsidR="0037499F" w:rsidRDefault="0037499F" w:rsidP="0037499F">
      <w:pPr>
        <w:autoSpaceDE w:val="0"/>
        <w:autoSpaceDN w:val="0"/>
        <w:adjustRightInd w:val="0"/>
        <w:ind w:firstLine="540"/>
        <w:jc w:val="both"/>
        <w:rPr>
          <w:sz w:val="28"/>
          <w:szCs w:val="28"/>
        </w:rPr>
      </w:pPr>
      <w:r>
        <w:rPr>
          <w:sz w:val="28"/>
          <w:szCs w:val="28"/>
        </w:rPr>
        <w:t xml:space="preserve">4.8. Конкурсная комиссия принимает решение о признании конкурса </w:t>
      </w:r>
      <w:proofErr w:type="gramStart"/>
      <w:r>
        <w:rPr>
          <w:sz w:val="28"/>
          <w:szCs w:val="28"/>
        </w:rPr>
        <w:t>несостоявшимся</w:t>
      </w:r>
      <w:proofErr w:type="gramEnd"/>
      <w:r>
        <w:rPr>
          <w:sz w:val="28"/>
          <w:szCs w:val="28"/>
        </w:rPr>
        <w:t xml:space="preserve"> в случае:</w:t>
      </w:r>
    </w:p>
    <w:p w:rsidR="0037499F" w:rsidRDefault="0037499F" w:rsidP="0037499F">
      <w:pPr>
        <w:autoSpaceDE w:val="0"/>
        <w:autoSpaceDN w:val="0"/>
        <w:adjustRightInd w:val="0"/>
        <w:ind w:firstLine="540"/>
        <w:jc w:val="both"/>
        <w:rPr>
          <w:sz w:val="28"/>
          <w:szCs w:val="28"/>
        </w:rPr>
      </w:pPr>
      <w:r>
        <w:rPr>
          <w:sz w:val="28"/>
          <w:szCs w:val="28"/>
        </w:rPr>
        <w:t>- если по окончании срока подачи документов на участие в конкурсе поданы документы только от одного гражданина или не поступило ни одного заявления на участие в конкурсе;</w:t>
      </w:r>
    </w:p>
    <w:p w:rsidR="0037499F" w:rsidRDefault="0037499F" w:rsidP="0037499F">
      <w:pPr>
        <w:autoSpaceDE w:val="0"/>
        <w:autoSpaceDN w:val="0"/>
        <w:adjustRightInd w:val="0"/>
        <w:ind w:firstLine="540"/>
        <w:jc w:val="both"/>
        <w:rPr>
          <w:sz w:val="28"/>
          <w:szCs w:val="28"/>
        </w:rPr>
      </w:pPr>
      <w:r>
        <w:rPr>
          <w:sz w:val="28"/>
          <w:szCs w:val="28"/>
        </w:rPr>
        <w:t>- неявки всех кандидатов на конкурс или явки только одного кандидата;</w:t>
      </w:r>
    </w:p>
    <w:p w:rsidR="0037499F" w:rsidRDefault="0037499F" w:rsidP="0037499F">
      <w:pPr>
        <w:autoSpaceDE w:val="0"/>
        <w:autoSpaceDN w:val="0"/>
        <w:adjustRightInd w:val="0"/>
        <w:ind w:firstLine="540"/>
        <w:jc w:val="both"/>
        <w:rPr>
          <w:sz w:val="28"/>
          <w:szCs w:val="28"/>
        </w:rPr>
      </w:pPr>
      <w:r>
        <w:rPr>
          <w:sz w:val="28"/>
          <w:szCs w:val="28"/>
        </w:rPr>
        <w:t>- если к участию во втором этапе допущено менее двух кандидатов;</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признании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конкурсная комиссия</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письменно информирует об этом </w:t>
      </w:r>
      <w:r>
        <w:rPr>
          <w:rFonts w:ascii="Times New Roman" w:hAnsi="Times New Roman" w:cs="Times New Roman"/>
          <w:sz w:val="28"/>
          <w:szCs w:val="28"/>
          <w:lang w:eastAsia="en-US"/>
        </w:rPr>
        <w:t xml:space="preserve"> Собрание депутатов Беляевского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Курской области</w:t>
      </w:r>
      <w:r>
        <w:rPr>
          <w:sz w:val="28"/>
          <w:szCs w:val="28"/>
          <w:lang w:eastAsia="en-US"/>
        </w:rPr>
        <w:t xml:space="preserve"> </w:t>
      </w:r>
      <w:r>
        <w:rPr>
          <w:rFonts w:ascii="Times New Roman" w:hAnsi="Times New Roman" w:cs="Times New Roman"/>
          <w:sz w:val="28"/>
          <w:szCs w:val="28"/>
        </w:rPr>
        <w:t xml:space="preserve">в двухдневный срок. </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В  случае признания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r>
        <w:rPr>
          <w:rFonts w:ascii="Times New Roman" w:hAnsi="Times New Roman" w:cs="Times New Roman"/>
          <w:sz w:val="28"/>
          <w:szCs w:val="28"/>
          <w:lang w:eastAsia="en-US"/>
        </w:rPr>
        <w:t xml:space="preserve"> Собрание депутатов Беляевского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Курской области</w:t>
      </w:r>
      <w:r>
        <w:rPr>
          <w:rFonts w:ascii="Times New Roman" w:hAnsi="Times New Roman" w:cs="Times New Roman"/>
          <w:sz w:val="28"/>
          <w:szCs w:val="28"/>
        </w:rPr>
        <w:t xml:space="preserve"> принимает решение о проведении нового конкурса. При проведении повторного конкурса допускается выдвижение участников конкурса, которые выдвигались ранее.</w:t>
      </w:r>
    </w:p>
    <w:p w:rsidR="0037499F" w:rsidRDefault="0037499F" w:rsidP="0037499F">
      <w:pPr>
        <w:pStyle w:val="a5"/>
        <w:jc w:val="both"/>
        <w:rPr>
          <w:b/>
          <w:bCs/>
          <w:sz w:val="28"/>
          <w:szCs w:val="28"/>
        </w:rPr>
      </w:pPr>
    </w:p>
    <w:p w:rsidR="0037499F" w:rsidRDefault="0037499F" w:rsidP="0037499F">
      <w:pPr>
        <w:autoSpaceDE w:val="0"/>
        <w:autoSpaceDN w:val="0"/>
        <w:adjustRightInd w:val="0"/>
        <w:ind w:firstLine="397"/>
        <w:jc w:val="center"/>
        <w:outlineLvl w:val="1"/>
        <w:rPr>
          <w:b/>
          <w:bCs/>
          <w:sz w:val="28"/>
          <w:szCs w:val="28"/>
          <w:lang w:eastAsia="en-US"/>
        </w:rPr>
      </w:pPr>
      <w:r>
        <w:rPr>
          <w:b/>
          <w:bCs/>
          <w:sz w:val="28"/>
          <w:szCs w:val="28"/>
          <w:lang w:eastAsia="en-US"/>
        </w:rPr>
        <w:t xml:space="preserve">5. Порядок избрания Главы Беляевского сельсовета </w:t>
      </w:r>
      <w:proofErr w:type="spellStart"/>
      <w:r>
        <w:rPr>
          <w:b/>
          <w:bCs/>
          <w:sz w:val="28"/>
          <w:szCs w:val="28"/>
          <w:lang w:eastAsia="en-US"/>
        </w:rPr>
        <w:t>Конышевского</w:t>
      </w:r>
      <w:proofErr w:type="spellEnd"/>
      <w:r>
        <w:rPr>
          <w:b/>
          <w:bCs/>
          <w:sz w:val="28"/>
          <w:szCs w:val="28"/>
          <w:lang w:eastAsia="en-US"/>
        </w:rPr>
        <w:t xml:space="preserve"> района  Собранием депутатов Беляевского сельсовета </w:t>
      </w:r>
      <w:proofErr w:type="spellStart"/>
      <w:r>
        <w:rPr>
          <w:b/>
          <w:bCs/>
          <w:sz w:val="28"/>
          <w:szCs w:val="28"/>
          <w:lang w:eastAsia="en-US"/>
        </w:rPr>
        <w:t>Конышевского</w:t>
      </w:r>
      <w:proofErr w:type="spellEnd"/>
      <w:r>
        <w:rPr>
          <w:b/>
          <w:bCs/>
          <w:sz w:val="28"/>
          <w:szCs w:val="28"/>
          <w:lang w:eastAsia="en-US"/>
        </w:rPr>
        <w:t xml:space="preserve"> района Курской области из числа кандидатов, представленных конкурсной комиссией</w:t>
      </w:r>
    </w:p>
    <w:p w:rsidR="0037499F" w:rsidRDefault="0037499F" w:rsidP="0037499F">
      <w:pPr>
        <w:autoSpaceDE w:val="0"/>
        <w:autoSpaceDN w:val="0"/>
        <w:adjustRightInd w:val="0"/>
        <w:ind w:firstLine="397"/>
        <w:jc w:val="both"/>
        <w:rPr>
          <w:lang w:eastAsia="en-US"/>
        </w:rPr>
      </w:pP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5.1. </w:t>
      </w:r>
      <w:proofErr w:type="gramStart"/>
      <w:r>
        <w:rPr>
          <w:sz w:val="28"/>
          <w:szCs w:val="28"/>
          <w:lang w:eastAsia="en-US"/>
        </w:rPr>
        <w:t xml:space="preserve">Собрание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проводит внеочередное заседание для принятия  решения об избрании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из числа кандидатов, представленных конкурсной комиссией не позднее чем через 3 (три) дня со дня поступления в Собрание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решения конкурсной комиссии по итогам конкурса. </w:t>
      </w:r>
      <w:proofErr w:type="gramEnd"/>
    </w:p>
    <w:p w:rsidR="0037499F" w:rsidRDefault="0037499F" w:rsidP="0037499F">
      <w:pPr>
        <w:autoSpaceDE w:val="0"/>
        <w:autoSpaceDN w:val="0"/>
        <w:adjustRightInd w:val="0"/>
        <w:ind w:firstLine="397"/>
        <w:jc w:val="both"/>
        <w:rPr>
          <w:sz w:val="28"/>
          <w:szCs w:val="28"/>
        </w:rPr>
      </w:pPr>
      <w:r>
        <w:rPr>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37499F" w:rsidRDefault="0037499F" w:rsidP="0037499F">
      <w:pPr>
        <w:autoSpaceDE w:val="0"/>
        <w:autoSpaceDN w:val="0"/>
        <w:adjustRightInd w:val="0"/>
        <w:ind w:firstLine="397"/>
        <w:jc w:val="both"/>
        <w:rPr>
          <w:sz w:val="28"/>
          <w:szCs w:val="28"/>
        </w:rPr>
      </w:pPr>
      <w:r>
        <w:rPr>
          <w:sz w:val="28"/>
          <w:szCs w:val="28"/>
          <w:lang w:eastAsia="en-US"/>
        </w:rPr>
        <w:t xml:space="preserve">Заседание проводится с участием кандидатов, отобранных конкурсной комиссией. </w:t>
      </w:r>
      <w:r>
        <w:rPr>
          <w:sz w:val="28"/>
          <w:szCs w:val="28"/>
        </w:rPr>
        <w:t>Депутаты вправе задавать кандидатам вопросы в связи с материалами, представленными конкурсной комиссией.</w:t>
      </w:r>
    </w:p>
    <w:p w:rsidR="0037499F" w:rsidRDefault="0037499F" w:rsidP="0037499F">
      <w:pPr>
        <w:autoSpaceDE w:val="0"/>
        <w:autoSpaceDN w:val="0"/>
        <w:adjustRightInd w:val="0"/>
        <w:ind w:firstLine="397"/>
        <w:jc w:val="both"/>
      </w:pPr>
      <w:r>
        <w:rPr>
          <w:sz w:val="28"/>
          <w:szCs w:val="28"/>
        </w:rPr>
        <w:t xml:space="preserve">5.3. Голосование по вопросу избрания Главы Беляевского сельсовета </w:t>
      </w:r>
      <w:proofErr w:type="spellStart"/>
      <w:r>
        <w:rPr>
          <w:sz w:val="28"/>
          <w:szCs w:val="28"/>
        </w:rPr>
        <w:t>Конышевского</w:t>
      </w:r>
      <w:proofErr w:type="spellEnd"/>
      <w:r>
        <w:rPr>
          <w:sz w:val="28"/>
          <w:szCs w:val="28"/>
        </w:rPr>
        <w:t xml:space="preserve"> района правомочно, если на заседании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присутствует не менее 2/3 от числа избранных депутатов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w:t>
      </w:r>
      <w:r>
        <w:t>.</w:t>
      </w:r>
    </w:p>
    <w:p w:rsidR="0037499F" w:rsidRDefault="0037499F" w:rsidP="0037499F">
      <w:pPr>
        <w:autoSpaceDE w:val="0"/>
        <w:autoSpaceDN w:val="0"/>
        <w:adjustRightInd w:val="0"/>
        <w:ind w:firstLine="397"/>
        <w:jc w:val="both"/>
        <w:rPr>
          <w:sz w:val="28"/>
          <w:szCs w:val="28"/>
        </w:rPr>
      </w:pPr>
      <w:r>
        <w:rPr>
          <w:sz w:val="28"/>
          <w:szCs w:val="28"/>
          <w:lang w:eastAsia="en-US"/>
        </w:rPr>
        <w:t xml:space="preserve">5.4. По вопросу избрания на должность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проводится тайное голосование путем заполнения бюллетеней, форма которых утверждается Собранием депутатов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w:t>
      </w:r>
    </w:p>
    <w:p w:rsidR="0037499F" w:rsidRDefault="0037499F" w:rsidP="0037499F">
      <w:pPr>
        <w:autoSpaceDE w:val="0"/>
        <w:autoSpaceDN w:val="0"/>
        <w:adjustRightInd w:val="0"/>
        <w:ind w:firstLine="397"/>
        <w:jc w:val="both"/>
        <w:rPr>
          <w:sz w:val="28"/>
          <w:szCs w:val="28"/>
        </w:rPr>
      </w:pPr>
      <w:r>
        <w:rPr>
          <w:sz w:val="28"/>
          <w:szCs w:val="28"/>
        </w:rPr>
        <w:t xml:space="preserve">5.5. Кандидат на должность Главы Беляевского сельсовета </w:t>
      </w:r>
      <w:proofErr w:type="spellStart"/>
      <w:r>
        <w:rPr>
          <w:sz w:val="28"/>
          <w:szCs w:val="28"/>
        </w:rPr>
        <w:t>Конышевского</w:t>
      </w:r>
      <w:proofErr w:type="spellEnd"/>
      <w:r>
        <w:rPr>
          <w:sz w:val="28"/>
          <w:szCs w:val="28"/>
        </w:rPr>
        <w:t xml:space="preserve"> района,  являющийся депутатом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участия в голосовании по вопросу избрания Главы Беляевского сельсовета </w:t>
      </w:r>
      <w:proofErr w:type="spellStart"/>
      <w:r>
        <w:rPr>
          <w:sz w:val="28"/>
          <w:szCs w:val="28"/>
        </w:rPr>
        <w:t>Конышевского</w:t>
      </w:r>
      <w:proofErr w:type="spellEnd"/>
      <w:r>
        <w:rPr>
          <w:sz w:val="28"/>
          <w:szCs w:val="28"/>
        </w:rPr>
        <w:t xml:space="preserve"> района не принимает.</w:t>
      </w:r>
    </w:p>
    <w:p w:rsidR="0037499F" w:rsidRDefault="0037499F" w:rsidP="0037499F">
      <w:pPr>
        <w:widowControl w:val="0"/>
        <w:autoSpaceDE w:val="0"/>
        <w:autoSpaceDN w:val="0"/>
        <w:adjustRightInd w:val="0"/>
        <w:ind w:firstLine="397"/>
        <w:jc w:val="both"/>
        <w:rPr>
          <w:sz w:val="28"/>
          <w:szCs w:val="28"/>
        </w:rPr>
      </w:pPr>
      <w:r>
        <w:rPr>
          <w:sz w:val="28"/>
          <w:szCs w:val="28"/>
        </w:rPr>
        <w:t xml:space="preserve">5.6. Для подготовки проведения тайного голосования и подсчета голосов, отданных за кандидатов на должность Главы Беляевского сельсовета </w:t>
      </w:r>
      <w:proofErr w:type="spellStart"/>
      <w:r>
        <w:rPr>
          <w:sz w:val="28"/>
          <w:szCs w:val="28"/>
        </w:rPr>
        <w:t>Конышевского</w:t>
      </w:r>
      <w:proofErr w:type="spellEnd"/>
      <w:r>
        <w:rPr>
          <w:sz w:val="28"/>
          <w:szCs w:val="28"/>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37499F" w:rsidRDefault="0037499F" w:rsidP="0037499F">
      <w:pPr>
        <w:widowControl w:val="0"/>
        <w:autoSpaceDE w:val="0"/>
        <w:autoSpaceDN w:val="0"/>
        <w:adjustRightInd w:val="0"/>
        <w:jc w:val="both"/>
        <w:rPr>
          <w:sz w:val="28"/>
          <w:szCs w:val="28"/>
        </w:rPr>
      </w:pPr>
      <w:r>
        <w:rPr>
          <w:sz w:val="28"/>
          <w:szCs w:val="28"/>
        </w:rPr>
        <w:tab/>
        <w:t xml:space="preserve">В состав счетной комиссии не могут входить депутаты являющиеся кандидатами на должность Главы Беляевского сельсовета </w:t>
      </w:r>
      <w:proofErr w:type="spellStart"/>
      <w:r>
        <w:rPr>
          <w:sz w:val="28"/>
          <w:szCs w:val="28"/>
        </w:rPr>
        <w:t>Конышевского</w:t>
      </w:r>
      <w:proofErr w:type="spellEnd"/>
      <w:r>
        <w:rPr>
          <w:sz w:val="28"/>
          <w:szCs w:val="28"/>
        </w:rPr>
        <w:t xml:space="preserve"> </w:t>
      </w:r>
      <w:r>
        <w:rPr>
          <w:sz w:val="28"/>
          <w:szCs w:val="28"/>
        </w:rPr>
        <w:lastRenderedPageBreak/>
        <w:t>района.</w:t>
      </w:r>
    </w:p>
    <w:p w:rsidR="0037499F" w:rsidRDefault="0037499F" w:rsidP="0037499F">
      <w:pPr>
        <w:autoSpaceDE w:val="0"/>
        <w:autoSpaceDN w:val="0"/>
        <w:adjustRightInd w:val="0"/>
        <w:ind w:firstLine="397"/>
        <w:jc w:val="both"/>
        <w:rPr>
          <w:sz w:val="28"/>
          <w:szCs w:val="28"/>
        </w:rPr>
      </w:pPr>
      <w:r>
        <w:rPr>
          <w:sz w:val="28"/>
          <w:szCs w:val="28"/>
        </w:rPr>
        <w:t xml:space="preserve">5.7. Фамилии, имена и отчества кандидатов, предложенных на должность Главы Беляевского сельсовета </w:t>
      </w:r>
      <w:proofErr w:type="spellStart"/>
      <w:r>
        <w:rPr>
          <w:sz w:val="28"/>
          <w:szCs w:val="28"/>
        </w:rPr>
        <w:t>Конышевского</w:t>
      </w:r>
      <w:proofErr w:type="spellEnd"/>
      <w:r>
        <w:rPr>
          <w:sz w:val="28"/>
          <w:szCs w:val="28"/>
        </w:rPr>
        <w:t xml:space="preserve"> района, вносятся в бюллетени для голосования в алфавитном порядке.</w:t>
      </w:r>
    </w:p>
    <w:p w:rsidR="0037499F" w:rsidRDefault="0037499F" w:rsidP="0037499F">
      <w:pPr>
        <w:autoSpaceDE w:val="0"/>
        <w:autoSpaceDN w:val="0"/>
        <w:adjustRightInd w:val="0"/>
        <w:ind w:firstLine="397"/>
        <w:jc w:val="both"/>
        <w:rPr>
          <w:sz w:val="28"/>
          <w:szCs w:val="28"/>
        </w:rPr>
      </w:pPr>
      <w:r>
        <w:rPr>
          <w:sz w:val="28"/>
          <w:szCs w:val="28"/>
        </w:rPr>
        <w:t xml:space="preserve">5.8. Бюллетени для голосования изготавливаются Собранием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в количестве, равном количеству депутатов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Каждому депутату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члены счетной комиссии выдают бюллетень, внизу которого председатель счетной комиссии ставит печать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и свою подпись.</w:t>
      </w:r>
    </w:p>
    <w:p w:rsidR="0037499F" w:rsidRDefault="0037499F" w:rsidP="0037499F">
      <w:pPr>
        <w:autoSpaceDE w:val="0"/>
        <w:autoSpaceDN w:val="0"/>
        <w:adjustRightInd w:val="0"/>
        <w:ind w:firstLine="397"/>
        <w:jc w:val="both"/>
        <w:rPr>
          <w:sz w:val="28"/>
          <w:szCs w:val="28"/>
        </w:rPr>
      </w:pPr>
      <w:r>
        <w:rPr>
          <w:sz w:val="28"/>
          <w:szCs w:val="28"/>
        </w:rPr>
        <w:t xml:space="preserve">5.9. Заполняя бюллетень, депутат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вправе отдать свой голос только за одного кандидата на должность Главы Беляевского сельсовета </w:t>
      </w:r>
      <w:proofErr w:type="spellStart"/>
      <w:r>
        <w:rPr>
          <w:sz w:val="28"/>
          <w:szCs w:val="28"/>
        </w:rPr>
        <w:t>Конышевского</w:t>
      </w:r>
      <w:proofErr w:type="spellEnd"/>
      <w:r>
        <w:rPr>
          <w:sz w:val="28"/>
          <w:szCs w:val="28"/>
        </w:rPr>
        <w:t xml:space="preserve"> района, поставив любую отметку в пустой графе напротив фамилии кандидата, за которого он голосует.</w:t>
      </w:r>
    </w:p>
    <w:p w:rsidR="0037499F" w:rsidRDefault="0037499F" w:rsidP="0037499F">
      <w:pPr>
        <w:autoSpaceDE w:val="0"/>
        <w:autoSpaceDN w:val="0"/>
        <w:adjustRightInd w:val="0"/>
        <w:ind w:firstLine="397"/>
        <w:jc w:val="both"/>
        <w:rPr>
          <w:sz w:val="28"/>
          <w:szCs w:val="28"/>
        </w:rPr>
      </w:pPr>
      <w:r>
        <w:rPr>
          <w:sz w:val="28"/>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подсчитывает и погашает неиспользованные бюллетени. Счетная комиссия в присутствии депутатов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Pr>
          <w:sz w:val="28"/>
          <w:szCs w:val="28"/>
        </w:rPr>
        <w:t>голосовавшего</w:t>
      </w:r>
      <w:proofErr w:type="gramEnd"/>
      <w:r>
        <w:rPr>
          <w:sz w:val="28"/>
          <w:szCs w:val="28"/>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Беляевского сельсовета  </w:t>
      </w:r>
      <w:proofErr w:type="spellStart"/>
      <w:r>
        <w:rPr>
          <w:sz w:val="28"/>
          <w:szCs w:val="28"/>
        </w:rPr>
        <w:t>Конышевского</w:t>
      </w:r>
      <w:proofErr w:type="spellEnd"/>
      <w:r>
        <w:rPr>
          <w:sz w:val="28"/>
          <w:szCs w:val="28"/>
        </w:rPr>
        <w:t xml:space="preserve"> района.</w:t>
      </w:r>
    </w:p>
    <w:p w:rsidR="0037499F" w:rsidRDefault="0037499F" w:rsidP="0037499F">
      <w:pPr>
        <w:autoSpaceDE w:val="0"/>
        <w:autoSpaceDN w:val="0"/>
        <w:adjustRightInd w:val="0"/>
        <w:ind w:firstLine="397"/>
        <w:jc w:val="both"/>
        <w:rPr>
          <w:sz w:val="28"/>
          <w:szCs w:val="28"/>
        </w:rPr>
      </w:pPr>
      <w:r>
        <w:rPr>
          <w:sz w:val="28"/>
          <w:szCs w:val="2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Беляевского сельсовета </w:t>
      </w:r>
      <w:proofErr w:type="spellStart"/>
      <w:r>
        <w:rPr>
          <w:sz w:val="28"/>
          <w:szCs w:val="28"/>
        </w:rPr>
        <w:t>Конышевского</w:t>
      </w:r>
      <w:proofErr w:type="spellEnd"/>
      <w:r>
        <w:rPr>
          <w:sz w:val="28"/>
          <w:szCs w:val="28"/>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К этому же протоколу приобщаются протоколы счетной комиссии.</w:t>
      </w:r>
    </w:p>
    <w:p w:rsidR="0037499F" w:rsidRDefault="0037499F" w:rsidP="0037499F">
      <w:pPr>
        <w:autoSpaceDE w:val="0"/>
        <w:autoSpaceDN w:val="0"/>
        <w:adjustRightInd w:val="0"/>
        <w:ind w:firstLine="397"/>
        <w:jc w:val="both"/>
        <w:rPr>
          <w:sz w:val="28"/>
          <w:szCs w:val="28"/>
        </w:rPr>
      </w:pPr>
      <w:r>
        <w:rPr>
          <w:sz w:val="28"/>
          <w:szCs w:val="28"/>
        </w:rPr>
        <w:t xml:space="preserve">5.12.Собрание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37499F" w:rsidRDefault="0037499F" w:rsidP="0037499F">
      <w:pPr>
        <w:autoSpaceDE w:val="0"/>
        <w:autoSpaceDN w:val="0"/>
        <w:adjustRightInd w:val="0"/>
        <w:ind w:firstLine="397"/>
        <w:jc w:val="both"/>
        <w:rPr>
          <w:sz w:val="28"/>
          <w:szCs w:val="28"/>
        </w:rPr>
      </w:pPr>
      <w:r>
        <w:rPr>
          <w:sz w:val="28"/>
          <w:szCs w:val="28"/>
        </w:rPr>
        <w:lastRenderedPageBreak/>
        <w:t xml:space="preserve">а) об избрании на должность Главы Беляевского сельсовета </w:t>
      </w:r>
      <w:proofErr w:type="spellStart"/>
      <w:r>
        <w:rPr>
          <w:sz w:val="28"/>
          <w:szCs w:val="28"/>
        </w:rPr>
        <w:t>Конышевского</w:t>
      </w:r>
      <w:proofErr w:type="spellEnd"/>
      <w:r>
        <w:rPr>
          <w:sz w:val="28"/>
          <w:szCs w:val="28"/>
        </w:rPr>
        <w:t xml:space="preserve"> района кандидата, получившего необходимое количество голосов;</w:t>
      </w:r>
    </w:p>
    <w:p w:rsidR="0037499F" w:rsidRDefault="0037499F" w:rsidP="0037499F">
      <w:pPr>
        <w:autoSpaceDE w:val="0"/>
        <w:autoSpaceDN w:val="0"/>
        <w:adjustRightInd w:val="0"/>
        <w:ind w:firstLine="397"/>
        <w:jc w:val="both"/>
        <w:rPr>
          <w:sz w:val="28"/>
          <w:szCs w:val="28"/>
        </w:rPr>
      </w:pPr>
      <w:r>
        <w:rPr>
          <w:sz w:val="28"/>
          <w:szCs w:val="28"/>
        </w:rPr>
        <w:t xml:space="preserve">б) об объявлении повторного конкурса по отбору кандидатур на должность Главы Беляевского сельсовета </w:t>
      </w:r>
      <w:proofErr w:type="spellStart"/>
      <w:r>
        <w:rPr>
          <w:sz w:val="28"/>
          <w:szCs w:val="28"/>
        </w:rPr>
        <w:t>Конышевского</w:t>
      </w:r>
      <w:proofErr w:type="spellEnd"/>
      <w:r>
        <w:rPr>
          <w:sz w:val="28"/>
          <w:szCs w:val="28"/>
        </w:rPr>
        <w:t xml:space="preserve"> района.</w:t>
      </w:r>
    </w:p>
    <w:p w:rsidR="0037499F" w:rsidRDefault="0037499F" w:rsidP="0037499F">
      <w:pPr>
        <w:autoSpaceDE w:val="0"/>
        <w:autoSpaceDN w:val="0"/>
        <w:adjustRightInd w:val="0"/>
        <w:ind w:firstLine="397"/>
        <w:jc w:val="both"/>
        <w:rPr>
          <w:sz w:val="28"/>
          <w:szCs w:val="28"/>
        </w:rPr>
      </w:pPr>
      <w:r>
        <w:rPr>
          <w:sz w:val="28"/>
          <w:szCs w:val="28"/>
        </w:rPr>
        <w:t xml:space="preserve">5.13. Избранным на должность Главы Беляевского сельсовета </w:t>
      </w:r>
      <w:proofErr w:type="spellStart"/>
      <w:r>
        <w:rPr>
          <w:sz w:val="28"/>
          <w:szCs w:val="28"/>
        </w:rPr>
        <w:t>Конышевского</w:t>
      </w:r>
      <w:proofErr w:type="spellEnd"/>
      <w:r>
        <w:rPr>
          <w:sz w:val="28"/>
          <w:szCs w:val="28"/>
        </w:rPr>
        <w:t xml:space="preserve"> района считается кандидат, за которого проголосовало более половины от присутствующих на заседании депутатов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w:t>
      </w:r>
    </w:p>
    <w:p w:rsidR="0037499F" w:rsidRDefault="0037499F" w:rsidP="0037499F">
      <w:pPr>
        <w:autoSpaceDE w:val="0"/>
        <w:autoSpaceDN w:val="0"/>
        <w:adjustRightInd w:val="0"/>
        <w:ind w:firstLine="397"/>
        <w:jc w:val="both"/>
        <w:rPr>
          <w:sz w:val="28"/>
          <w:szCs w:val="28"/>
        </w:rPr>
      </w:pPr>
      <w:r>
        <w:rPr>
          <w:sz w:val="28"/>
          <w:szCs w:val="28"/>
          <w:lang w:eastAsia="en-US"/>
        </w:rPr>
        <w:t xml:space="preserve">5.14. </w:t>
      </w:r>
      <w:r>
        <w:rPr>
          <w:sz w:val="28"/>
          <w:szCs w:val="28"/>
        </w:rPr>
        <w:t>В случае</w:t>
      </w:r>
      <w:proofErr w:type="gramStart"/>
      <w:r>
        <w:rPr>
          <w:sz w:val="28"/>
          <w:szCs w:val="28"/>
        </w:rPr>
        <w:t>,</w:t>
      </w:r>
      <w:proofErr w:type="gramEnd"/>
      <w:r>
        <w:rPr>
          <w:sz w:val="28"/>
          <w:szCs w:val="28"/>
        </w:rPr>
        <w:t xml:space="preserve"> если по результатам голосования кандидаты набрали равное количество голосов, то на этом же заседании Собрания депутатов Беляевского сельсовета </w:t>
      </w:r>
      <w:proofErr w:type="spellStart"/>
      <w:r>
        <w:rPr>
          <w:sz w:val="28"/>
          <w:szCs w:val="28"/>
        </w:rPr>
        <w:t>Конышевского</w:t>
      </w:r>
      <w:proofErr w:type="spellEnd"/>
      <w:r>
        <w:rPr>
          <w:sz w:val="28"/>
          <w:szCs w:val="28"/>
        </w:rPr>
        <w:t xml:space="preserve">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37499F" w:rsidRDefault="0037499F" w:rsidP="00374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5.15. Решение о проведении повторного конкурса принимается  Собранием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в сроки, установленные пунктом 1.4. настоящего Порядка.</w:t>
      </w:r>
    </w:p>
    <w:p w:rsidR="0037499F" w:rsidRDefault="0037499F" w:rsidP="0037499F">
      <w:pPr>
        <w:pStyle w:val="ConsPlusNormal"/>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5.16. Избрание Главы Беляевского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оформляется решением Собрания  депутатов Беляевского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Курской области</w:t>
      </w:r>
      <w:r>
        <w:rPr>
          <w:rFonts w:ascii="Times New Roman" w:hAnsi="Times New Roman" w:cs="Times New Roman"/>
          <w:sz w:val="28"/>
          <w:szCs w:val="28"/>
        </w:rPr>
        <w:t xml:space="preserve">, которое в течение пяти календарных дней с момента принятия направляется Главе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w:t>
      </w:r>
      <w:r>
        <w:rPr>
          <w:rFonts w:ascii="Times New Roman" w:hAnsi="Times New Roman" w:cs="Times New Roman"/>
          <w:sz w:val="28"/>
          <w:szCs w:val="28"/>
          <w:lang w:eastAsia="en-US"/>
        </w:rPr>
        <w:t xml:space="preserve">Указанное решение вступает в силу со дня его принятия и подлежит опубликованию в газете «Трибуна» и размещению на официальном сайте муниципального образования «Беляевский сельсовет»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Курской области в информационно-телекоммуникационной сети Интернет в течение 5 рабочих дней.</w:t>
      </w:r>
    </w:p>
    <w:p w:rsidR="0037499F" w:rsidRDefault="0037499F" w:rsidP="003749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5.17. </w:t>
      </w:r>
      <w:proofErr w:type="gramStart"/>
      <w:r>
        <w:rPr>
          <w:rFonts w:ascii="Times New Roman" w:hAnsi="Times New Roman" w:cs="Times New Roman"/>
          <w:sz w:val="28"/>
          <w:szCs w:val="28"/>
        </w:rPr>
        <w:t xml:space="preserve">Кандидат, избранный Главой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обязан в десятидневный срок представить в Собрание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копию приказа (иного документа) об освобождении его от обязанностей, несовместимых со статусом Главы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либо копию документа, удостоверяющего подачу в установленный срок заявления об освобождении от указанных обязанностей.</w:t>
      </w:r>
      <w:proofErr w:type="gramEnd"/>
    </w:p>
    <w:p w:rsidR="0037499F" w:rsidRDefault="0037499F" w:rsidP="0037499F">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указанное требование не будет выполнено данным кандидатом, Собрание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отменяет свое решение об избрании на должность Главы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и назначает дату проведения повторного конкурса по отбору кандидатур на должность Главы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lang w:eastAsia="en-US"/>
        </w:rPr>
        <w:t xml:space="preserve"> не позднее 10 (десяти) дней со дня принятия такого решения</w:t>
      </w:r>
      <w:r>
        <w:rPr>
          <w:rFonts w:ascii="Times New Roman" w:hAnsi="Times New Roman" w:cs="Times New Roman"/>
          <w:sz w:val="28"/>
          <w:szCs w:val="28"/>
        </w:rPr>
        <w:t>.</w:t>
      </w:r>
      <w:proofErr w:type="gramEnd"/>
    </w:p>
    <w:p w:rsidR="0037499F" w:rsidRDefault="0037499F" w:rsidP="0037499F">
      <w:pPr>
        <w:autoSpaceDE w:val="0"/>
        <w:autoSpaceDN w:val="0"/>
        <w:adjustRightInd w:val="0"/>
        <w:jc w:val="center"/>
        <w:rPr>
          <w:b/>
          <w:bCs/>
          <w:lang w:eastAsia="en-US"/>
        </w:rPr>
      </w:pPr>
    </w:p>
    <w:p w:rsidR="0037499F" w:rsidRDefault="0037499F" w:rsidP="0037499F">
      <w:pPr>
        <w:autoSpaceDE w:val="0"/>
        <w:autoSpaceDN w:val="0"/>
        <w:adjustRightInd w:val="0"/>
        <w:jc w:val="center"/>
        <w:rPr>
          <w:b/>
          <w:bCs/>
          <w:sz w:val="28"/>
          <w:szCs w:val="28"/>
          <w:lang w:eastAsia="en-US"/>
        </w:rPr>
      </w:pPr>
      <w:r>
        <w:rPr>
          <w:b/>
          <w:bCs/>
          <w:sz w:val="28"/>
          <w:szCs w:val="28"/>
          <w:lang w:eastAsia="en-US"/>
        </w:rPr>
        <w:lastRenderedPageBreak/>
        <w:t>6. Заключительные положения</w:t>
      </w:r>
    </w:p>
    <w:p w:rsidR="0037499F" w:rsidRDefault="0037499F" w:rsidP="0037499F">
      <w:pPr>
        <w:autoSpaceDE w:val="0"/>
        <w:autoSpaceDN w:val="0"/>
        <w:adjustRightInd w:val="0"/>
        <w:ind w:firstLine="397"/>
        <w:jc w:val="both"/>
        <w:rPr>
          <w:lang w:eastAsia="en-US"/>
        </w:rPr>
      </w:pP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6.1. Документы участников конкурса хранятся в архиве Администрации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в течение 5 (пяти) лет, </w:t>
      </w:r>
      <w:r>
        <w:rPr>
          <w:sz w:val="28"/>
          <w:szCs w:val="28"/>
          <w:shd w:val="clear" w:color="auto" w:fill="F9F9F9"/>
        </w:rPr>
        <w:t xml:space="preserve">после чего передаются на постоянное хранение в архивный отдел Администрации </w:t>
      </w:r>
      <w:proofErr w:type="spellStart"/>
      <w:r>
        <w:rPr>
          <w:sz w:val="28"/>
          <w:szCs w:val="28"/>
          <w:shd w:val="clear" w:color="auto" w:fill="F9F9F9"/>
        </w:rPr>
        <w:t>Конышевского</w:t>
      </w:r>
      <w:proofErr w:type="spellEnd"/>
      <w:r>
        <w:rPr>
          <w:sz w:val="28"/>
          <w:szCs w:val="28"/>
          <w:shd w:val="clear" w:color="auto" w:fill="F9F9F9"/>
        </w:rPr>
        <w:t xml:space="preserve"> района</w:t>
      </w:r>
      <w:r>
        <w:rPr>
          <w:sz w:val="28"/>
          <w:szCs w:val="28"/>
          <w:lang w:eastAsia="en-US"/>
        </w:rPr>
        <w:t>.</w:t>
      </w:r>
    </w:p>
    <w:p w:rsidR="0037499F" w:rsidRDefault="0037499F" w:rsidP="0037499F">
      <w:pPr>
        <w:autoSpaceDE w:val="0"/>
        <w:autoSpaceDN w:val="0"/>
        <w:adjustRightInd w:val="0"/>
        <w:ind w:firstLine="397"/>
        <w:jc w:val="both"/>
        <w:rPr>
          <w:sz w:val="28"/>
          <w:szCs w:val="28"/>
          <w:lang w:eastAsia="en-US"/>
        </w:rPr>
      </w:pPr>
      <w:r>
        <w:rPr>
          <w:sz w:val="28"/>
          <w:szCs w:val="28"/>
          <w:lang w:eastAsia="en-US"/>
        </w:rPr>
        <w:t xml:space="preserve">6.2. Документы кандидатов на должность Главы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37499F" w:rsidRDefault="0037499F" w:rsidP="0037499F">
      <w:pPr>
        <w:autoSpaceDE w:val="0"/>
        <w:autoSpaceDN w:val="0"/>
        <w:adjustRightInd w:val="0"/>
        <w:ind w:firstLine="397"/>
        <w:jc w:val="both"/>
        <w:rPr>
          <w:sz w:val="28"/>
          <w:szCs w:val="28"/>
          <w:lang w:eastAsia="en-US"/>
        </w:rPr>
      </w:pPr>
      <w:r>
        <w:rPr>
          <w:sz w:val="28"/>
          <w:szCs w:val="28"/>
          <w:lang w:eastAsia="en-US"/>
        </w:rPr>
        <w:t>6.3. Кандидат вправе обжаловать решение конкурсной комиссии в соответствии с действующим законодательством.</w:t>
      </w:r>
    </w:p>
    <w:p w:rsidR="0037499F" w:rsidRDefault="0037499F" w:rsidP="0037499F">
      <w:pPr>
        <w:autoSpaceDE w:val="0"/>
        <w:autoSpaceDN w:val="0"/>
        <w:adjustRightInd w:val="0"/>
        <w:ind w:firstLine="397"/>
        <w:jc w:val="both"/>
        <w:rPr>
          <w:sz w:val="28"/>
          <w:szCs w:val="28"/>
          <w:lang w:eastAsia="en-US"/>
        </w:rPr>
      </w:pPr>
      <w:r>
        <w:rPr>
          <w:sz w:val="28"/>
          <w:szCs w:val="28"/>
          <w:lang w:eastAsia="en-US"/>
        </w:rPr>
        <w:t>6.4. По вопросам, не урегулированным настоящим Порядком, конкурсная комиссия руководствуется действующим законодательством.</w:t>
      </w:r>
    </w:p>
    <w:p w:rsidR="0037499F" w:rsidRDefault="0037499F" w:rsidP="0037499F">
      <w:pPr>
        <w:autoSpaceDE w:val="0"/>
        <w:autoSpaceDN w:val="0"/>
        <w:adjustRightInd w:val="0"/>
        <w:ind w:firstLine="397"/>
        <w:jc w:val="both"/>
        <w:rPr>
          <w:sz w:val="28"/>
          <w:szCs w:val="28"/>
          <w:lang w:eastAsia="en-US"/>
        </w:rPr>
      </w:pPr>
    </w:p>
    <w:p w:rsidR="001F4386" w:rsidRDefault="001F4386"/>
    <w:sectPr w:rsidR="001F4386" w:rsidSect="001F4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2">
    <w:nsid w:val="40A77710"/>
    <w:multiLevelType w:val="hybridMultilevel"/>
    <w:tmpl w:val="9DECF95A"/>
    <w:lvl w:ilvl="0" w:tplc="47B8BAD2">
      <w:start w:val="1"/>
      <w:numFmt w:val="decimal"/>
      <w:lvlText w:val="%1."/>
      <w:lvlJc w:val="left"/>
      <w:pPr>
        <w:ind w:left="1147"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7499F"/>
    <w:rsid w:val="001F4386"/>
    <w:rsid w:val="0037499F"/>
    <w:rsid w:val="00647489"/>
    <w:rsid w:val="00BE5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499F"/>
    <w:rPr>
      <w:color w:val="0000FF"/>
      <w:u w:val="single"/>
    </w:rPr>
  </w:style>
  <w:style w:type="paragraph" w:styleId="a4">
    <w:name w:val="Normal (Web)"/>
    <w:basedOn w:val="a"/>
    <w:semiHidden/>
    <w:unhideWhenUsed/>
    <w:rsid w:val="0037499F"/>
    <w:pPr>
      <w:spacing w:before="100" w:beforeAutospacing="1" w:after="100" w:afterAutospacing="1"/>
    </w:pPr>
  </w:style>
  <w:style w:type="paragraph" w:styleId="a5">
    <w:name w:val="No Spacing"/>
    <w:uiPriority w:val="99"/>
    <w:qFormat/>
    <w:rsid w:val="0037499F"/>
    <w:pPr>
      <w:spacing w:after="0" w:line="240" w:lineRule="auto"/>
    </w:pPr>
    <w:rPr>
      <w:rFonts w:ascii="Calibri" w:eastAsia="Calibri" w:hAnsi="Calibri" w:cs="Calibri"/>
    </w:rPr>
  </w:style>
  <w:style w:type="paragraph" w:customStyle="1" w:styleId="ConsPlusNormal">
    <w:name w:val="ConsPlusNormal"/>
    <w:uiPriority w:val="99"/>
    <w:semiHidden/>
    <w:rsid w:val="003749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7499F"/>
  </w:style>
</w:styles>
</file>

<file path=word/webSettings.xml><?xml version="1.0" encoding="utf-8"?>
<w:webSettings xmlns:r="http://schemas.openxmlformats.org/officeDocument/2006/relationships" xmlns:w="http://schemas.openxmlformats.org/wordprocessingml/2006/main">
  <w:divs>
    <w:div w:id="16806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Roaming\Microsoft\K1051\Local%20Settings\Temporary%20Internet%20Files\Content.IE5\4ORM4JXS\&#1052;&#1086;&#1080;%20&#1076;&#1086;&#1082;&#1091;&#1084;&#1077;&#1085;&#1090;&#1099;\Downloads\2205_&#1056;&#1045;&#1064;&#1045;&#1053;&#1048;&#1045;%20&#1050;&#1054;&#1053;&#1050;&#1059;&#1056;&#1057;%20&#1055;&#1054;%20&#1043;&#1051;&#1040;&#1042;&#1045;.doc" TargetMode="External"/><Relationship Id="rId13" Type="http://schemas.openxmlformats.org/officeDocument/2006/relationships/hyperlink" Target="file:///C:\Users\AppData\Roaming\Microsoft\K1051\Local%20Settings\Temporary%20Internet%20Files\Content.IE5\4ORM4JXS\&#1052;&#1086;&#1080;%20&#1076;&#1086;&#1082;&#1091;&#1084;&#1077;&#1085;&#1090;&#1099;\Downloads\2205_&#1056;&#1045;&#1064;&#1045;&#1053;&#1048;&#1045;%20&#1050;&#1054;&#1053;&#1050;&#1059;&#1056;&#1057;%20&#1055;&#1054;%20&#1043;&#1051;&#1040;&#1042;&#1045;.doc" TargetMode="External"/><Relationship Id="rId3" Type="http://schemas.openxmlformats.org/officeDocument/2006/relationships/styles" Target="styles.xml"/><Relationship Id="rId7" Type="http://schemas.openxmlformats.org/officeDocument/2006/relationships/hyperlink" Target="consultantplus://offline/ref=896A59B804C6E8BE48290C0D7E22BCD8C058662B57F3D02AE44902B48FZBW1O" TargetMode="External"/><Relationship Id="rId12" Type="http://schemas.openxmlformats.org/officeDocument/2006/relationships/hyperlink" Target="file:///C:\Users\AppData\Roaming\Microsoft\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AppData\Roaming\Microsoft\K1051\Local%20Settings\Temporary%20Internet%20Files\Content.IE5\4ORM4JXS\&#1052;&#1086;&#1080;%20&#1076;&#1086;&#1082;&#1091;&#1084;&#1077;&#1085;&#1090;&#1099;\Downloads\2205_&#1056;&#1045;&#1064;&#1045;&#1053;&#1048;&#1045;%20&#1050;&#1054;&#1053;&#1050;&#1059;&#1056;&#1057;%20&#1055;&#1054;%20&#1043;&#1051;&#1040;&#1042;&#1045;.doc" TargetMode="External"/><Relationship Id="rId11" Type="http://schemas.openxmlformats.org/officeDocument/2006/relationships/hyperlink" Target="file:///C:\Users\AppData\Roaming\Microsoft\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ppData\Roaming\Microsoft\K1051\Local%20Settings\Temporary%20Internet%20Files\Content.IE5\4ORM4JXS\&#1052;&#1086;&#1080;%20&#1076;&#1086;&#1082;&#1091;&#1084;&#1077;&#1085;&#1090;&#1099;\Downloads\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yperlink" Target="file:///C:\Users\AppData\Roaming\Microsoft\K1051\Local%20Settings\Temporary%20Internet%20Files\Content.IE5\4ORM4JXS\&#1052;&#1086;&#1080;%20&#1076;&#1086;&#1082;&#1091;&#1084;&#1077;&#1085;&#1090;&#1099;\Downloads\2205_&#1056;&#1045;&#1064;&#1045;&#1053;&#1048;&#1045;%20&#1050;&#1054;&#1053;&#1050;&#1059;&#1056;&#1057;%20&#1055;&#1054;%20&#1043;&#1051;&#1040;&#1042;&#1045;.doc" TargetMode="External"/><Relationship Id="rId14" Type="http://schemas.openxmlformats.org/officeDocument/2006/relationships/hyperlink" Target="file:///C:\Users\AppData\Roaming\Microsoft\K1051\Local%20Settings\Temporary%20Internet%20Files\Content.IE5\4ORM4JXS\&#1052;&#1086;&#1080;%20&#1076;&#1086;&#1082;&#1091;&#1084;&#1077;&#1085;&#1090;&#1099;\Downloads\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1409-56F9-4413-884B-40A44928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6332</Words>
  <Characters>36098</Characters>
  <Application>Microsoft Office Word</Application>
  <DocSecurity>0</DocSecurity>
  <Lines>300</Lines>
  <Paragraphs>84</Paragraphs>
  <ScaleCrop>false</ScaleCrop>
  <Company>Reanimator Extreme Edition</Company>
  <LinksUpToDate>false</LinksUpToDate>
  <CharactersWithSpaces>42346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dcterms:created xsi:type="dcterms:W3CDTF">2020-01-28T10:22:00Z</dcterms:created>
  <dcterms:modified xsi:type="dcterms:W3CDTF">2020-01-28T10:31:00Z</dcterms:modified>
</cp:coreProperties>
</file>