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F20" w:rsidRDefault="00FB5F20" w:rsidP="00FB5F20">
      <w:pPr>
        <w:pStyle w:val="ae"/>
        <w:jc w:val="right"/>
        <w:rPr>
          <w:rFonts w:ascii="Times New Roman" w:hAnsi="Times New Roman" w:cs="Times New Roman"/>
          <w:b/>
          <w:color w:val="auto"/>
          <w:sz w:val="28"/>
          <w:szCs w:val="28"/>
        </w:rPr>
      </w:pPr>
    </w:p>
    <w:p w:rsidR="00FB5F20" w:rsidRDefault="00FB5F20" w:rsidP="00FB5F20">
      <w:pPr>
        <w:spacing w:after="0"/>
        <w:ind w:left="4820"/>
        <w:jc w:val="center"/>
        <w:rPr>
          <w:rFonts w:ascii="Times New Roman" w:hAnsi="Times New Roman" w:cs="Times New Roman"/>
          <w:color w:val="auto"/>
          <w:sz w:val="28"/>
          <w:szCs w:val="28"/>
        </w:rPr>
      </w:pPr>
      <w:r>
        <w:rPr>
          <w:rFonts w:ascii="Times New Roman" w:hAnsi="Times New Roman" w:cs="Times New Roman"/>
          <w:color w:val="auto"/>
          <w:sz w:val="28"/>
          <w:szCs w:val="28"/>
        </w:rPr>
        <w:t>УТВЕРЖДЁН</w:t>
      </w:r>
    </w:p>
    <w:p w:rsidR="00FB5F20" w:rsidRDefault="00FB5F20" w:rsidP="00FB5F20">
      <w:pPr>
        <w:spacing w:after="0"/>
        <w:ind w:left="4820"/>
        <w:jc w:val="center"/>
        <w:rPr>
          <w:rFonts w:ascii="Times New Roman" w:hAnsi="Times New Roman" w:cs="Times New Roman"/>
          <w:color w:val="auto"/>
          <w:sz w:val="28"/>
          <w:szCs w:val="28"/>
        </w:rPr>
      </w:pPr>
      <w:r>
        <w:rPr>
          <w:rFonts w:ascii="Times New Roman" w:hAnsi="Times New Roman" w:cs="Times New Roman"/>
          <w:color w:val="auto"/>
          <w:sz w:val="28"/>
          <w:szCs w:val="28"/>
        </w:rPr>
        <w:t>постановлением Администрации</w:t>
      </w:r>
    </w:p>
    <w:p w:rsidR="00EE738E" w:rsidRDefault="00EE738E" w:rsidP="00FB5F20">
      <w:pPr>
        <w:spacing w:after="0"/>
        <w:ind w:left="4820"/>
        <w:jc w:val="center"/>
        <w:rPr>
          <w:rFonts w:ascii="Times New Roman" w:hAnsi="Times New Roman" w:cs="Times New Roman"/>
          <w:color w:val="auto"/>
          <w:sz w:val="28"/>
          <w:szCs w:val="28"/>
        </w:rPr>
      </w:pPr>
      <w:r>
        <w:rPr>
          <w:rFonts w:ascii="Times New Roman" w:hAnsi="Times New Roman" w:cs="Times New Roman"/>
          <w:color w:val="auto"/>
          <w:sz w:val="28"/>
          <w:szCs w:val="28"/>
        </w:rPr>
        <w:t>Беляевского сельсовета</w:t>
      </w:r>
    </w:p>
    <w:p w:rsidR="00FB5F20" w:rsidRDefault="00EE738E" w:rsidP="00FB5F20">
      <w:pPr>
        <w:spacing w:after="0"/>
        <w:ind w:left="4820"/>
        <w:jc w:val="center"/>
        <w:rPr>
          <w:rFonts w:ascii="Times New Roman" w:hAnsi="Times New Roman" w:cs="Times New Roman"/>
          <w:color w:val="auto"/>
          <w:sz w:val="28"/>
          <w:szCs w:val="28"/>
        </w:rPr>
      </w:pPr>
      <w:proofErr w:type="spellStart"/>
      <w:r>
        <w:rPr>
          <w:rFonts w:ascii="Times New Roman" w:hAnsi="Times New Roman" w:cs="Times New Roman"/>
          <w:color w:val="auto"/>
          <w:sz w:val="28"/>
          <w:szCs w:val="28"/>
        </w:rPr>
        <w:t>Конышевского</w:t>
      </w:r>
      <w:proofErr w:type="spellEnd"/>
      <w:r w:rsidR="00FB5F20">
        <w:rPr>
          <w:rFonts w:ascii="Times New Roman" w:hAnsi="Times New Roman" w:cs="Times New Roman"/>
          <w:color w:val="auto"/>
          <w:sz w:val="28"/>
          <w:szCs w:val="28"/>
        </w:rPr>
        <w:t xml:space="preserve"> района</w:t>
      </w:r>
    </w:p>
    <w:p w:rsidR="00FB5F20" w:rsidRDefault="00FB5F20" w:rsidP="00FB5F20">
      <w:pPr>
        <w:spacing w:after="0"/>
        <w:ind w:left="4820"/>
        <w:jc w:val="center"/>
        <w:rPr>
          <w:rFonts w:ascii="Times New Roman" w:hAnsi="Times New Roman" w:cs="Times New Roman"/>
          <w:color w:val="auto"/>
          <w:sz w:val="28"/>
          <w:szCs w:val="28"/>
        </w:rPr>
      </w:pPr>
      <w:r>
        <w:rPr>
          <w:rFonts w:ascii="Times New Roman" w:hAnsi="Times New Roman" w:cs="Times New Roman"/>
          <w:color w:val="auto"/>
          <w:sz w:val="28"/>
          <w:szCs w:val="28"/>
        </w:rPr>
        <w:t>Курской области</w:t>
      </w:r>
    </w:p>
    <w:p w:rsidR="00FB5F20" w:rsidRDefault="00FB5F20" w:rsidP="00FB5F20">
      <w:pPr>
        <w:spacing w:after="0"/>
        <w:ind w:left="4820"/>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от «__»____________ _______ </w:t>
      </w:r>
      <w:proofErr w:type="gramStart"/>
      <w:r>
        <w:rPr>
          <w:rFonts w:ascii="Times New Roman" w:hAnsi="Times New Roman" w:cs="Times New Roman"/>
          <w:color w:val="auto"/>
          <w:sz w:val="28"/>
          <w:szCs w:val="28"/>
        </w:rPr>
        <w:t>г</w:t>
      </w:r>
      <w:proofErr w:type="gramEnd"/>
      <w:r>
        <w:rPr>
          <w:rFonts w:ascii="Times New Roman" w:hAnsi="Times New Roman" w:cs="Times New Roman"/>
          <w:color w:val="auto"/>
          <w:sz w:val="28"/>
          <w:szCs w:val="28"/>
        </w:rPr>
        <w:t>. №_________</w:t>
      </w:r>
    </w:p>
    <w:p w:rsidR="00FB5F20" w:rsidRDefault="00FB5F20" w:rsidP="00FB5F20">
      <w:pPr>
        <w:spacing w:after="0"/>
        <w:ind w:left="4820"/>
        <w:jc w:val="center"/>
        <w:rPr>
          <w:rFonts w:ascii="Times New Roman" w:hAnsi="Times New Roman" w:cs="Times New Roman"/>
          <w:color w:val="auto"/>
          <w:sz w:val="28"/>
          <w:szCs w:val="28"/>
        </w:rPr>
      </w:pPr>
    </w:p>
    <w:p w:rsidR="00FB5F20" w:rsidRDefault="00FB5F20" w:rsidP="00FB5F20">
      <w:pPr>
        <w:spacing w:after="0" w:line="240"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АДМИНИСТРАТИВНЫЙ РЕГЛАМЕНТ</w:t>
      </w:r>
    </w:p>
    <w:p w:rsidR="00FB5F20" w:rsidRPr="00EE738E" w:rsidRDefault="00963773" w:rsidP="00FB5F20">
      <w:pPr>
        <w:spacing w:after="0" w:line="240" w:lineRule="auto"/>
        <w:jc w:val="center"/>
        <w:rPr>
          <w:rFonts w:ascii="Times New Roman" w:hAnsi="Times New Roman" w:cs="Times New Roman"/>
          <w:b/>
          <w:bCs/>
          <w:color w:val="auto"/>
          <w:sz w:val="28"/>
          <w:szCs w:val="28"/>
        </w:rPr>
      </w:pPr>
      <w:r w:rsidRPr="00EE738E">
        <w:rPr>
          <w:rFonts w:ascii="Times New Roman" w:hAnsi="Times New Roman" w:cs="Times New Roman"/>
          <w:b/>
          <w:bCs/>
          <w:color w:val="auto"/>
          <w:sz w:val="28"/>
          <w:szCs w:val="28"/>
        </w:rPr>
        <w:t>п</w:t>
      </w:r>
      <w:r w:rsidR="00FB5F20" w:rsidRPr="00EE738E">
        <w:rPr>
          <w:rFonts w:ascii="Times New Roman" w:hAnsi="Times New Roman" w:cs="Times New Roman"/>
          <w:b/>
          <w:bCs/>
          <w:color w:val="auto"/>
          <w:sz w:val="28"/>
          <w:szCs w:val="28"/>
        </w:rPr>
        <w:t xml:space="preserve">редоставления </w:t>
      </w:r>
      <w:r w:rsidR="00EE738E">
        <w:rPr>
          <w:rFonts w:ascii="Times New Roman" w:hAnsi="Times New Roman" w:cs="Times New Roman"/>
          <w:b/>
          <w:bCs/>
          <w:color w:val="auto"/>
          <w:sz w:val="28"/>
          <w:szCs w:val="28"/>
        </w:rPr>
        <w:t xml:space="preserve">Администрацией Беляевского сельсовета </w:t>
      </w:r>
      <w:proofErr w:type="spellStart"/>
      <w:r w:rsidR="00EE738E">
        <w:rPr>
          <w:rFonts w:ascii="Times New Roman" w:hAnsi="Times New Roman" w:cs="Times New Roman"/>
          <w:b/>
          <w:bCs/>
          <w:color w:val="auto"/>
          <w:sz w:val="28"/>
          <w:szCs w:val="28"/>
        </w:rPr>
        <w:t>Конышевского</w:t>
      </w:r>
      <w:proofErr w:type="spellEnd"/>
      <w:r w:rsidR="00EE738E">
        <w:rPr>
          <w:rFonts w:ascii="Times New Roman" w:hAnsi="Times New Roman" w:cs="Times New Roman"/>
          <w:b/>
          <w:bCs/>
          <w:color w:val="auto"/>
          <w:sz w:val="28"/>
          <w:szCs w:val="28"/>
        </w:rPr>
        <w:t xml:space="preserve"> района Курской области </w:t>
      </w:r>
      <w:r w:rsidR="00FB5F20" w:rsidRPr="00EE738E">
        <w:rPr>
          <w:rFonts w:ascii="Times New Roman" w:hAnsi="Times New Roman" w:cs="Times New Roman"/>
          <w:b/>
          <w:bCs/>
          <w:color w:val="auto"/>
          <w:sz w:val="28"/>
          <w:szCs w:val="28"/>
        </w:rPr>
        <w:t xml:space="preserve">муниципальной услуги </w:t>
      </w:r>
    </w:p>
    <w:p w:rsidR="00FB5F20" w:rsidRPr="00EE738E" w:rsidRDefault="00EE738E" w:rsidP="00FB5F20">
      <w:pPr>
        <w:suppressAutoHyphens w:val="0"/>
        <w:autoSpaceDE w:val="0"/>
        <w:autoSpaceDN w:val="0"/>
        <w:adjustRightInd w:val="0"/>
        <w:spacing w:before="280" w:after="0" w:line="240" w:lineRule="auto"/>
        <w:ind w:firstLine="540"/>
        <w:jc w:val="both"/>
        <w:rPr>
          <w:rFonts w:ascii="Times New Roman" w:hAnsi="Times New Roman" w:cs="Times New Roman"/>
          <w:b/>
          <w:bCs/>
          <w:color w:val="00B050"/>
          <w:kern w:val="0"/>
          <w:sz w:val="28"/>
          <w:szCs w:val="28"/>
          <w:lang w:eastAsia="ru-RU"/>
        </w:rPr>
      </w:pPr>
      <w:r>
        <w:rPr>
          <w:rFonts w:ascii="Times New Roman" w:hAnsi="Times New Roman" w:cs="Times New Roman"/>
          <w:b/>
          <w:bCs/>
          <w:color w:val="auto"/>
          <w:kern w:val="0"/>
          <w:sz w:val="28"/>
          <w:szCs w:val="28"/>
          <w:lang w:eastAsia="ru-RU"/>
        </w:rPr>
        <w:t>«</w:t>
      </w:r>
      <w:r w:rsidR="00963773" w:rsidRPr="00EE738E">
        <w:rPr>
          <w:rFonts w:ascii="Times New Roman" w:hAnsi="Times New Roman" w:cs="Times New Roman"/>
          <w:b/>
          <w:bCs/>
          <w:color w:val="auto"/>
          <w:kern w:val="0"/>
          <w:sz w:val="28"/>
          <w:szCs w:val="28"/>
          <w:lang w:eastAsia="ru-RU"/>
        </w:rPr>
        <w:t>П</w:t>
      </w:r>
      <w:r w:rsidR="00FB5F20" w:rsidRPr="00EE738E">
        <w:rPr>
          <w:rFonts w:ascii="Times New Roman" w:hAnsi="Times New Roman" w:cs="Times New Roman"/>
          <w:b/>
          <w:bCs/>
          <w:color w:val="auto"/>
          <w:kern w:val="0"/>
          <w:sz w:val="28"/>
          <w:szCs w:val="28"/>
          <w:lang w:eastAsia="ru-RU"/>
        </w:rPr>
        <w:t>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Pr>
          <w:rFonts w:ascii="Times New Roman" w:hAnsi="Times New Roman" w:cs="Times New Roman"/>
          <w:b/>
          <w:bCs/>
          <w:color w:val="auto"/>
          <w:kern w:val="0"/>
          <w:sz w:val="28"/>
          <w:szCs w:val="28"/>
          <w:lang w:eastAsia="ru-RU"/>
        </w:rPr>
        <w:t>»</w:t>
      </w:r>
      <w:r w:rsidR="00FB5F20" w:rsidRPr="00EE738E">
        <w:rPr>
          <w:rFonts w:ascii="Times New Roman" w:hAnsi="Times New Roman" w:cs="Times New Roman"/>
          <w:b/>
          <w:bCs/>
          <w:color w:val="auto"/>
          <w:kern w:val="0"/>
          <w:sz w:val="28"/>
          <w:szCs w:val="28"/>
          <w:lang w:eastAsia="ru-RU"/>
        </w:rPr>
        <w:t xml:space="preserve"> </w:t>
      </w:r>
    </w:p>
    <w:p w:rsidR="00FB5F20" w:rsidRPr="00EE738E" w:rsidRDefault="00FB5F20" w:rsidP="00FB5F20">
      <w:pPr>
        <w:suppressAutoHyphens w:val="0"/>
        <w:autoSpaceDE w:val="0"/>
        <w:autoSpaceDN w:val="0"/>
        <w:adjustRightInd w:val="0"/>
        <w:spacing w:before="280" w:after="0" w:line="240" w:lineRule="auto"/>
        <w:ind w:firstLine="540"/>
        <w:jc w:val="both"/>
        <w:rPr>
          <w:rFonts w:ascii="Times New Roman" w:hAnsi="Times New Roman" w:cs="Times New Roman"/>
          <w:b/>
          <w:bCs/>
          <w:color w:val="00B050"/>
          <w:kern w:val="0"/>
          <w:sz w:val="28"/>
          <w:szCs w:val="28"/>
          <w:lang w:eastAsia="ru-RU"/>
        </w:rPr>
      </w:pPr>
    </w:p>
    <w:p w:rsidR="00FB5F20" w:rsidRDefault="00FB5F20" w:rsidP="00FB5F20">
      <w:pPr>
        <w:spacing w:after="0" w:line="240"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I. Общие положения</w:t>
      </w:r>
    </w:p>
    <w:p w:rsidR="00FB5F20" w:rsidRDefault="00FB5F20" w:rsidP="00FB5F20">
      <w:pPr>
        <w:spacing w:after="0" w:line="240" w:lineRule="auto"/>
        <w:jc w:val="both"/>
        <w:rPr>
          <w:rFonts w:ascii="Times New Roman" w:hAnsi="Times New Roman" w:cs="Times New Roman"/>
          <w:b/>
          <w:bCs/>
          <w:color w:val="auto"/>
          <w:sz w:val="28"/>
          <w:szCs w:val="28"/>
        </w:rPr>
      </w:pPr>
    </w:p>
    <w:p w:rsidR="00FB5F20" w:rsidRDefault="00FB5F20" w:rsidP="00FB5F20">
      <w:pPr>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1.1. Предмет регулирования административного регламента</w:t>
      </w:r>
    </w:p>
    <w:p w:rsidR="00FB5F20" w:rsidRDefault="00FB5F20" w:rsidP="00FB5F20">
      <w:pPr>
        <w:spacing w:after="0" w:line="240" w:lineRule="auto"/>
        <w:ind w:firstLine="709"/>
        <w:jc w:val="both"/>
        <w:rPr>
          <w:rFonts w:ascii="Times New Roman" w:eastAsia="Arial" w:hAnsi="Times New Roman" w:cs="Times New Roman"/>
          <w:color w:val="auto"/>
          <w:sz w:val="28"/>
          <w:szCs w:val="28"/>
        </w:rPr>
      </w:pPr>
    </w:p>
    <w:p w:rsidR="00FB5F20" w:rsidRDefault="00FB5F20" w:rsidP="00FB5F20">
      <w:pPr>
        <w:spacing w:after="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FB5F20" w:rsidRDefault="00FB5F20" w:rsidP="00FB5F20">
      <w:pPr>
        <w:spacing w:after="0" w:line="240" w:lineRule="auto"/>
        <w:ind w:firstLine="720"/>
        <w:jc w:val="both"/>
        <w:rPr>
          <w:rFonts w:ascii="Times New Roman" w:hAnsi="Times New Roman" w:cs="Times New Roman"/>
          <w:b/>
          <w:bCs/>
          <w:color w:val="auto"/>
          <w:sz w:val="28"/>
          <w:szCs w:val="28"/>
        </w:rPr>
      </w:pPr>
    </w:p>
    <w:p w:rsidR="00FB5F20" w:rsidRDefault="00FB5F20" w:rsidP="00FB5F20">
      <w:pPr>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1.2. Круг заявителей</w:t>
      </w:r>
    </w:p>
    <w:p w:rsidR="00FB5F20" w:rsidRDefault="00FB5F20" w:rsidP="00FB5F20">
      <w:pPr>
        <w:spacing w:after="0" w:line="240" w:lineRule="auto"/>
        <w:ind w:firstLine="709"/>
        <w:jc w:val="both"/>
        <w:rPr>
          <w:rFonts w:ascii="Times New Roman" w:hAnsi="Times New Roman" w:cs="Times New Roman"/>
          <w:color w:val="auto"/>
          <w:sz w:val="28"/>
          <w:szCs w:val="28"/>
        </w:rPr>
      </w:pPr>
    </w:p>
    <w:p w:rsidR="00FB5F20" w:rsidRDefault="00FB5F20" w:rsidP="00FB5F20">
      <w:pPr>
        <w:spacing w:after="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1.2.1. В постоянное (бессрочное) пользование земельные участки предоставляются:</w:t>
      </w:r>
    </w:p>
    <w:p w:rsidR="00FB5F20" w:rsidRDefault="00FB5F20" w:rsidP="00FB5F20">
      <w:pPr>
        <w:spacing w:after="0" w:line="240" w:lineRule="auto"/>
        <w:ind w:firstLine="720"/>
        <w:jc w:val="both"/>
        <w:rPr>
          <w:rFonts w:ascii="Times New Roman" w:hAnsi="Times New Roman" w:cs="Times New Roman"/>
          <w:bCs/>
          <w:color w:val="auto"/>
          <w:sz w:val="28"/>
          <w:szCs w:val="28"/>
        </w:rPr>
      </w:pPr>
      <w:r>
        <w:rPr>
          <w:rFonts w:ascii="Times New Roman" w:hAnsi="Times New Roman" w:cs="Times New Roman"/>
          <w:bCs/>
          <w:color w:val="auto"/>
          <w:sz w:val="28"/>
          <w:szCs w:val="28"/>
        </w:rPr>
        <w:t>1) органам государственной власти и органам местного самоуправления;</w:t>
      </w:r>
    </w:p>
    <w:p w:rsidR="00FB5F20" w:rsidRDefault="00FB5F20" w:rsidP="00FB5F20">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ab/>
        <w:t>2) государственным и муниципальным учреждениям (бюджетным, казенным, автономным);</w:t>
      </w:r>
    </w:p>
    <w:p w:rsidR="00FB5F20" w:rsidRDefault="00FB5F20" w:rsidP="00FB5F20">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2) казенным предприятиям.</w:t>
      </w:r>
    </w:p>
    <w:p w:rsidR="00FB5F20" w:rsidRDefault="00FB5F20" w:rsidP="00FB5F20">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1.2.2. В безвозмездное пользование земельные участки предоставляются:</w:t>
      </w:r>
    </w:p>
    <w:p w:rsidR="00FB5F20" w:rsidRDefault="00FB5F20" w:rsidP="00FB5F20">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 </w:t>
      </w:r>
      <w:proofErr w:type="gramStart"/>
      <w:r>
        <w:rPr>
          <w:rFonts w:ascii="Times New Roman" w:hAnsi="Times New Roman" w:cs="Times New Roman"/>
          <w:color w:val="auto"/>
          <w:sz w:val="28"/>
          <w:szCs w:val="28"/>
        </w:rPr>
        <w:t>заявителям</w:t>
      </w:r>
      <w:proofErr w:type="gramEnd"/>
      <w:r>
        <w:rPr>
          <w:rFonts w:ascii="Times New Roman" w:hAnsi="Times New Roman" w:cs="Times New Roman"/>
          <w:color w:val="auto"/>
          <w:sz w:val="28"/>
          <w:szCs w:val="28"/>
        </w:rPr>
        <w:t xml:space="preserve"> указанным в п. 1.2.1. настоящего Административного регламента, на срок до одного года;</w:t>
      </w:r>
    </w:p>
    <w:p w:rsidR="00FB5F20" w:rsidRDefault="00FB5F20" w:rsidP="00FB5F20">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2) в виде служебных наделов работникам организаций в случаях, указанных в пункте 2 части 1 статьи 24 Земельного кодекса Российской Федерации, на срок трудового договора, заключенного между работником и организацией;</w:t>
      </w:r>
    </w:p>
    <w:p w:rsidR="00FB5F20" w:rsidRDefault="00FB5F20" w:rsidP="00FB5F20">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 религиозным организациям для размещения зданий, сооружений религиозного или благотворительного назначения на срок до десяти лет;</w:t>
      </w:r>
    </w:p>
    <w:p w:rsidR="00FB5F20" w:rsidRDefault="00FB5F20" w:rsidP="00FB5F20">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FB5F20" w:rsidRDefault="00FB5F20" w:rsidP="00FB5F20">
      <w:pPr>
        <w:spacing w:after="0" w:line="240" w:lineRule="auto"/>
        <w:ind w:firstLine="540"/>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5)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roofErr w:type="gramEnd"/>
    </w:p>
    <w:p w:rsidR="00FB5F20" w:rsidRDefault="00FB5F20" w:rsidP="00FB5F20">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FB5F20" w:rsidRDefault="00FB5F20" w:rsidP="00FB5F20">
      <w:pPr>
        <w:spacing w:after="0" w:line="240" w:lineRule="auto"/>
        <w:ind w:firstLine="540"/>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 xml:space="preserve">7)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w:t>
      </w:r>
      <w:r>
        <w:rPr>
          <w:rFonts w:ascii="Times New Roman" w:hAnsi="Times New Roman" w:cs="Times New Roman"/>
          <w:i/>
          <w:color w:val="auto"/>
          <w:kern w:val="0"/>
          <w:sz w:val="24"/>
          <w:szCs w:val="24"/>
          <w:lang w:eastAsia="ru-RU"/>
        </w:rPr>
        <w:t>(*для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w:t>
      </w:r>
      <w:proofErr w:type="gramEnd"/>
      <w:r>
        <w:rPr>
          <w:rFonts w:ascii="Times New Roman" w:hAnsi="Times New Roman" w:cs="Times New Roman"/>
          <w:i/>
          <w:color w:val="auto"/>
          <w:kern w:val="0"/>
          <w:sz w:val="24"/>
          <w:szCs w:val="24"/>
          <w:lang w:eastAsia="ru-RU"/>
        </w:rPr>
        <w:t xml:space="preserve"> срок не более чем шесть лет);</w:t>
      </w:r>
    </w:p>
    <w:p w:rsidR="00FB5F20" w:rsidRDefault="00FB5F20" w:rsidP="00FB5F20">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8)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FB5F20" w:rsidRDefault="00FB5F20" w:rsidP="00FB5F20">
      <w:pPr>
        <w:spacing w:after="0" w:line="240" w:lineRule="auto"/>
        <w:ind w:firstLine="540"/>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 xml:space="preserve">9) гражданам и юридическим лицам для сельскохозяйственного, </w:t>
      </w:r>
      <w:proofErr w:type="spellStart"/>
      <w:r>
        <w:rPr>
          <w:rFonts w:ascii="Times New Roman" w:hAnsi="Times New Roman" w:cs="Times New Roman"/>
          <w:color w:val="auto"/>
          <w:sz w:val="28"/>
          <w:szCs w:val="28"/>
        </w:rPr>
        <w:t>охотохозяйственного</w:t>
      </w:r>
      <w:proofErr w:type="spellEnd"/>
      <w:r>
        <w:rPr>
          <w:rFonts w:ascii="Times New Roman" w:hAnsi="Times New Roman" w:cs="Times New Roman"/>
          <w:color w:val="auto"/>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FB5F20" w:rsidRDefault="00FB5F20" w:rsidP="00FB5F20">
      <w:pPr>
        <w:spacing w:after="0" w:line="240" w:lineRule="auto"/>
        <w:ind w:firstLine="540"/>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10) лицам, с которыми в соответствии с Федеральным законом от 29.12.2012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w:t>
      </w:r>
      <w:proofErr w:type="gramEnd"/>
      <w:r>
        <w:rPr>
          <w:rFonts w:ascii="Times New Roman" w:hAnsi="Times New Roman" w:cs="Times New Roman"/>
          <w:color w:val="auto"/>
          <w:sz w:val="28"/>
          <w:szCs w:val="28"/>
        </w:rPr>
        <w:t xml:space="preserve"> и оказания этих услуг необходимо предоставление земельного участка, на срок исполнения указанного контракта;</w:t>
      </w:r>
    </w:p>
    <w:p w:rsidR="00FB5F20" w:rsidRDefault="00FB5F20" w:rsidP="00EE738E">
      <w:pPr>
        <w:suppressAutoHyphens w:val="0"/>
        <w:autoSpaceDE w:val="0"/>
        <w:autoSpaceDN w:val="0"/>
        <w:adjustRightInd w:val="0"/>
        <w:spacing w:after="0" w:line="240" w:lineRule="auto"/>
        <w:ind w:firstLine="540"/>
        <w:jc w:val="both"/>
        <w:rPr>
          <w:rFonts w:ascii="Times New Roman" w:hAnsi="Times New Roman" w:cs="Times New Roman"/>
          <w:color w:val="auto"/>
          <w:kern w:val="0"/>
          <w:lang w:eastAsia="ru-RU"/>
        </w:rPr>
      </w:pPr>
      <w:r>
        <w:rPr>
          <w:rFonts w:ascii="Times New Roman" w:hAnsi="Times New Roman" w:cs="Times New Roman"/>
          <w:color w:val="auto"/>
          <w:kern w:val="0"/>
          <w:sz w:val="28"/>
          <w:szCs w:val="28"/>
          <w:lang w:eastAsia="ru-RU"/>
        </w:rPr>
        <w:t>11) некоммерческим организациям, созданным гражданами, для ведения огородничества или садоводства на срок не более чем пять лет</w:t>
      </w:r>
      <w:r>
        <w:rPr>
          <w:rFonts w:ascii="Times New Roman" w:hAnsi="Times New Roman" w:cs="Times New Roman"/>
          <w:color w:val="auto"/>
          <w:kern w:val="0"/>
          <w:lang w:eastAsia="ru-RU"/>
        </w:rPr>
        <w:t xml:space="preserve"> </w:t>
      </w:r>
    </w:p>
    <w:p w:rsidR="00FB5F20" w:rsidRDefault="00FB5F20" w:rsidP="00FB5F20">
      <w:pPr>
        <w:spacing w:after="0" w:line="240" w:lineRule="auto"/>
        <w:ind w:firstLine="540"/>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lastRenderedPageBreak/>
        <w:t>12)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FB5F20" w:rsidRDefault="00FB5F20" w:rsidP="00FB5F20">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13) лицу, право безвозмездного </w:t>
      </w:r>
      <w:proofErr w:type="gramStart"/>
      <w:r>
        <w:rPr>
          <w:rFonts w:ascii="Times New Roman" w:hAnsi="Times New Roman" w:cs="Times New Roman"/>
          <w:color w:val="auto"/>
          <w:sz w:val="28"/>
          <w:szCs w:val="28"/>
        </w:rPr>
        <w:t>пользования</w:t>
      </w:r>
      <w:proofErr w:type="gramEnd"/>
      <w:r>
        <w:rPr>
          <w:rFonts w:ascii="Times New Roman" w:hAnsi="Times New Roman" w:cs="Times New Roman"/>
          <w:color w:val="auto"/>
          <w:sz w:val="28"/>
          <w:szCs w:val="28"/>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FB5F20" w:rsidRDefault="00FB5F20" w:rsidP="00FB5F20">
      <w:pPr>
        <w:spacing w:after="0" w:line="240" w:lineRule="auto"/>
        <w:ind w:firstLine="540"/>
        <w:jc w:val="both"/>
        <w:rPr>
          <w:rFonts w:ascii="Times New Roman" w:hAnsi="Times New Roman" w:cs="Times New Roman"/>
          <w:color w:val="auto"/>
          <w:kern w:val="0"/>
          <w:lang w:eastAsia="ru-RU"/>
        </w:rPr>
      </w:pPr>
      <w:proofErr w:type="gramStart"/>
      <w:r>
        <w:rPr>
          <w:rFonts w:ascii="Times New Roman" w:hAnsi="Times New Roman" w:cs="Times New Roman"/>
          <w:color w:val="auto"/>
          <w:sz w:val="28"/>
          <w:szCs w:val="28"/>
        </w:rPr>
        <w:t>14) лицу, имеющему право на заключение договора безвозмездного пользования земельным участком, в случае и в порядке, которые предусмотрены Федеральным законом от 24 июля 2008 года № 161-ФЗ «О содействии развитию жилищного строительства»</w:t>
      </w:r>
      <w:r>
        <w:rPr>
          <w:rFonts w:ascii="Times New Roman" w:hAnsi="Times New Roman" w:cs="Times New Roman"/>
          <w:color w:val="auto"/>
          <w:kern w:val="0"/>
          <w:lang w:eastAsia="ru-RU"/>
        </w:rPr>
        <w:t>);</w:t>
      </w:r>
      <w:proofErr w:type="gramEnd"/>
    </w:p>
    <w:p w:rsidR="00FB5F20" w:rsidRDefault="00FB5F20" w:rsidP="00FB5F20">
      <w:pPr>
        <w:spacing w:after="0" w:line="240" w:lineRule="auto"/>
        <w:ind w:firstLine="540"/>
        <w:jc w:val="both"/>
        <w:rPr>
          <w:rFonts w:ascii="Times New Roman" w:hAnsi="Times New Roman" w:cs="Times New Roman"/>
          <w:color w:val="auto"/>
          <w:kern w:val="0"/>
          <w:lang w:eastAsia="ru-RU"/>
        </w:rPr>
      </w:pPr>
    </w:p>
    <w:p w:rsidR="00FB5F20" w:rsidRDefault="00FB5F20" w:rsidP="00FB5F20">
      <w:pPr>
        <w:spacing w:after="0" w:line="240" w:lineRule="auto"/>
        <w:ind w:firstLine="540"/>
        <w:jc w:val="both"/>
        <w:rPr>
          <w:rFonts w:ascii="Times New Roman" w:hAnsi="Times New Roman" w:cs="Times New Roman"/>
          <w:color w:val="auto"/>
          <w:kern w:val="0"/>
          <w:lang w:eastAsia="ru-RU"/>
        </w:rPr>
      </w:pPr>
    </w:p>
    <w:p w:rsidR="00FB5F20" w:rsidRDefault="00FB5F20" w:rsidP="00FB5F20">
      <w:pPr>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15)</w:t>
      </w:r>
      <w:r>
        <w:rPr>
          <w:rFonts w:ascii="Times New Roman" w:hAnsi="Times New Roman" w:cs="Times New Roman"/>
          <w:color w:val="auto"/>
          <w:kern w:val="0"/>
          <w:lang w:eastAsia="ru-RU"/>
        </w:rPr>
        <w:t xml:space="preserve"> </w:t>
      </w:r>
      <w:r>
        <w:rPr>
          <w:rFonts w:ascii="Times New Roman" w:hAnsi="Times New Roman" w:cs="Times New Roman"/>
          <w:color w:val="auto"/>
          <w:kern w:val="0"/>
          <w:sz w:val="28"/>
          <w:szCs w:val="28"/>
          <w:lang w:eastAsia="ru-RU"/>
        </w:rPr>
        <w:t xml:space="preserve">акционерному обществу "Почта России" в соответствии с Федеральным </w:t>
      </w:r>
      <w:hyperlink r:id="rId5" w:history="1">
        <w:r>
          <w:rPr>
            <w:rStyle w:val="a4"/>
            <w:rFonts w:ascii="Times New Roman" w:hAnsi="Times New Roman" w:cs="Times New Roman"/>
            <w:color w:val="auto"/>
            <w:kern w:val="0"/>
            <w:sz w:val="28"/>
            <w:szCs w:val="28"/>
            <w:lang w:eastAsia="ru-RU"/>
          </w:rPr>
          <w:t>законом</w:t>
        </w:r>
      </w:hyperlink>
      <w:r>
        <w:rPr>
          <w:rFonts w:ascii="Times New Roman" w:hAnsi="Times New Roman" w:cs="Times New Roman"/>
          <w:color w:val="auto"/>
          <w:kern w:val="0"/>
          <w:sz w:val="28"/>
          <w:szCs w:val="28"/>
          <w:lang w:eastAsia="ru-RU"/>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FB5F20" w:rsidRDefault="00FB5F20" w:rsidP="00FB5F20">
      <w:pPr>
        <w:spacing w:after="0" w:line="240" w:lineRule="auto"/>
        <w:ind w:firstLine="540"/>
        <w:jc w:val="both"/>
        <w:rPr>
          <w:rFonts w:ascii="Times New Roman" w:hAnsi="Times New Roman" w:cs="Times New Roman"/>
          <w:color w:val="00B050"/>
          <w:kern w:val="0"/>
          <w:sz w:val="28"/>
          <w:szCs w:val="28"/>
          <w:lang w:eastAsia="ru-RU"/>
        </w:rPr>
      </w:pPr>
    </w:p>
    <w:p w:rsidR="00FB5F20" w:rsidRDefault="00FB5F20" w:rsidP="00FB5F20">
      <w:pPr>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1.2.3. От имени заявителя за получением  муниципальной услуги могут обратиться    уполномоченные </w:t>
      </w:r>
      <w:r>
        <w:rPr>
          <w:rFonts w:ascii="Times New Roman" w:hAnsi="Times New Roman" w:cs="Times New Roman"/>
          <w:bCs/>
          <w:color w:val="auto"/>
          <w:kern w:val="0"/>
          <w:sz w:val="28"/>
          <w:szCs w:val="28"/>
          <w:lang w:eastAsia="ru-RU"/>
        </w:rPr>
        <w:t>представители</w:t>
      </w:r>
      <w:r>
        <w:rPr>
          <w:rFonts w:ascii="Times New Roman" w:hAnsi="Times New Roman" w:cs="Times New Roman"/>
          <w:color w:val="auto"/>
          <w:kern w:val="0"/>
          <w:sz w:val="28"/>
          <w:szCs w:val="28"/>
          <w:lang w:eastAsia="ru-RU"/>
        </w:rPr>
        <w:t xml:space="preserve"> (далее - заявители). </w:t>
      </w:r>
    </w:p>
    <w:p w:rsidR="00FB5F20" w:rsidRDefault="00FB5F20" w:rsidP="00FB5F20">
      <w:pPr>
        <w:spacing w:after="0" w:line="240" w:lineRule="auto"/>
        <w:jc w:val="both"/>
        <w:rPr>
          <w:rFonts w:ascii="Times New Roman" w:hAnsi="Times New Roman" w:cs="Times New Roman"/>
          <w:b/>
          <w:bCs/>
          <w:color w:val="auto"/>
          <w:sz w:val="28"/>
          <w:szCs w:val="28"/>
        </w:rPr>
      </w:pPr>
    </w:p>
    <w:p w:rsidR="00FB5F20" w:rsidRDefault="00FB5F20" w:rsidP="00FB5F20">
      <w:pPr>
        <w:spacing w:after="0" w:line="240" w:lineRule="auto"/>
        <w:jc w:val="center"/>
        <w:rPr>
          <w:rFonts w:ascii="Times New Roman" w:hAnsi="Times New Roman" w:cs="Times New Roman"/>
          <w:b/>
          <w:color w:val="auto"/>
          <w:sz w:val="28"/>
          <w:szCs w:val="28"/>
          <w:lang w:eastAsia="ru-RU"/>
        </w:rPr>
      </w:pPr>
      <w:r>
        <w:rPr>
          <w:rFonts w:ascii="Times New Roman" w:hAnsi="Times New Roman" w:cs="Times New Roman"/>
          <w:b/>
          <w:color w:val="auto"/>
          <w:sz w:val="28"/>
          <w:szCs w:val="28"/>
          <w:lang w:eastAsia="ru-RU"/>
        </w:rPr>
        <w:t>1.3. Требования к порядку информирования о предоставлении</w:t>
      </w:r>
    </w:p>
    <w:p w:rsidR="00FB5F20" w:rsidRDefault="00FB5F20" w:rsidP="00FB5F20">
      <w:pPr>
        <w:spacing w:after="0" w:line="240" w:lineRule="auto"/>
        <w:ind w:firstLine="567"/>
        <w:jc w:val="center"/>
        <w:rPr>
          <w:rFonts w:ascii="Times New Roman" w:hAnsi="Times New Roman" w:cs="Times New Roman"/>
          <w:b/>
          <w:color w:val="auto"/>
          <w:sz w:val="28"/>
          <w:szCs w:val="28"/>
          <w:lang w:eastAsia="ru-RU"/>
        </w:rPr>
      </w:pPr>
      <w:r>
        <w:rPr>
          <w:rFonts w:ascii="Times New Roman" w:hAnsi="Times New Roman" w:cs="Times New Roman"/>
          <w:b/>
          <w:color w:val="auto"/>
          <w:sz w:val="28"/>
          <w:szCs w:val="28"/>
          <w:lang w:eastAsia="ru-RU"/>
        </w:rPr>
        <w:t xml:space="preserve">муниципальной услуги   </w:t>
      </w:r>
    </w:p>
    <w:p w:rsidR="00FB5F20" w:rsidRDefault="00FB5F20" w:rsidP="00FB5F20">
      <w:pPr>
        <w:spacing w:after="0" w:line="240" w:lineRule="auto"/>
        <w:ind w:firstLine="709"/>
        <w:jc w:val="both"/>
        <w:rPr>
          <w:rFonts w:ascii="Times New Roman" w:hAnsi="Times New Roman" w:cs="Times New Roman"/>
          <w:b/>
          <w:color w:val="auto"/>
          <w:sz w:val="28"/>
          <w:szCs w:val="28"/>
        </w:rPr>
      </w:pPr>
    </w:p>
    <w:p w:rsidR="00FB5F20" w:rsidRDefault="00FB5F20" w:rsidP="00FB5F20">
      <w:pPr>
        <w:widowControl w:val="0"/>
        <w:spacing w:after="0" w:line="240" w:lineRule="auto"/>
        <w:ind w:firstLine="567"/>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1.3.1. </w:t>
      </w:r>
      <w:proofErr w:type="gramStart"/>
      <w:r>
        <w:rPr>
          <w:rFonts w:ascii="Times New Roman" w:hAnsi="Times New Roman" w:cs="Times New Roman"/>
          <w:b/>
          <w:color w:val="auto"/>
          <w:kern w:val="0"/>
          <w:sz w:val="28"/>
          <w:szCs w:val="28"/>
        </w:rPr>
        <w:t>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w:t>
      </w:r>
      <w:proofErr w:type="gramEnd"/>
      <w:r>
        <w:rPr>
          <w:rFonts w:ascii="Times New Roman" w:hAnsi="Times New Roman" w:cs="Times New Roman"/>
          <w:b/>
          <w:color w:val="auto"/>
          <w:kern w:val="0"/>
          <w:sz w:val="28"/>
          <w:szCs w:val="28"/>
        </w:rPr>
        <w:t xml:space="preserve"> услуг (функций)" (далее - Единый портал).</w:t>
      </w:r>
    </w:p>
    <w:p w:rsidR="00FB5F20" w:rsidRDefault="00FB5F20" w:rsidP="00FB5F20">
      <w:pPr>
        <w:spacing w:after="0" w:line="240" w:lineRule="auto"/>
        <w:ind w:firstLine="709"/>
        <w:jc w:val="both"/>
        <w:rPr>
          <w:rFonts w:ascii="Times New Roman" w:hAnsi="Times New Roman" w:cs="Times New Roman"/>
          <w:color w:val="auto"/>
          <w:sz w:val="28"/>
          <w:szCs w:val="28"/>
        </w:rPr>
      </w:pPr>
    </w:p>
    <w:p w:rsidR="00FB5F20" w:rsidRDefault="00FB5F20" w:rsidP="00FB5F20">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FB5F20" w:rsidRDefault="00FB5F20" w:rsidP="00FB5F20">
      <w:pPr>
        <w:spacing w:after="0" w:line="240" w:lineRule="auto"/>
        <w:ind w:firstLine="540"/>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Информирование заявителей организуется следующим образом:</w:t>
      </w:r>
    </w:p>
    <w:p w:rsidR="00FB5F20" w:rsidRDefault="00FB5F20" w:rsidP="00FB5F20">
      <w:pPr>
        <w:spacing w:after="0" w:line="240" w:lineRule="auto"/>
        <w:ind w:firstLine="540"/>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индивидуальное информирование (устное, письменное);</w:t>
      </w:r>
    </w:p>
    <w:p w:rsidR="00FB5F20" w:rsidRDefault="00FB5F20" w:rsidP="00FB5F20">
      <w:pPr>
        <w:spacing w:after="0" w:line="240" w:lineRule="auto"/>
        <w:ind w:firstLine="540"/>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публичное информирование (средства массовой информации, сеть «Интернет»).</w:t>
      </w:r>
    </w:p>
    <w:p w:rsidR="00FB5F20" w:rsidRDefault="00FB5F20" w:rsidP="00FB5F20">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Информирование заявителей организуется следующим образом:</w:t>
      </w:r>
    </w:p>
    <w:p w:rsidR="00FB5F20" w:rsidRDefault="00FB5F20" w:rsidP="00FB5F20">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индивидуальное информирование (устное, письменное);</w:t>
      </w:r>
    </w:p>
    <w:p w:rsidR="00FB5F20" w:rsidRDefault="00FB5F20" w:rsidP="00FB5F20">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публичное информирование (средства массовой информации, сеть «Интернет»).</w:t>
      </w:r>
    </w:p>
    <w:p w:rsidR="00FB5F20" w:rsidRDefault="00FB5F20" w:rsidP="00FB5F20">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Индивидуальное устное информирование осуществляется специалистами Администрации </w:t>
      </w:r>
      <w:r w:rsidR="00EE738E">
        <w:rPr>
          <w:rFonts w:ascii="Times New Roman" w:hAnsi="Times New Roman" w:cs="Times New Roman"/>
          <w:color w:val="auto"/>
          <w:sz w:val="28"/>
          <w:szCs w:val="28"/>
        </w:rPr>
        <w:t xml:space="preserve"> Беляевского сельсовета </w:t>
      </w:r>
      <w:proofErr w:type="spellStart"/>
      <w:r w:rsidR="00EE738E">
        <w:rPr>
          <w:rFonts w:ascii="Times New Roman" w:hAnsi="Times New Roman" w:cs="Times New Roman"/>
          <w:color w:val="auto"/>
          <w:sz w:val="28"/>
          <w:szCs w:val="28"/>
        </w:rPr>
        <w:t>Конышевского</w:t>
      </w:r>
      <w:proofErr w:type="spellEnd"/>
      <w:r w:rsidR="00EE738E">
        <w:rPr>
          <w:rFonts w:ascii="Times New Roman" w:hAnsi="Times New Roman" w:cs="Times New Roman"/>
          <w:color w:val="auto"/>
          <w:sz w:val="28"/>
          <w:szCs w:val="28"/>
        </w:rPr>
        <w:t xml:space="preserve"> района</w:t>
      </w:r>
      <w:r>
        <w:rPr>
          <w:rFonts w:ascii="Times New Roman" w:hAnsi="Times New Roman" w:cs="Times New Roman"/>
          <w:b/>
          <w:bCs/>
          <w:color w:val="00B050"/>
          <w:kern w:val="0"/>
          <w:sz w:val="20"/>
          <w:szCs w:val="20"/>
          <w:lang w:eastAsia="ru-RU"/>
        </w:rPr>
        <w:t xml:space="preserve"> </w:t>
      </w:r>
      <w:r>
        <w:rPr>
          <w:rFonts w:ascii="Times New Roman" w:hAnsi="Times New Roman" w:cs="Times New Roman"/>
          <w:bCs/>
          <w:color w:val="auto"/>
          <w:kern w:val="0"/>
          <w:sz w:val="28"/>
          <w:szCs w:val="28"/>
          <w:lang w:eastAsia="ru-RU"/>
        </w:rPr>
        <w:t>(далее - Администрация)</w:t>
      </w:r>
      <w:r>
        <w:rPr>
          <w:rFonts w:ascii="Times New Roman" w:hAnsi="Times New Roman" w:cs="Times New Roman"/>
          <w:color w:val="auto"/>
          <w:sz w:val="28"/>
          <w:szCs w:val="28"/>
        </w:rPr>
        <w:t xml:space="preserve">     при обращении заявителей за информацией лично (в том числе по телефону).</w:t>
      </w:r>
    </w:p>
    <w:p w:rsidR="00FB5F20" w:rsidRDefault="00FB5F20" w:rsidP="00FB5F20">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FB5F20" w:rsidRDefault="00FB5F20" w:rsidP="00FB5F20">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B5F20" w:rsidRDefault="00FB5F20" w:rsidP="00FB5F20">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FB5F20" w:rsidRDefault="00FB5F20" w:rsidP="00FB5F20">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B5F20" w:rsidRDefault="00FB5F20" w:rsidP="00FB5F20">
      <w:pPr>
        <w:spacing w:after="0"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Время индивидуального устного информирования заявителя  (в том числе по телефону) не может превышать 10 минут. </w:t>
      </w:r>
    </w:p>
    <w:p w:rsidR="00FB5F20" w:rsidRDefault="00FB5F20" w:rsidP="00FB5F20">
      <w:pPr>
        <w:spacing w:after="0" w:line="240" w:lineRule="auto"/>
        <w:ind w:firstLine="539"/>
        <w:rPr>
          <w:rFonts w:ascii="Times New Roman" w:hAnsi="Times New Roman" w:cs="Times New Roman"/>
          <w:iCs/>
          <w:color w:val="auto"/>
          <w:sz w:val="28"/>
          <w:szCs w:val="28"/>
        </w:rPr>
      </w:pPr>
      <w:r>
        <w:rPr>
          <w:rFonts w:ascii="Times New Roman" w:hAnsi="Times New Roman" w:cs="Times New Roman"/>
          <w:iCs/>
          <w:color w:val="auto"/>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B5F20" w:rsidRDefault="00FB5F20" w:rsidP="00FB5F20">
      <w:pPr>
        <w:spacing w:after="0" w:line="240" w:lineRule="auto"/>
        <w:ind w:firstLine="539"/>
        <w:jc w:val="both"/>
        <w:rPr>
          <w:rFonts w:ascii="Times New Roman" w:hAnsi="Times New Roman" w:cs="Times New Roman"/>
          <w:color w:val="auto"/>
          <w:sz w:val="28"/>
          <w:szCs w:val="28"/>
        </w:rPr>
      </w:pPr>
      <w:r>
        <w:rPr>
          <w:rFonts w:ascii="Times New Roman" w:hAnsi="Times New Roman" w:cs="Times New Roman"/>
          <w:color w:val="auto"/>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B5F20" w:rsidRDefault="00FB5F20" w:rsidP="00FB5F20">
      <w:pPr>
        <w:spacing w:after="0" w:line="240" w:lineRule="auto"/>
        <w:ind w:firstLine="540"/>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При ответах на телефонные звонки и устные обращения специалисты соблюдают  правила служебной этики.</w:t>
      </w:r>
    </w:p>
    <w:p w:rsidR="00FB5F20" w:rsidRDefault="00FB5F20" w:rsidP="00FB5F20">
      <w:pPr>
        <w:autoSpaceDE w:val="0"/>
        <w:autoSpaceDN w:val="0"/>
        <w:adjustRightInd w:val="0"/>
        <w:spacing w:after="0" w:line="240" w:lineRule="auto"/>
        <w:ind w:firstLine="540"/>
        <w:jc w:val="both"/>
        <w:rPr>
          <w:rFonts w:ascii="Times New Roman" w:hAnsi="Times New Roman" w:cs="Times New Roman"/>
          <w:color w:val="00B050"/>
          <w:sz w:val="28"/>
          <w:szCs w:val="28"/>
        </w:rPr>
      </w:pPr>
      <w:r>
        <w:rPr>
          <w:rFonts w:ascii="Times New Roman" w:hAnsi="Times New Roman" w:cs="Times New Roman"/>
          <w:color w:val="auto"/>
          <w:sz w:val="28"/>
          <w:szCs w:val="28"/>
        </w:rPr>
        <w:lastRenderedPageBreak/>
        <w:t>Письменное, индивидуальное информирование осуществляется в письменной форме за подписью Главы</w:t>
      </w:r>
      <w:r w:rsidR="00EE738E" w:rsidRPr="00EE738E">
        <w:rPr>
          <w:rFonts w:ascii="Times New Roman" w:hAnsi="Times New Roman" w:cs="Times New Roman"/>
          <w:color w:val="auto"/>
          <w:sz w:val="28"/>
          <w:szCs w:val="28"/>
        </w:rPr>
        <w:t xml:space="preserve"> </w:t>
      </w:r>
      <w:r w:rsidR="00EE738E">
        <w:rPr>
          <w:rFonts w:ascii="Times New Roman" w:hAnsi="Times New Roman" w:cs="Times New Roman"/>
          <w:color w:val="auto"/>
          <w:sz w:val="28"/>
          <w:szCs w:val="28"/>
        </w:rPr>
        <w:t xml:space="preserve">Беляевского сельсовета </w:t>
      </w:r>
      <w:proofErr w:type="spellStart"/>
      <w:r w:rsidR="00EE738E">
        <w:rPr>
          <w:rFonts w:ascii="Times New Roman" w:hAnsi="Times New Roman" w:cs="Times New Roman"/>
          <w:color w:val="auto"/>
          <w:sz w:val="28"/>
          <w:szCs w:val="28"/>
        </w:rPr>
        <w:t>Конышевского</w:t>
      </w:r>
      <w:proofErr w:type="spellEnd"/>
      <w:r w:rsidR="00EE738E">
        <w:rPr>
          <w:rFonts w:ascii="Times New Roman" w:hAnsi="Times New Roman" w:cs="Times New Roman"/>
          <w:color w:val="auto"/>
          <w:sz w:val="28"/>
          <w:szCs w:val="28"/>
        </w:rPr>
        <w:t xml:space="preserve"> района</w:t>
      </w:r>
      <w:proofErr w:type="gramStart"/>
      <w:r w:rsidR="00EE738E">
        <w:rPr>
          <w:rFonts w:ascii="Times New Roman" w:hAnsi="Times New Roman" w:cs="Times New Roman"/>
          <w:color w:val="auto"/>
          <w:sz w:val="28"/>
          <w:szCs w:val="28"/>
        </w:rPr>
        <w:t xml:space="preserve"> </w:t>
      </w:r>
      <w:r>
        <w:rPr>
          <w:rFonts w:ascii="Times New Roman" w:hAnsi="Times New Roman" w:cs="Times New Roman"/>
          <w:color w:val="auto"/>
          <w:sz w:val="28"/>
          <w:szCs w:val="28"/>
        </w:rPr>
        <w:t>.</w:t>
      </w:r>
      <w:proofErr w:type="gramEnd"/>
      <w:r>
        <w:rPr>
          <w:rFonts w:ascii="Times New Roman" w:hAnsi="Times New Roman" w:cs="Times New Roman"/>
          <w:color w:val="auto"/>
          <w:sz w:val="28"/>
          <w:szCs w:val="28"/>
        </w:rPr>
        <w:t xml:space="preserve">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FB5F20" w:rsidRDefault="00FB5F20" w:rsidP="00FB5F20">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FB5F20" w:rsidRDefault="00FB5F20" w:rsidP="00FB5F20">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FB5F20" w:rsidRDefault="00FB5F20" w:rsidP="00FB5F20">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B5F20" w:rsidRDefault="00FB5F20" w:rsidP="00FB5F20">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B5F20" w:rsidRDefault="00FB5F20" w:rsidP="00FB5F20">
      <w:pPr>
        <w:spacing w:after="0" w:line="240" w:lineRule="auto"/>
        <w:ind w:firstLine="709"/>
        <w:jc w:val="both"/>
        <w:rPr>
          <w:rFonts w:ascii="Times New Roman" w:hAnsi="Times New Roman" w:cs="Times New Roman"/>
          <w:color w:val="auto"/>
          <w:sz w:val="28"/>
          <w:szCs w:val="28"/>
        </w:rPr>
      </w:pPr>
    </w:p>
    <w:p w:rsidR="00FB5F20" w:rsidRDefault="00FB5F20" w:rsidP="00FB5F20">
      <w:pPr>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На Едином портале можно получить информацию </w:t>
      </w:r>
      <w:proofErr w:type="gramStart"/>
      <w:r>
        <w:rPr>
          <w:rFonts w:ascii="Times New Roman" w:hAnsi="Times New Roman" w:cs="Times New Roman"/>
          <w:b/>
          <w:color w:val="auto"/>
          <w:sz w:val="28"/>
          <w:szCs w:val="28"/>
        </w:rPr>
        <w:t>о</w:t>
      </w:r>
      <w:proofErr w:type="gramEnd"/>
      <w:r>
        <w:rPr>
          <w:rFonts w:ascii="Times New Roman" w:hAnsi="Times New Roman" w:cs="Times New Roman"/>
          <w:b/>
          <w:color w:val="auto"/>
          <w:sz w:val="28"/>
          <w:szCs w:val="28"/>
        </w:rPr>
        <w:t xml:space="preserve"> (об):</w:t>
      </w:r>
    </w:p>
    <w:p w:rsidR="00FB5F20" w:rsidRDefault="00FB5F20" w:rsidP="00FB5F20">
      <w:pPr>
        <w:spacing w:after="0" w:line="240" w:lineRule="auto"/>
        <w:ind w:firstLine="709"/>
        <w:rPr>
          <w:rFonts w:ascii="Times New Roman" w:hAnsi="Times New Roman" w:cs="Times New Roman"/>
          <w:b/>
          <w:color w:val="auto"/>
          <w:sz w:val="28"/>
          <w:szCs w:val="28"/>
        </w:rPr>
      </w:pPr>
    </w:p>
    <w:p w:rsidR="00FB5F20" w:rsidRDefault="00FB5F20" w:rsidP="00FB5F20">
      <w:pPr>
        <w:spacing w:after="0"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круге</w:t>
      </w:r>
      <w:proofErr w:type="gramEnd"/>
      <w:r>
        <w:rPr>
          <w:rFonts w:ascii="Times New Roman" w:hAnsi="Times New Roman" w:cs="Times New Roman"/>
          <w:color w:val="auto"/>
          <w:sz w:val="28"/>
          <w:szCs w:val="28"/>
        </w:rPr>
        <w:t xml:space="preserve"> заявителей;</w:t>
      </w:r>
    </w:p>
    <w:p w:rsidR="00FB5F20" w:rsidRDefault="00FB5F20" w:rsidP="00FB5F20">
      <w:pPr>
        <w:spacing w:after="0"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сроке</w:t>
      </w:r>
      <w:proofErr w:type="gramEnd"/>
      <w:r>
        <w:rPr>
          <w:rFonts w:ascii="Times New Roman" w:hAnsi="Times New Roman" w:cs="Times New Roman"/>
          <w:color w:val="auto"/>
          <w:sz w:val="28"/>
          <w:szCs w:val="28"/>
        </w:rPr>
        <w:t xml:space="preserve"> предоставления муниципальной услуги;</w:t>
      </w:r>
    </w:p>
    <w:p w:rsidR="00FB5F20" w:rsidRDefault="00FB5F20" w:rsidP="00FB5F20">
      <w:pPr>
        <w:spacing w:after="0"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результате</w:t>
      </w:r>
      <w:proofErr w:type="gramEnd"/>
      <w:r>
        <w:rPr>
          <w:rFonts w:ascii="Times New Roman" w:hAnsi="Times New Roman" w:cs="Times New Roman"/>
          <w:color w:val="auto"/>
          <w:sz w:val="28"/>
          <w:szCs w:val="28"/>
        </w:rPr>
        <w:t xml:space="preserve"> предоставления муниципальной услуги, порядке выдачи результата муниципальной услуги;</w:t>
      </w:r>
    </w:p>
    <w:p w:rsidR="00FB5F20" w:rsidRDefault="00FB5F20" w:rsidP="00FB5F20">
      <w:pPr>
        <w:spacing w:after="0"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размере</w:t>
      </w:r>
      <w:proofErr w:type="gramEnd"/>
      <w:r>
        <w:rPr>
          <w:rFonts w:ascii="Times New Roman" w:hAnsi="Times New Roman" w:cs="Times New Roman"/>
          <w:color w:val="auto"/>
          <w:sz w:val="28"/>
          <w:szCs w:val="28"/>
        </w:rPr>
        <w:t xml:space="preserve"> государственной пошлины, взимаемой за предоставление  муниципальной услуги;</w:t>
      </w:r>
    </w:p>
    <w:p w:rsidR="00FB5F20" w:rsidRDefault="00FB5F20" w:rsidP="00FB5F20">
      <w:pPr>
        <w:spacing w:after="0"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праве</w:t>
      </w:r>
      <w:proofErr w:type="gramEnd"/>
      <w:r>
        <w:rPr>
          <w:rFonts w:ascii="Times New Roman" w:hAnsi="Times New Roman" w:cs="Times New Roman"/>
          <w:color w:val="auto"/>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B5F20" w:rsidRDefault="00FB5F20" w:rsidP="00FB5F20">
      <w:pPr>
        <w:spacing w:after="0"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исчерпывающем </w:t>
      </w:r>
      <w:proofErr w:type="gramStart"/>
      <w:r>
        <w:rPr>
          <w:rFonts w:ascii="Times New Roman" w:hAnsi="Times New Roman" w:cs="Times New Roman"/>
          <w:color w:val="auto"/>
          <w:sz w:val="28"/>
          <w:szCs w:val="28"/>
        </w:rPr>
        <w:t>перечне</w:t>
      </w:r>
      <w:proofErr w:type="gramEnd"/>
      <w:r>
        <w:rPr>
          <w:rFonts w:ascii="Times New Roman" w:hAnsi="Times New Roman" w:cs="Times New Roman"/>
          <w:color w:val="auto"/>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FB5F20" w:rsidRDefault="00FB5F20" w:rsidP="00FB5F20">
      <w:pPr>
        <w:spacing w:after="0"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формы заявлений (уведомлений, сообщений), используемые при предоставлении муниципальной услуги.</w:t>
      </w:r>
    </w:p>
    <w:p w:rsidR="00FB5F20" w:rsidRDefault="00FB5F20" w:rsidP="00FB5F20">
      <w:pPr>
        <w:spacing w:after="0"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Информация об услуге предоставляется бесплатно.</w:t>
      </w:r>
    </w:p>
    <w:p w:rsidR="00FB5F20" w:rsidRDefault="00FB5F20" w:rsidP="00FB5F20">
      <w:pPr>
        <w:spacing w:after="0" w:line="240" w:lineRule="auto"/>
        <w:ind w:firstLine="709"/>
        <w:rPr>
          <w:rFonts w:ascii="Times New Roman" w:hAnsi="Times New Roman" w:cs="Times New Roman"/>
          <w:color w:val="auto"/>
          <w:sz w:val="28"/>
          <w:szCs w:val="28"/>
        </w:rPr>
      </w:pPr>
    </w:p>
    <w:p w:rsidR="00FB5F20" w:rsidRDefault="00FB5F20" w:rsidP="00FB5F20">
      <w:pPr>
        <w:spacing w:after="0" w:line="240" w:lineRule="auto"/>
        <w:ind w:firstLine="709"/>
        <w:rPr>
          <w:rFonts w:ascii="Times New Roman" w:hAnsi="Times New Roman" w:cs="Times New Roman"/>
          <w:b/>
          <w:color w:val="auto"/>
          <w:sz w:val="28"/>
          <w:szCs w:val="28"/>
        </w:rPr>
      </w:pPr>
    </w:p>
    <w:p w:rsidR="00FB5F20" w:rsidRDefault="00FB5F20" w:rsidP="00FB5F20">
      <w:pPr>
        <w:widowControl w:val="0"/>
        <w:suppressAutoHyphens w:val="0"/>
        <w:autoSpaceDE w:val="0"/>
        <w:autoSpaceDN w:val="0"/>
        <w:spacing w:after="0" w:line="240" w:lineRule="auto"/>
        <w:ind w:firstLine="567"/>
        <w:jc w:val="both"/>
        <w:rPr>
          <w:rFonts w:ascii="Times New Roman" w:hAnsi="Times New Roman" w:cs="Times New Roman"/>
          <w:b/>
          <w:color w:val="auto"/>
          <w:kern w:val="0"/>
          <w:sz w:val="28"/>
          <w:szCs w:val="28"/>
          <w:lang w:eastAsia="ru-RU"/>
        </w:rPr>
      </w:pPr>
      <w:r>
        <w:rPr>
          <w:rFonts w:ascii="Times New Roman" w:hAnsi="Times New Roman" w:cs="Times New Roman"/>
          <w:b/>
          <w:color w:val="auto"/>
          <w:kern w:val="0"/>
          <w:sz w:val="28"/>
          <w:szCs w:val="28"/>
          <w:lang w:eastAsia="ru-RU"/>
        </w:rPr>
        <w:t xml:space="preserve">1.3.2. Порядок, форма, место размещения и способы получения справочной информации, в том числе на стендах в местах </w:t>
      </w:r>
      <w:r>
        <w:rPr>
          <w:rFonts w:ascii="Times New Roman" w:hAnsi="Times New Roman" w:cs="Times New Roman"/>
          <w:b/>
          <w:color w:val="auto"/>
          <w:kern w:val="0"/>
          <w:sz w:val="28"/>
          <w:szCs w:val="28"/>
          <w:lang w:eastAsia="ru-RU"/>
        </w:rPr>
        <w:lastRenderedPageBreak/>
        <w:t>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B5F20" w:rsidRDefault="00FB5F20" w:rsidP="00FB5F20">
      <w:pPr>
        <w:spacing w:after="0" w:line="240" w:lineRule="auto"/>
        <w:rPr>
          <w:rFonts w:ascii="Times New Roman" w:hAnsi="Times New Roman" w:cs="Times New Roman"/>
          <w:color w:val="auto"/>
          <w:sz w:val="28"/>
          <w:szCs w:val="28"/>
        </w:rPr>
      </w:pPr>
    </w:p>
    <w:p w:rsidR="00FB5F20" w:rsidRDefault="00FB5F20" w:rsidP="00FB5F20">
      <w:pPr>
        <w:spacing w:after="0" w:line="240" w:lineRule="auto"/>
        <w:ind w:firstLine="708"/>
        <w:rPr>
          <w:rFonts w:ascii="Times New Roman" w:hAnsi="Times New Roman" w:cs="Times New Roman"/>
          <w:color w:val="auto"/>
          <w:sz w:val="28"/>
          <w:szCs w:val="28"/>
        </w:rPr>
      </w:pPr>
      <w:r>
        <w:rPr>
          <w:rFonts w:ascii="Times New Roman" w:hAnsi="Times New Roman" w:cs="Times New Roman"/>
          <w:color w:val="auto"/>
          <w:sz w:val="28"/>
          <w:szCs w:val="28"/>
        </w:rPr>
        <w:t xml:space="preserve">На информационных стендах в </w:t>
      </w:r>
      <w:proofErr w:type="gramStart"/>
      <w:r>
        <w:rPr>
          <w:rFonts w:ascii="Times New Roman" w:hAnsi="Times New Roman" w:cs="Times New Roman"/>
          <w:color w:val="auto"/>
          <w:sz w:val="28"/>
          <w:szCs w:val="28"/>
        </w:rPr>
        <w:t>помещении, предназначенном для предоставления муниципальной услуги размещается</w:t>
      </w:r>
      <w:proofErr w:type="gramEnd"/>
      <w:r>
        <w:rPr>
          <w:rFonts w:ascii="Times New Roman" w:hAnsi="Times New Roman" w:cs="Times New Roman"/>
          <w:color w:val="auto"/>
          <w:sz w:val="28"/>
          <w:szCs w:val="28"/>
        </w:rPr>
        <w:t xml:space="preserve"> следующая информация:</w:t>
      </w:r>
    </w:p>
    <w:p w:rsidR="00FB5F20" w:rsidRDefault="00FB5F20" w:rsidP="00FB5F20">
      <w:pPr>
        <w:spacing w:after="0"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FB5F20" w:rsidRDefault="00FB5F20" w:rsidP="00FB5F20">
      <w:pPr>
        <w:spacing w:after="0"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FB5F20" w:rsidRDefault="00FB5F20" w:rsidP="00FB5F20">
      <w:pPr>
        <w:spacing w:after="0"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перечни документов, необходимых для предоставления муниципальной услуги, и требования, предъявляемые  к этим документам;</w:t>
      </w:r>
    </w:p>
    <w:p w:rsidR="00FB5F20" w:rsidRDefault="00FB5F20" w:rsidP="00FB5F20">
      <w:pPr>
        <w:spacing w:after="0"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порядок обжалования решения, действий или бездействия должностных лиц, предоставляющих муниципальную услугу;</w:t>
      </w:r>
    </w:p>
    <w:p w:rsidR="00FB5F20" w:rsidRDefault="00FB5F20" w:rsidP="00FB5F20">
      <w:pPr>
        <w:spacing w:after="0"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основания отказа в предоставлении  муниципальной услуги;</w:t>
      </w:r>
    </w:p>
    <w:p w:rsidR="00FB5F20" w:rsidRDefault="00FB5F20" w:rsidP="00FB5F20">
      <w:pPr>
        <w:spacing w:after="0"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основания приостановления предоставления муниципальной услуги;</w:t>
      </w:r>
    </w:p>
    <w:p w:rsidR="00FB5F20" w:rsidRDefault="00FB5F20" w:rsidP="00FB5F20">
      <w:pPr>
        <w:spacing w:after="0"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порядок информирования о ходе предоставления муниципальной услуги;</w:t>
      </w:r>
    </w:p>
    <w:p w:rsidR="00FB5F20" w:rsidRDefault="00FB5F20" w:rsidP="00FB5F20">
      <w:pPr>
        <w:spacing w:after="0"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порядок получения консультаций;</w:t>
      </w:r>
    </w:p>
    <w:p w:rsidR="00FB5F20" w:rsidRDefault="00FB5F20" w:rsidP="00FB5F20">
      <w:pPr>
        <w:spacing w:after="0"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образцы оформления документов, необходимых для предоставления муниципальной услуги, и требования к ним.</w:t>
      </w:r>
    </w:p>
    <w:p w:rsidR="00FB5F20" w:rsidRDefault="00FB5F20" w:rsidP="00FB5F20">
      <w:pPr>
        <w:spacing w:after="0"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B5F20" w:rsidRDefault="00FB5F20" w:rsidP="00FB5F20">
      <w:pPr>
        <w:spacing w:after="0" w:line="240" w:lineRule="auto"/>
        <w:ind w:firstLine="709"/>
        <w:rPr>
          <w:rFonts w:ascii="Times New Roman" w:hAnsi="Times New Roman" w:cs="Times New Roman"/>
          <w:color w:val="auto"/>
          <w:sz w:val="28"/>
          <w:szCs w:val="28"/>
        </w:rPr>
      </w:pPr>
    </w:p>
    <w:p w:rsidR="00FB5F20" w:rsidRDefault="00FB5F20" w:rsidP="00FB5F20">
      <w:pPr>
        <w:widowControl w:val="0"/>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 xml:space="preserve">Справочная информация  размещена на  официальном сайте Администрации </w:t>
      </w:r>
      <w:hyperlink r:id="rId6" w:history="1">
        <w:r w:rsidR="00EE738E" w:rsidRPr="00E66B86">
          <w:rPr>
            <w:rStyle w:val="a4"/>
            <w:rFonts w:ascii="Times New Roman" w:hAnsi="Times New Roman" w:cs="Times New Roman"/>
            <w:kern w:val="0"/>
            <w:sz w:val="28"/>
            <w:szCs w:val="28"/>
            <w:lang w:eastAsia="en-US"/>
          </w:rPr>
          <w:t>http://</w:t>
        </w:r>
      </w:hyperlink>
      <w:r w:rsidR="00EE738E" w:rsidRPr="00EE738E">
        <w:rPr>
          <w:rFonts w:ascii="Times New Roman" w:hAnsi="Times New Roman" w:cs="Times New Roman"/>
          <w:sz w:val="26"/>
          <w:szCs w:val="26"/>
        </w:rPr>
        <w:t>беляевский</w:t>
      </w:r>
      <w:proofErr w:type="gramStart"/>
      <w:r w:rsidR="00EE738E" w:rsidRPr="00EE738E">
        <w:rPr>
          <w:rFonts w:ascii="Times New Roman" w:hAnsi="Times New Roman" w:cs="Times New Roman"/>
          <w:sz w:val="26"/>
          <w:szCs w:val="26"/>
        </w:rPr>
        <w:t>.р</w:t>
      </w:r>
      <w:proofErr w:type="gramEnd"/>
      <w:r w:rsidR="00EE738E" w:rsidRPr="00EE738E">
        <w:rPr>
          <w:rFonts w:ascii="Times New Roman" w:hAnsi="Times New Roman" w:cs="Times New Roman"/>
          <w:sz w:val="26"/>
          <w:szCs w:val="26"/>
        </w:rPr>
        <w:t>ф</w:t>
      </w:r>
      <w:r w:rsidRPr="00EE738E">
        <w:rPr>
          <w:rFonts w:ascii="Times New Roman" w:hAnsi="Times New Roman" w:cs="Times New Roman"/>
          <w:color w:val="auto"/>
          <w:kern w:val="0"/>
          <w:sz w:val="26"/>
          <w:szCs w:val="26"/>
          <w:lang w:eastAsia="en-US"/>
        </w:rPr>
        <w:t>,</w:t>
      </w:r>
      <w:r>
        <w:rPr>
          <w:rFonts w:ascii="Times New Roman" w:hAnsi="Times New Roman" w:cs="Times New Roman"/>
          <w:color w:val="auto"/>
          <w:kern w:val="0"/>
          <w:sz w:val="28"/>
          <w:szCs w:val="28"/>
          <w:lang w:eastAsia="en-US"/>
        </w:rPr>
        <w:t xml:space="preserve"> на Едином портале  </w:t>
      </w:r>
    </w:p>
    <w:p w:rsidR="00FB5F20" w:rsidRDefault="00FB5F20" w:rsidP="00FB5F20">
      <w:pPr>
        <w:widowControl w:val="0"/>
        <w:suppressAutoHyphens w:val="0"/>
        <w:autoSpaceDE w:val="0"/>
        <w:autoSpaceDN w:val="0"/>
        <w:spacing w:after="0" w:line="240" w:lineRule="auto"/>
        <w:ind w:left="360" w:firstLine="360"/>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 xml:space="preserve">К  справочной информации относится следующая информация: </w:t>
      </w:r>
    </w:p>
    <w:p w:rsidR="00FB5F20" w:rsidRDefault="00FB5F20" w:rsidP="00FB5F20">
      <w:pPr>
        <w:widowControl w:val="0"/>
        <w:suppressAutoHyphens w:val="0"/>
        <w:autoSpaceDE w:val="0"/>
        <w:autoSpaceDN w:val="0"/>
        <w:spacing w:after="0" w:line="240" w:lineRule="auto"/>
        <w:ind w:firstLine="360"/>
        <w:jc w:val="both"/>
        <w:rPr>
          <w:rFonts w:ascii="Times New Roman" w:hAnsi="Times New Roman" w:cs="Times New Roman"/>
          <w:color w:val="auto"/>
          <w:kern w:val="0"/>
          <w:sz w:val="28"/>
          <w:szCs w:val="28"/>
          <w:lang w:eastAsia="en-US"/>
        </w:rPr>
      </w:pPr>
    </w:p>
    <w:p w:rsidR="00FB5F20" w:rsidRDefault="00FB5F20" w:rsidP="00FB5F20">
      <w:pPr>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FB5F20" w:rsidRDefault="00FB5F20" w:rsidP="00FB5F20">
      <w:pPr>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 xml:space="preserve">справочные телефоны, Администрации  организаций, участвующих в предоставлении муниципальной услуги, в том числе номер </w:t>
      </w:r>
      <w:proofErr w:type="spellStart"/>
      <w:r>
        <w:rPr>
          <w:rFonts w:ascii="Times New Roman" w:hAnsi="Times New Roman" w:cs="Times New Roman"/>
          <w:color w:val="auto"/>
          <w:kern w:val="0"/>
          <w:sz w:val="28"/>
          <w:szCs w:val="28"/>
          <w:lang w:eastAsia="en-US"/>
        </w:rPr>
        <w:t>телефона-автоинформатора</w:t>
      </w:r>
      <w:proofErr w:type="spellEnd"/>
      <w:r>
        <w:rPr>
          <w:rFonts w:ascii="Times New Roman" w:hAnsi="Times New Roman" w:cs="Times New Roman"/>
          <w:color w:val="auto"/>
          <w:kern w:val="0"/>
          <w:sz w:val="28"/>
          <w:szCs w:val="28"/>
          <w:lang w:eastAsia="en-US"/>
        </w:rPr>
        <w:t>;</w:t>
      </w:r>
    </w:p>
    <w:p w:rsidR="00FB5F20" w:rsidRDefault="00FB5F20" w:rsidP="00FB5F20">
      <w:pPr>
        <w:widowControl w:val="0"/>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адрес официального сайта Администрации, а также электронной почты и (или) формы обратной связи Администрации в сети «Интернет».</w:t>
      </w:r>
    </w:p>
    <w:p w:rsidR="00FB5F20" w:rsidRDefault="00FB5F20" w:rsidP="00FB5F20">
      <w:pPr>
        <w:spacing w:after="0" w:line="240" w:lineRule="auto"/>
        <w:ind w:firstLine="709"/>
        <w:rPr>
          <w:rFonts w:ascii="Times New Roman" w:hAnsi="Times New Roman" w:cs="Times New Roman"/>
          <w:color w:val="auto"/>
          <w:sz w:val="28"/>
          <w:szCs w:val="28"/>
        </w:rPr>
      </w:pPr>
    </w:p>
    <w:p w:rsidR="00FB5F20" w:rsidRDefault="00FB5F20" w:rsidP="00FB5F20">
      <w:pPr>
        <w:spacing w:after="0" w:line="240" w:lineRule="auto"/>
        <w:ind w:firstLine="709"/>
        <w:rPr>
          <w:rFonts w:ascii="Times New Roman" w:hAnsi="Times New Roman" w:cs="Times New Roman"/>
          <w:color w:val="auto"/>
          <w:sz w:val="28"/>
          <w:szCs w:val="28"/>
        </w:rPr>
      </w:pPr>
    </w:p>
    <w:p w:rsidR="00FB5F20" w:rsidRDefault="00FB5F20" w:rsidP="00FB5F20">
      <w:pPr>
        <w:spacing w:after="0" w:line="240" w:lineRule="auto"/>
        <w:rPr>
          <w:rFonts w:ascii="Times New Roman" w:hAnsi="Times New Roman" w:cs="Times New Roman"/>
          <w:color w:val="auto"/>
          <w:sz w:val="28"/>
          <w:szCs w:val="28"/>
        </w:rPr>
      </w:pPr>
    </w:p>
    <w:p w:rsidR="00FB5F20" w:rsidRDefault="00FB5F20" w:rsidP="00FB5F20">
      <w:pPr>
        <w:spacing w:after="0" w:line="240" w:lineRule="auto"/>
        <w:jc w:val="both"/>
        <w:rPr>
          <w:rFonts w:ascii="Times New Roman" w:hAnsi="Times New Roman" w:cs="Times New Roman"/>
          <w:color w:val="auto"/>
          <w:sz w:val="28"/>
          <w:szCs w:val="28"/>
        </w:rPr>
      </w:pPr>
    </w:p>
    <w:p w:rsidR="00FB5F20" w:rsidRDefault="00FB5F20" w:rsidP="00FB5F20">
      <w:pPr>
        <w:spacing w:after="0" w:line="240" w:lineRule="auto"/>
        <w:jc w:val="both"/>
        <w:rPr>
          <w:rFonts w:ascii="Times New Roman" w:hAnsi="Times New Roman" w:cs="Times New Roman"/>
          <w:color w:val="auto"/>
          <w:sz w:val="28"/>
          <w:szCs w:val="28"/>
        </w:rPr>
      </w:pPr>
    </w:p>
    <w:p w:rsidR="00FB5F20" w:rsidRDefault="00FB5F20" w:rsidP="00FB5F20">
      <w:pPr>
        <w:spacing w:after="0" w:line="240"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II. Стандарт предоставления</w:t>
      </w:r>
      <w:r>
        <w:rPr>
          <w:rFonts w:ascii="Times New Roman" w:hAnsi="Times New Roman" w:cs="Times New Roman"/>
          <w:b/>
          <w:bCs/>
          <w:color w:val="auto"/>
          <w:sz w:val="28"/>
          <w:szCs w:val="28"/>
          <w:lang w:eastAsia="ru-RU"/>
        </w:rPr>
        <w:t xml:space="preserve"> муниципальной</w:t>
      </w:r>
      <w:r>
        <w:rPr>
          <w:rFonts w:ascii="Times New Roman" w:hAnsi="Times New Roman" w:cs="Times New Roman"/>
          <w:b/>
          <w:bCs/>
          <w:color w:val="auto"/>
          <w:sz w:val="28"/>
          <w:szCs w:val="28"/>
        </w:rPr>
        <w:t xml:space="preserve"> услуги</w:t>
      </w:r>
    </w:p>
    <w:p w:rsidR="00FB5F20" w:rsidRDefault="00FB5F20" w:rsidP="00FB5F20">
      <w:pPr>
        <w:spacing w:after="0" w:line="24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2.1. Наименование </w:t>
      </w:r>
      <w:r>
        <w:rPr>
          <w:rFonts w:ascii="Times New Roman" w:hAnsi="Times New Roman" w:cs="Times New Roman"/>
          <w:b/>
          <w:bCs/>
          <w:color w:val="auto"/>
          <w:sz w:val="28"/>
          <w:szCs w:val="28"/>
          <w:lang w:eastAsia="ru-RU"/>
        </w:rPr>
        <w:t>муниципальной</w:t>
      </w:r>
      <w:r>
        <w:rPr>
          <w:rFonts w:ascii="Times New Roman" w:hAnsi="Times New Roman" w:cs="Times New Roman"/>
          <w:b/>
          <w:bCs/>
          <w:color w:val="auto"/>
          <w:sz w:val="28"/>
          <w:szCs w:val="28"/>
        </w:rPr>
        <w:t xml:space="preserve"> услуги</w:t>
      </w:r>
    </w:p>
    <w:p w:rsidR="00FB5F20" w:rsidRDefault="00FB5F20" w:rsidP="00EE738E">
      <w:pPr>
        <w:spacing w:after="0" w:line="240" w:lineRule="auto"/>
        <w:jc w:val="both"/>
        <w:rPr>
          <w:rFonts w:ascii="Times New Roman" w:hAnsi="Times New Roman" w:cs="Times New Roman"/>
          <w:bCs/>
          <w:color w:val="00B050"/>
          <w:kern w:val="0"/>
          <w:lang w:eastAsia="ru-RU"/>
        </w:rPr>
      </w:pPr>
      <w:r>
        <w:rPr>
          <w:rFonts w:ascii="Times New Roman" w:eastAsia="Arial" w:hAnsi="Times New Roman" w:cs="Times New Roman"/>
          <w:color w:val="auto"/>
          <w:sz w:val="28"/>
          <w:szCs w:val="28"/>
        </w:rPr>
        <w:t xml:space="preserve"> </w:t>
      </w:r>
    </w:p>
    <w:p w:rsidR="00FB5F20" w:rsidRDefault="00FB5F20" w:rsidP="00EE738E">
      <w:pPr>
        <w:suppressAutoHyphens w:val="0"/>
        <w:autoSpaceDE w:val="0"/>
        <w:autoSpaceDN w:val="0"/>
        <w:adjustRightInd w:val="0"/>
        <w:spacing w:before="280" w:after="0" w:line="240" w:lineRule="auto"/>
        <w:ind w:firstLine="540"/>
        <w:jc w:val="both"/>
        <w:rPr>
          <w:rFonts w:ascii="Times New Roman" w:hAnsi="Times New Roman" w:cs="Times New Roman"/>
          <w:bCs/>
          <w:color w:val="auto"/>
          <w:kern w:val="0"/>
          <w:sz w:val="28"/>
          <w:szCs w:val="28"/>
          <w:lang w:eastAsia="ru-RU"/>
        </w:rPr>
      </w:pPr>
      <w:r w:rsidRPr="00EE738E">
        <w:rPr>
          <w:rFonts w:ascii="Times New Roman" w:hAnsi="Times New Roman" w:cs="Times New Roman"/>
          <w:bCs/>
          <w:color w:val="auto"/>
          <w:kern w:val="0"/>
          <w:sz w:val="28"/>
          <w:szCs w:val="28"/>
          <w:lang w:eastAsia="ru-RU"/>
        </w:rPr>
        <w:t xml:space="preserve">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 </w:t>
      </w:r>
    </w:p>
    <w:p w:rsidR="00EE738E" w:rsidRDefault="00EE738E" w:rsidP="00EE738E">
      <w:pPr>
        <w:suppressAutoHyphens w:val="0"/>
        <w:autoSpaceDE w:val="0"/>
        <w:autoSpaceDN w:val="0"/>
        <w:adjustRightInd w:val="0"/>
        <w:spacing w:before="280" w:after="0" w:line="240" w:lineRule="auto"/>
        <w:ind w:firstLine="540"/>
        <w:jc w:val="both"/>
        <w:rPr>
          <w:rFonts w:ascii="Times New Roman" w:hAnsi="Times New Roman" w:cs="Times New Roman"/>
          <w:b/>
          <w:bCs/>
          <w:color w:val="auto"/>
          <w:sz w:val="28"/>
          <w:szCs w:val="28"/>
        </w:rPr>
      </w:pPr>
    </w:p>
    <w:p w:rsidR="00FB5F20" w:rsidRDefault="00FB5F20" w:rsidP="00FB5F20">
      <w:pPr>
        <w:spacing w:after="0" w:line="240" w:lineRule="auto"/>
        <w:ind w:firstLine="720"/>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2.2. Наименование органа местного самоуправления, предоставляющего  муниципальную услугу</w:t>
      </w:r>
    </w:p>
    <w:p w:rsidR="00FB5F20" w:rsidRDefault="00FB5F20" w:rsidP="00FB5F20">
      <w:pPr>
        <w:spacing w:after="0" w:line="240" w:lineRule="auto"/>
        <w:ind w:firstLine="720"/>
        <w:jc w:val="both"/>
        <w:rPr>
          <w:rFonts w:ascii="Times New Roman" w:hAnsi="Times New Roman" w:cs="Times New Roman"/>
          <w:color w:val="auto"/>
          <w:sz w:val="28"/>
          <w:szCs w:val="28"/>
        </w:rPr>
      </w:pPr>
    </w:p>
    <w:p w:rsidR="00FB5F20" w:rsidRDefault="00FB5F20" w:rsidP="00FB5F20">
      <w:pPr>
        <w:pStyle w:val="p6"/>
        <w:shd w:val="clear" w:color="auto" w:fill="FFFFFF"/>
        <w:spacing w:after="0" w:line="240" w:lineRule="auto"/>
        <w:ind w:firstLine="720"/>
        <w:jc w:val="both"/>
        <w:rPr>
          <w:rFonts w:ascii="Times New Roman" w:hAnsi="Times New Roman" w:cs="Times New Roman"/>
          <w:bCs/>
          <w:iCs/>
          <w:color w:val="auto"/>
          <w:kern w:val="0"/>
          <w:sz w:val="28"/>
          <w:szCs w:val="28"/>
          <w:lang w:eastAsia="ru-RU"/>
        </w:rPr>
      </w:pPr>
      <w:r>
        <w:rPr>
          <w:rFonts w:ascii="Times New Roman" w:hAnsi="Times New Roman" w:cs="Times New Roman"/>
          <w:color w:val="auto"/>
          <w:sz w:val="28"/>
          <w:szCs w:val="28"/>
        </w:rPr>
        <w:t xml:space="preserve">2.2.1. </w:t>
      </w:r>
      <w:r>
        <w:rPr>
          <w:rFonts w:ascii="Times New Roman" w:hAnsi="Times New Roman" w:cs="Times New Roman"/>
          <w:bCs/>
          <w:iCs/>
          <w:color w:val="auto"/>
          <w:kern w:val="0"/>
          <w:sz w:val="28"/>
          <w:szCs w:val="28"/>
          <w:lang w:eastAsia="ru-RU"/>
        </w:rPr>
        <w:t xml:space="preserve">Муниципальная услуга предоставляется Администрацией </w:t>
      </w:r>
      <w:r w:rsidR="00EE738E">
        <w:rPr>
          <w:rFonts w:ascii="Times New Roman" w:hAnsi="Times New Roman" w:cs="Times New Roman"/>
          <w:color w:val="auto"/>
          <w:sz w:val="28"/>
          <w:szCs w:val="28"/>
        </w:rPr>
        <w:t xml:space="preserve">Беляевского сельсовета </w:t>
      </w:r>
      <w:proofErr w:type="spellStart"/>
      <w:r w:rsidR="00EE738E">
        <w:rPr>
          <w:rFonts w:ascii="Times New Roman" w:hAnsi="Times New Roman" w:cs="Times New Roman"/>
          <w:color w:val="auto"/>
          <w:sz w:val="28"/>
          <w:szCs w:val="28"/>
        </w:rPr>
        <w:t>Конышевского</w:t>
      </w:r>
      <w:proofErr w:type="spellEnd"/>
      <w:r w:rsidR="00EE738E">
        <w:rPr>
          <w:rFonts w:ascii="Times New Roman" w:hAnsi="Times New Roman" w:cs="Times New Roman"/>
          <w:color w:val="auto"/>
          <w:sz w:val="28"/>
          <w:szCs w:val="28"/>
        </w:rPr>
        <w:t xml:space="preserve"> района</w:t>
      </w:r>
      <w:r w:rsidR="00EE738E">
        <w:rPr>
          <w:rFonts w:ascii="Times New Roman" w:hAnsi="Times New Roman" w:cs="Times New Roman"/>
          <w:bCs/>
          <w:iCs/>
          <w:color w:val="auto"/>
          <w:kern w:val="0"/>
          <w:sz w:val="28"/>
          <w:szCs w:val="28"/>
          <w:lang w:eastAsia="ru-RU"/>
        </w:rPr>
        <w:t xml:space="preserve"> </w:t>
      </w:r>
      <w:r>
        <w:rPr>
          <w:rFonts w:ascii="Times New Roman" w:hAnsi="Times New Roman" w:cs="Times New Roman"/>
          <w:bCs/>
          <w:iCs/>
          <w:color w:val="auto"/>
          <w:kern w:val="0"/>
          <w:sz w:val="28"/>
          <w:szCs w:val="28"/>
          <w:lang w:eastAsia="ru-RU"/>
        </w:rPr>
        <w:t xml:space="preserve"> Курской области</w:t>
      </w:r>
      <w:proofErr w:type="gramStart"/>
      <w:r>
        <w:rPr>
          <w:rFonts w:ascii="Times New Roman" w:hAnsi="Times New Roman" w:cs="Times New Roman"/>
          <w:bCs/>
          <w:iCs/>
          <w:color w:val="auto"/>
          <w:kern w:val="0"/>
          <w:sz w:val="28"/>
          <w:szCs w:val="28"/>
          <w:lang w:eastAsia="ru-RU"/>
        </w:rPr>
        <w:t>.</w:t>
      </w:r>
      <w:proofErr w:type="gramEnd"/>
      <w:r>
        <w:rPr>
          <w:rFonts w:ascii="Times New Roman" w:hAnsi="Times New Roman" w:cs="Times New Roman"/>
          <w:bCs/>
          <w:iCs/>
          <w:color w:val="auto"/>
          <w:kern w:val="0"/>
          <w:sz w:val="28"/>
          <w:szCs w:val="28"/>
          <w:lang w:eastAsia="ru-RU"/>
        </w:rPr>
        <w:t xml:space="preserve"> (</w:t>
      </w:r>
      <w:proofErr w:type="gramStart"/>
      <w:r>
        <w:rPr>
          <w:rFonts w:ascii="Times New Roman" w:hAnsi="Times New Roman" w:cs="Times New Roman"/>
          <w:bCs/>
          <w:iCs/>
          <w:color w:val="auto"/>
          <w:kern w:val="0"/>
          <w:sz w:val="28"/>
          <w:szCs w:val="28"/>
          <w:lang w:eastAsia="ru-RU"/>
        </w:rPr>
        <w:t>д</w:t>
      </w:r>
      <w:proofErr w:type="gramEnd"/>
      <w:r>
        <w:rPr>
          <w:rFonts w:ascii="Times New Roman" w:hAnsi="Times New Roman" w:cs="Times New Roman"/>
          <w:bCs/>
          <w:iCs/>
          <w:color w:val="auto"/>
          <w:kern w:val="0"/>
          <w:sz w:val="28"/>
          <w:szCs w:val="28"/>
          <w:lang w:eastAsia="ru-RU"/>
        </w:rPr>
        <w:t>алее – Администрация).</w:t>
      </w:r>
    </w:p>
    <w:p w:rsidR="00FB5F20" w:rsidRDefault="00FB5F20" w:rsidP="00FB5F20">
      <w:pPr>
        <w:shd w:val="clear" w:color="auto" w:fill="FFFFFF"/>
        <w:spacing w:after="0" w:line="240" w:lineRule="auto"/>
        <w:jc w:val="both"/>
        <w:rPr>
          <w:rFonts w:ascii="Times New Roman" w:hAnsi="Times New Roman" w:cs="Times New Roman"/>
          <w:bCs/>
          <w:iCs/>
          <w:color w:val="auto"/>
          <w:kern w:val="0"/>
          <w:sz w:val="28"/>
          <w:szCs w:val="28"/>
          <w:lang w:eastAsia="ru-RU"/>
        </w:rPr>
      </w:pPr>
      <w:r>
        <w:rPr>
          <w:rFonts w:ascii="Times New Roman" w:hAnsi="Times New Roman" w:cs="Times New Roman"/>
          <w:bCs/>
          <w:iCs/>
          <w:color w:val="auto"/>
          <w:kern w:val="0"/>
          <w:sz w:val="28"/>
          <w:szCs w:val="28"/>
          <w:lang w:eastAsia="ru-RU"/>
        </w:rPr>
        <w:t>(наименование структурного подразделения Администрации)</w:t>
      </w:r>
    </w:p>
    <w:p w:rsidR="00FB5F20" w:rsidRDefault="00FB5F20" w:rsidP="00FB5F20">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2.2.2. В предоставлении муниципальной   услуги участвуют:</w:t>
      </w:r>
    </w:p>
    <w:p w:rsidR="00FB5F20" w:rsidRDefault="00FB5F20" w:rsidP="00FB5F20">
      <w:pPr>
        <w:widowControl w:val="0"/>
        <w:autoSpaceDE w:val="0"/>
        <w:autoSpaceDN w:val="0"/>
        <w:adjustRightInd w:val="0"/>
        <w:spacing w:after="0" w:line="240" w:lineRule="auto"/>
        <w:ind w:firstLine="708"/>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rPr>
        <w:t xml:space="preserve">- </w:t>
      </w:r>
      <w:r>
        <w:rPr>
          <w:rFonts w:ascii="Times New Roman" w:hAnsi="Times New Roman" w:cs="Times New Roman"/>
          <w:color w:val="auto"/>
          <w:sz w:val="28"/>
          <w:szCs w:val="28"/>
          <w:lang w:eastAsia="ru-RU"/>
        </w:rPr>
        <w:t xml:space="preserve">филиал областного бюджетного учреждения «Многофункциональный центр по предоставлению государственных и муниципальных услуг» (далее - МФЦ);  </w:t>
      </w:r>
    </w:p>
    <w:p w:rsidR="00FB5F20" w:rsidRDefault="00FB5F20" w:rsidP="00FB5F20">
      <w:pPr>
        <w:spacing w:after="0" w:line="240" w:lineRule="auto"/>
        <w:ind w:firstLine="709"/>
        <w:jc w:val="both"/>
        <w:rPr>
          <w:rFonts w:ascii="Times New Roman" w:eastAsia="Arial" w:hAnsi="Times New Roman" w:cs="Times New Roman"/>
          <w:color w:val="auto"/>
          <w:sz w:val="28"/>
          <w:szCs w:val="28"/>
        </w:rPr>
      </w:pPr>
      <w:r>
        <w:rPr>
          <w:rFonts w:ascii="Times New Roman" w:eastAsia="Arial" w:hAnsi="Times New Roman" w:cs="Times New Roman"/>
          <w:color w:val="auto"/>
          <w:sz w:val="28"/>
          <w:szCs w:val="28"/>
        </w:rPr>
        <w:t>-  Управление Федеральной службы государственной регистрации, кадастра и картографии по Курской области;</w:t>
      </w:r>
    </w:p>
    <w:p w:rsidR="00FB5F20" w:rsidRDefault="00FB5F20" w:rsidP="00FB5F20">
      <w:pPr>
        <w:widowControl w:val="0"/>
        <w:spacing w:after="0" w:line="240" w:lineRule="auto"/>
        <w:jc w:val="both"/>
        <w:rPr>
          <w:rFonts w:ascii="Times New Roman" w:eastAsia="Arial" w:hAnsi="Times New Roman" w:cs="Times New Roman"/>
          <w:color w:val="auto"/>
          <w:sz w:val="28"/>
          <w:szCs w:val="28"/>
        </w:rPr>
      </w:pPr>
      <w:r>
        <w:rPr>
          <w:rFonts w:ascii="Times New Roman" w:eastAsia="Arial" w:hAnsi="Times New Roman" w:cs="Times New Roman"/>
          <w:color w:val="auto"/>
          <w:sz w:val="28"/>
          <w:szCs w:val="28"/>
        </w:rPr>
        <w:tab/>
        <w:t>- Управление Федеральной налоговой службы по Курской области.</w:t>
      </w:r>
    </w:p>
    <w:p w:rsidR="00FB5F20" w:rsidRDefault="00FB5F20" w:rsidP="00FB5F20">
      <w:pPr>
        <w:widowControl w:val="0"/>
        <w:spacing w:after="0" w:line="240" w:lineRule="auto"/>
        <w:jc w:val="both"/>
        <w:rPr>
          <w:rFonts w:ascii="Times New Roman" w:eastAsia="Arial" w:hAnsi="Times New Roman" w:cs="Times New Roman"/>
          <w:color w:val="auto"/>
          <w:sz w:val="28"/>
          <w:szCs w:val="28"/>
        </w:rPr>
      </w:pPr>
    </w:p>
    <w:p w:rsidR="00FB5F20" w:rsidRDefault="00FB5F20" w:rsidP="00FB5F20">
      <w:pPr>
        <w:spacing w:after="0" w:line="240" w:lineRule="auto"/>
        <w:ind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lang w:eastAsia="ru-RU"/>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w:t>
      </w:r>
      <w:r>
        <w:rPr>
          <w:rFonts w:ascii="Times New Roman" w:hAnsi="Times New Roman" w:cs="Times New Roman"/>
          <w:color w:val="auto"/>
          <w:sz w:val="28"/>
          <w:szCs w:val="28"/>
        </w:rPr>
        <w:t>и получения документов и</w:t>
      </w:r>
      <w:proofErr w:type="gramEnd"/>
      <w:r>
        <w:rPr>
          <w:rFonts w:ascii="Times New Roman" w:hAnsi="Times New Roman" w:cs="Times New Roman"/>
          <w:color w:val="auto"/>
          <w:sz w:val="28"/>
          <w:szCs w:val="28"/>
        </w:rPr>
        <w:t xml:space="preserve"> информации, предоставляемых в результате предоставления таких услуг, </w:t>
      </w:r>
      <w:r>
        <w:rPr>
          <w:rFonts w:ascii="Times New Roman" w:hAnsi="Times New Roman" w:cs="Times New Roman"/>
          <w:color w:val="auto"/>
          <w:sz w:val="28"/>
          <w:szCs w:val="28"/>
          <w:lang w:eastAsia="ru-RU"/>
        </w:rPr>
        <w:t xml:space="preserve">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представительного органа местного самоуправления.</w:t>
      </w:r>
    </w:p>
    <w:p w:rsidR="00FB5F20" w:rsidRDefault="00FB5F20" w:rsidP="00FB5F20">
      <w:pPr>
        <w:spacing w:after="0" w:line="240" w:lineRule="auto"/>
        <w:ind w:firstLine="720"/>
        <w:jc w:val="both"/>
        <w:rPr>
          <w:rFonts w:ascii="Times New Roman" w:hAnsi="Times New Roman" w:cs="Times New Roman"/>
          <w:b/>
          <w:bCs/>
          <w:color w:val="auto"/>
          <w:sz w:val="28"/>
          <w:szCs w:val="28"/>
        </w:rPr>
      </w:pPr>
    </w:p>
    <w:p w:rsidR="00FB5F20" w:rsidRDefault="00FB5F20" w:rsidP="00FB5F20">
      <w:pPr>
        <w:spacing w:after="0" w:line="240" w:lineRule="auto"/>
        <w:ind w:firstLine="720"/>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2.3. Описание результата предоставления услуги</w:t>
      </w:r>
    </w:p>
    <w:p w:rsidR="00FB5F20" w:rsidRDefault="00FB5F20" w:rsidP="00FB5F20">
      <w:pPr>
        <w:spacing w:after="0" w:line="240" w:lineRule="auto"/>
        <w:ind w:firstLine="720"/>
        <w:jc w:val="both"/>
        <w:rPr>
          <w:rFonts w:ascii="Times New Roman" w:hAnsi="Times New Roman" w:cs="Times New Roman"/>
          <w:b/>
          <w:bCs/>
          <w:color w:val="auto"/>
          <w:sz w:val="28"/>
          <w:szCs w:val="28"/>
        </w:rPr>
      </w:pPr>
    </w:p>
    <w:p w:rsidR="00FB5F20" w:rsidRDefault="00FB5F20" w:rsidP="00FB5F20">
      <w:pPr>
        <w:spacing w:after="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Результатом предоставления муниципальной услуги является:</w:t>
      </w:r>
    </w:p>
    <w:p w:rsidR="00FB5F20" w:rsidRDefault="00FB5F20" w:rsidP="00FB5F20">
      <w:pPr>
        <w:spacing w:after="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договор безвозмездного пользования земельного участка;</w:t>
      </w:r>
    </w:p>
    <w:p w:rsidR="00FB5F20" w:rsidRDefault="00FB5F20" w:rsidP="00FB5F20">
      <w:pPr>
        <w:spacing w:after="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решение о предоставлении земельного участка в постоянное (бессрочное) пользование;</w:t>
      </w:r>
    </w:p>
    <w:p w:rsidR="00FB5F20" w:rsidRDefault="00FB5F20" w:rsidP="00FB5F20">
      <w:pPr>
        <w:spacing w:after="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решение об отказе в предоставлении муниципальной услуги.</w:t>
      </w:r>
    </w:p>
    <w:p w:rsidR="00FB5F20" w:rsidRDefault="00FB5F20" w:rsidP="00FB5F20">
      <w:pPr>
        <w:spacing w:after="0" w:line="240" w:lineRule="auto"/>
        <w:ind w:firstLine="720"/>
        <w:jc w:val="both"/>
        <w:rPr>
          <w:rFonts w:ascii="Times New Roman" w:hAnsi="Times New Roman" w:cs="Times New Roman"/>
          <w:color w:val="auto"/>
          <w:sz w:val="28"/>
          <w:szCs w:val="28"/>
        </w:rPr>
      </w:pPr>
    </w:p>
    <w:p w:rsidR="00FB5F20" w:rsidRDefault="00FB5F20" w:rsidP="00FB5F20">
      <w:pPr>
        <w:spacing w:after="0" w:line="240" w:lineRule="auto"/>
        <w:ind w:firstLine="720"/>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2.4. Срок предоставления услуги</w:t>
      </w:r>
    </w:p>
    <w:p w:rsidR="00FB5F20" w:rsidRDefault="00FB5F20" w:rsidP="00FB5F20">
      <w:pPr>
        <w:spacing w:after="0" w:line="240" w:lineRule="auto"/>
        <w:ind w:firstLine="720"/>
        <w:jc w:val="both"/>
        <w:rPr>
          <w:rFonts w:ascii="Times New Roman" w:hAnsi="Times New Roman" w:cs="Times New Roman"/>
          <w:color w:val="auto"/>
          <w:sz w:val="28"/>
          <w:szCs w:val="28"/>
        </w:rPr>
      </w:pPr>
    </w:p>
    <w:p w:rsidR="00FB5F20" w:rsidRDefault="00FB5F20" w:rsidP="00FB5F20">
      <w:pPr>
        <w:pStyle w:val="p3"/>
        <w:shd w:val="clear" w:color="auto" w:fill="FFFFFF"/>
        <w:spacing w:after="0" w:line="24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Срок предоставления муниципальной услуги составляет не более 30 (тридцати) календарных дней с момента приема и регистрации заявления.</w:t>
      </w:r>
    </w:p>
    <w:p w:rsidR="00FB5F20" w:rsidRDefault="00FB5F20" w:rsidP="00FB5F20">
      <w:pPr>
        <w:pStyle w:val="p3"/>
        <w:shd w:val="clear" w:color="auto" w:fill="FFFFFF"/>
        <w:spacing w:after="0" w:line="24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FB5F20" w:rsidRDefault="00FB5F20" w:rsidP="00FB5F20">
      <w:pPr>
        <w:suppressAutoHyphens w:val="0"/>
        <w:autoSpaceDE w:val="0"/>
        <w:autoSpaceDN w:val="0"/>
        <w:adjustRightInd w:val="0"/>
        <w:spacing w:after="0" w:line="240" w:lineRule="auto"/>
        <w:ind w:firstLine="540"/>
        <w:jc w:val="both"/>
        <w:rPr>
          <w:rFonts w:ascii="Times New Roman" w:hAnsi="Times New Roman" w:cs="Times New Roman"/>
          <w:bCs/>
          <w:color w:val="auto"/>
          <w:kern w:val="0"/>
          <w:sz w:val="28"/>
          <w:szCs w:val="28"/>
          <w:lang w:eastAsia="ru-RU"/>
        </w:rPr>
      </w:pPr>
      <w:r>
        <w:rPr>
          <w:rFonts w:ascii="Times New Roman" w:hAnsi="Times New Roman" w:cs="Times New Roman"/>
          <w:bCs/>
          <w:color w:val="auto"/>
          <w:kern w:val="0"/>
          <w:sz w:val="28"/>
          <w:szCs w:val="28"/>
          <w:lang w:eastAsia="ru-RU"/>
        </w:rPr>
        <w:t xml:space="preserve">Направление уведомления об отказе в предоставлении муниципальной услуги заявителю не позднее 30 дней </w:t>
      </w:r>
      <w:proofErr w:type="gramStart"/>
      <w:r>
        <w:rPr>
          <w:rFonts w:ascii="Times New Roman" w:hAnsi="Times New Roman" w:cs="Times New Roman"/>
          <w:bCs/>
          <w:color w:val="auto"/>
          <w:kern w:val="0"/>
          <w:sz w:val="28"/>
          <w:szCs w:val="28"/>
          <w:lang w:eastAsia="ru-RU"/>
        </w:rPr>
        <w:t>с даты  регистрации</w:t>
      </w:r>
      <w:proofErr w:type="gramEnd"/>
      <w:r>
        <w:rPr>
          <w:rFonts w:ascii="Times New Roman" w:hAnsi="Times New Roman" w:cs="Times New Roman"/>
          <w:bCs/>
          <w:color w:val="auto"/>
          <w:kern w:val="0"/>
          <w:sz w:val="28"/>
          <w:szCs w:val="28"/>
          <w:lang w:eastAsia="ru-RU"/>
        </w:rPr>
        <w:t xml:space="preserve"> заявления.</w:t>
      </w:r>
    </w:p>
    <w:p w:rsidR="00FB5F20" w:rsidRDefault="00FB5F20" w:rsidP="00FB5F20">
      <w:pPr>
        <w:spacing w:after="0" w:line="240" w:lineRule="auto"/>
        <w:ind w:firstLine="284"/>
        <w:jc w:val="both"/>
        <w:rPr>
          <w:rFonts w:ascii="Times New Roman" w:hAnsi="Times New Roman" w:cs="Times New Roman"/>
          <w:color w:val="auto"/>
          <w:sz w:val="28"/>
          <w:szCs w:val="28"/>
        </w:rPr>
      </w:pPr>
      <w:r>
        <w:rPr>
          <w:rFonts w:ascii="Times New Roman" w:hAnsi="Times New Roman" w:cs="Times New Roman"/>
          <w:color w:val="auto"/>
          <w:sz w:val="28"/>
          <w:szCs w:val="28"/>
        </w:rPr>
        <w:tab/>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FB5F20" w:rsidRDefault="00FB5F20" w:rsidP="00FB5F20">
      <w:pPr>
        <w:spacing w:after="0" w:line="240" w:lineRule="auto"/>
        <w:jc w:val="both"/>
        <w:rPr>
          <w:rFonts w:ascii="Times New Roman" w:hAnsi="Times New Roman" w:cs="Times New Roman"/>
          <w:color w:val="auto"/>
          <w:sz w:val="28"/>
          <w:szCs w:val="28"/>
        </w:rPr>
      </w:pPr>
    </w:p>
    <w:p w:rsidR="00FB5F20" w:rsidRDefault="00FB5F20" w:rsidP="00FB5F20">
      <w:pPr>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FB5F20" w:rsidRDefault="00FB5F20" w:rsidP="00FB5F20">
      <w:pPr>
        <w:pStyle w:val="ConsPlusNormal"/>
        <w:widowControl/>
        <w:ind w:firstLine="709"/>
        <w:jc w:val="both"/>
        <w:rPr>
          <w:rFonts w:ascii="Times New Roman" w:eastAsia="Calibri" w:hAnsi="Times New Roman" w:cs="Times New Roman"/>
          <w:sz w:val="28"/>
          <w:szCs w:val="28"/>
          <w:lang w:eastAsia="en-US"/>
        </w:rPr>
      </w:pPr>
    </w:p>
    <w:p w:rsidR="00FB5F20" w:rsidRDefault="00FB5F20" w:rsidP="00FB5F20">
      <w:pPr>
        <w:pStyle w:val="ConsPlusNormal"/>
        <w:widowControl/>
        <w:ind w:firstLine="709"/>
        <w:jc w:val="both"/>
        <w:rPr>
          <w:rFonts w:ascii="Times New Roman" w:eastAsia="Calibri" w:hAnsi="Times New Roman" w:cs="Times New Roman"/>
          <w:i/>
          <w:sz w:val="28"/>
          <w:szCs w:val="28"/>
        </w:rPr>
      </w:pPr>
      <w:r>
        <w:rPr>
          <w:rFonts w:ascii="Times New Roman" w:eastAsia="Calibri" w:hAnsi="Times New Roman" w:cs="Times New Roman"/>
          <w:sz w:val="28"/>
          <w:szCs w:val="28"/>
          <w:lang w:eastAsia="en-US"/>
        </w:rPr>
        <w:t>2.6.1. Для получения муниципальной услуги заявитель представляет следующие документы:</w:t>
      </w:r>
    </w:p>
    <w:p w:rsidR="00FB5F20" w:rsidRDefault="00FB5F20" w:rsidP="00FB5F20">
      <w:pPr>
        <w:spacing w:after="0" w:line="240" w:lineRule="auto"/>
        <w:jc w:val="both"/>
        <w:rPr>
          <w:rFonts w:ascii="Times New Roman" w:hAnsi="Times New Roman" w:cs="Times New Roman"/>
          <w:bCs/>
          <w:iCs/>
          <w:color w:val="auto"/>
          <w:sz w:val="28"/>
          <w:szCs w:val="28"/>
        </w:rPr>
      </w:pPr>
      <w:r>
        <w:rPr>
          <w:rFonts w:ascii="Times New Roman" w:hAnsi="Times New Roman" w:cs="Times New Roman"/>
          <w:color w:val="auto"/>
          <w:sz w:val="28"/>
          <w:szCs w:val="28"/>
        </w:rPr>
        <w:tab/>
        <w:t xml:space="preserve">1) </w:t>
      </w:r>
      <w:r>
        <w:rPr>
          <w:rFonts w:ascii="Times New Roman" w:hAnsi="Times New Roman" w:cs="Times New Roman"/>
          <w:bCs/>
          <w:iCs/>
          <w:color w:val="auto"/>
          <w:sz w:val="28"/>
          <w:szCs w:val="28"/>
        </w:rPr>
        <w:t>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rsidR="00FB5F20" w:rsidRDefault="00FB5F20" w:rsidP="00FB5F20">
      <w:pPr>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FB5F20" w:rsidRDefault="00FB5F20" w:rsidP="00FB5F20">
      <w:pPr>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B5F20" w:rsidRDefault="00FB5F20" w:rsidP="00FB5F20">
      <w:pPr>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t>- кадастровый номер испрашиваемого земельного участка;</w:t>
      </w:r>
    </w:p>
    <w:p w:rsidR="00FB5F20" w:rsidRDefault="00FB5F20" w:rsidP="00FB5F20">
      <w:pPr>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lastRenderedPageBreak/>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FB5F20" w:rsidRDefault="00FB5F20" w:rsidP="00FB5F20">
      <w:pPr>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B5F20" w:rsidRDefault="00FB5F20" w:rsidP="00FB5F20">
      <w:pPr>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t>- реквизиты решения об изъятии земельного участка для государственных или муниципальных ну</w:t>
      </w:r>
      <w:proofErr w:type="gramStart"/>
      <w:r>
        <w:rPr>
          <w:rFonts w:ascii="Times New Roman" w:hAnsi="Times New Roman" w:cs="Times New Roman"/>
          <w:bCs/>
          <w:iCs/>
          <w:color w:val="auto"/>
          <w:sz w:val="28"/>
          <w:szCs w:val="28"/>
        </w:rPr>
        <w:t>жд в сл</w:t>
      </w:r>
      <w:proofErr w:type="gramEnd"/>
      <w:r>
        <w:rPr>
          <w:rFonts w:ascii="Times New Roman" w:hAnsi="Times New Roman" w:cs="Times New Roman"/>
          <w:bCs/>
          <w:iCs/>
          <w:color w:val="auto"/>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FB5F20" w:rsidRDefault="00FB5F20" w:rsidP="00FB5F20">
      <w:pPr>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t>- цель использования земельного участка;</w:t>
      </w:r>
    </w:p>
    <w:p w:rsidR="00FB5F20" w:rsidRDefault="00FB5F20" w:rsidP="00FB5F20">
      <w:pPr>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B5F20" w:rsidRDefault="00FB5F20" w:rsidP="00FB5F20">
      <w:pPr>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B5F20" w:rsidRDefault="00FB5F20" w:rsidP="00FB5F20">
      <w:pPr>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t>- почтовый адрес и (или) адрес электронной почты для связи с заявителем;</w:t>
      </w:r>
    </w:p>
    <w:p w:rsidR="00FB5F20" w:rsidRDefault="00FB5F20" w:rsidP="00FB5F20">
      <w:pPr>
        <w:spacing w:after="0" w:line="240" w:lineRule="auto"/>
        <w:jc w:val="both"/>
        <w:rPr>
          <w:rFonts w:ascii="Times New Roman" w:hAnsi="Times New Roman" w:cs="Times New Roman"/>
          <w:bCs/>
          <w:color w:val="auto"/>
          <w:kern w:val="0"/>
          <w:sz w:val="28"/>
          <w:szCs w:val="28"/>
          <w:lang w:eastAsia="ru-RU"/>
        </w:rPr>
      </w:pPr>
      <w:r>
        <w:rPr>
          <w:rFonts w:ascii="Times New Roman" w:hAnsi="Times New Roman" w:cs="Times New Roman"/>
          <w:bCs/>
          <w:iCs/>
          <w:color w:val="auto"/>
          <w:sz w:val="28"/>
          <w:szCs w:val="28"/>
        </w:rPr>
        <w:tab/>
        <w:t>- дата подачи заявления о предоставлении земельного участка;</w:t>
      </w:r>
    </w:p>
    <w:p w:rsidR="00FB5F20" w:rsidRDefault="00FB5F20" w:rsidP="00FB5F2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FB5F20" w:rsidRDefault="00FB5F20" w:rsidP="00FB5F2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 документы, подтверждающие право заявителя на приобретение земельного участка без проведения торгов из перечня согласно приложению  №  2  к настоящему административному регламенту</w:t>
      </w:r>
      <w:proofErr w:type="gramStart"/>
      <w:r>
        <w:rPr>
          <w:rFonts w:ascii="Times New Roman" w:hAnsi="Times New Roman" w:cs="Times New Roman"/>
          <w:color w:val="auto"/>
          <w:sz w:val="28"/>
          <w:szCs w:val="28"/>
        </w:rPr>
        <w:t>;;</w:t>
      </w:r>
      <w:proofErr w:type="gramEnd"/>
    </w:p>
    <w:p w:rsidR="00FB5F20" w:rsidRDefault="00FB5F20" w:rsidP="00FB5F20">
      <w:pPr>
        <w:suppressAutoHyphens w:val="0"/>
        <w:autoSpaceDE w:val="0"/>
        <w:autoSpaceDN w:val="0"/>
        <w:adjustRightInd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Pr>
          <w:rFonts w:ascii="Times New Roman" w:hAnsi="Times New Roman" w:cs="Times New Roman"/>
          <w:color w:val="auto"/>
          <w:kern w:val="0"/>
          <w:sz w:val="28"/>
          <w:szCs w:val="28"/>
          <w:lang w:eastAsia="ru-RU"/>
        </w:rPr>
        <w:t xml:space="preserve"> </w:t>
      </w:r>
    </w:p>
    <w:p w:rsidR="00FB5F20" w:rsidRDefault="00FB5F20" w:rsidP="00FB5F2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2.6.2.  Документы предоставляются на русском языке. К </w:t>
      </w:r>
      <w:proofErr w:type="gramStart"/>
      <w:r>
        <w:rPr>
          <w:rFonts w:ascii="Times New Roman" w:hAnsi="Times New Roman" w:cs="Times New Roman"/>
          <w:color w:val="auto"/>
          <w:sz w:val="28"/>
          <w:szCs w:val="28"/>
        </w:rPr>
        <w:t>документам</w:t>
      </w:r>
      <w:proofErr w:type="gramEnd"/>
      <w:r>
        <w:rPr>
          <w:rFonts w:ascii="Times New Roman" w:hAnsi="Times New Roman" w:cs="Times New Roman"/>
          <w:color w:val="auto"/>
          <w:sz w:val="28"/>
          <w:szCs w:val="28"/>
        </w:rPr>
        <w:t xml:space="preserve"> составленным на ином языке должны быть приобщен их перевод на русский язык,  заверенный нотариально.</w:t>
      </w:r>
    </w:p>
    <w:p w:rsidR="00FB5F20" w:rsidRDefault="00FB5F20" w:rsidP="00FB5F2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FB5F20" w:rsidRDefault="00FB5F20" w:rsidP="00FB5F2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2.6.4. Заявитель вправе предоставить заявление и документы следующим способом:</w:t>
      </w:r>
    </w:p>
    <w:p w:rsidR="00FB5F20" w:rsidRDefault="00FB5F20" w:rsidP="00FB5F20">
      <w:pPr>
        <w:autoSpaceDE w:val="0"/>
        <w:autoSpaceDN w:val="0"/>
        <w:adjustRightInd w:val="0"/>
        <w:spacing w:after="0" w:line="240" w:lineRule="auto"/>
        <w:ind w:firstLine="539"/>
        <w:jc w:val="both"/>
        <w:rPr>
          <w:rFonts w:ascii="Times New Roman" w:hAnsi="Times New Roman" w:cs="Times New Roman"/>
          <w:color w:val="auto"/>
          <w:sz w:val="28"/>
          <w:szCs w:val="28"/>
        </w:rPr>
      </w:pPr>
      <w:r>
        <w:rPr>
          <w:rFonts w:ascii="Times New Roman" w:hAnsi="Times New Roman" w:cs="Times New Roman"/>
          <w:color w:val="auto"/>
          <w:sz w:val="28"/>
          <w:szCs w:val="28"/>
        </w:rPr>
        <w:t>в Администрацию:</w:t>
      </w:r>
    </w:p>
    <w:p w:rsidR="00FB5F20" w:rsidRDefault="00FB5F20" w:rsidP="00FB5F20">
      <w:pPr>
        <w:autoSpaceDE w:val="0"/>
        <w:autoSpaceDN w:val="0"/>
        <w:adjustRightInd w:val="0"/>
        <w:spacing w:after="0" w:line="240" w:lineRule="auto"/>
        <w:ind w:firstLine="53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 </w:t>
      </w:r>
      <w:r>
        <w:rPr>
          <w:rFonts w:ascii="Times New Roman" w:hAnsi="Times New Roman" w:cs="Times New Roman"/>
          <w:bCs/>
          <w:color w:val="auto"/>
          <w:sz w:val="28"/>
          <w:szCs w:val="28"/>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FB5F20" w:rsidRDefault="00FB5F20" w:rsidP="00FB5F20">
      <w:pPr>
        <w:autoSpaceDE w:val="0"/>
        <w:autoSpaceDN w:val="0"/>
        <w:adjustRightInd w:val="0"/>
        <w:spacing w:after="0" w:line="240" w:lineRule="auto"/>
        <w:ind w:firstLine="539"/>
        <w:jc w:val="both"/>
        <w:rPr>
          <w:rFonts w:ascii="Times New Roman" w:hAnsi="Times New Roman" w:cs="Times New Roman"/>
          <w:color w:val="auto"/>
          <w:sz w:val="28"/>
          <w:szCs w:val="28"/>
        </w:rPr>
      </w:pPr>
      <w:r>
        <w:rPr>
          <w:rFonts w:ascii="Times New Roman" w:hAnsi="Times New Roman" w:cs="Times New Roman"/>
          <w:bCs/>
          <w:color w:val="auto"/>
          <w:sz w:val="28"/>
          <w:szCs w:val="28"/>
        </w:rPr>
        <w:t xml:space="preserve">- </w:t>
      </w:r>
      <w:r>
        <w:rPr>
          <w:rFonts w:ascii="Times New Roman" w:hAnsi="Times New Roman" w:cs="Times New Roman"/>
          <w:color w:val="auto"/>
          <w:sz w:val="28"/>
          <w:szCs w:val="28"/>
        </w:rPr>
        <w:t>или</w:t>
      </w:r>
      <w:r>
        <w:rPr>
          <w:rFonts w:ascii="Times New Roman" w:hAnsi="Times New Roman" w:cs="Times New Roman"/>
          <w:bCs/>
          <w:color w:val="auto"/>
          <w:sz w:val="28"/>
          <w:szCs w:val="28"/>
        </w:rPr>
        <w:t xml:space="preserve"> путем направления электронного документа на официальную электронную почту органа власти.</w:t>
      </w:r>
    </w:p>
    <w:p w:rsidR="00FB5F20" w:rsidRDefault="00FB5F20" w:rsidP="00FB5F20">
      <w:pPr>
        <w:autoSpaceDE w:val="0"/>
        <w:autoSpaceDN w:val="0"/>
        <w:adjustRightInd w:val="0"/>
        <w:spacing w:after="0" w:line="240" w:lineRule="auto"/>
        <w:ind w:firstLine="539"/>
        <w:jc w:val="both"/>
        <w:rPr>
          <w:rFonts w:ascii="Times New Roman" w:hAnsi="Times New Roman" w:cs="Times New Roman"/>
          <w:color w:val="auto"/>
          <w:sz w:val="28"/>
          <w:szCs w:val="28"/>
        </w:rPr>
      </w:pPr>
      <w:r>
        <w:rPr>
          <w:rFonts w:ascii="Times New Roman" w:hAnsi="Times New Roman" w:cs="Times New Roman"/>
          <w:color w:val="auto"/>
          <w:sz w:val="28"/>
          <w:szCs w:val="28"/>
        </w:rPr>
        <w:t>в МФЦ:</w:t>
      </w:r>
    </w:p>
    <w:p w:rsidR="00FB5F20" w:rsidRDefault="00FB5F20" w:rsidP="00FB5F20">
      <w:pPr>
        <w:autoSpaceDE w:val="0"/>
        <w:autoSpaceDN w:val="0"/>
        <w:adjustRightInd w:val="0"/>
        <w:spacing w:after="0" w:line="240" w:lineRule="auto"/>
        <w:ind w:firstLine="53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 - на бумажном носителе  при личном обращении заявителя либо его уполномоченного представителя.</w:t>
      </w:r>
    </w:p>
    <w:p w:rsidR="00FB5F20" w:rsidRDefault="00FB5F20" w:rsidP="00FB5F20">
      <w:pPr>
        <w:autoSpaceDE w:val="0"/>
        <w:autoSpaceDN w:val="0"/>
        <w:adjustRightInd w:val="0"/>
        <w:spacing w:before="280" w:after="0" w:line="240" w:lineRule="auto"/>
        <w:ind w:firstLine="540"/>
        <w:jc w:val="both"/>
        <w:rPr>
          <w:rFonts w:ascii="Times New Roman" w:hAnsi="Times New Roman" w:cs="Times New Roman"/>
          <w:bCs/>
          <w:color w:val="auto"/>
          <w:kern w:val="0"/>
          <w:sz w:val="28"/>
          <w:szCs w:val="28"/>
          <w:lang w:eastAsia="ru-RU"/>
        </w:rPr>
      </w:pPr>
      <w:r>
        <w:rPr>
          <w:rFonts w:ascii="Times New Roman" w:hAnsi="Times New Roman" w:cs="Times New Roman"/>
          <w:color w:val="auto"/>
          <w:kern w:val="0"/>
          <w:sz w:val="28"/>
          <w:szCs w:val="28"/>
          <w:lang w:eastAsia="ru-RU"/>
        </w:rPr>
        <w:t>2.6.5.</w:t>
      </w:r>
      <w:r>
        <w:rPr>
          <w:rFonts w:ascii="Times New Roman" w:hAnsi="Times New Roman" w:cs="Times New Roman"/>
          <w:bCs/>
          <w:color w:val="auto"/>
          <w:kern w:val="0"/>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FB5F20" w:rsidRDefault="00FB5F20" w:rsidP="00FB5F20">
      <w:pPr>
        <w:spacing w:after="0" w:line="240" w:lineRule="auto"/>
        <w:jc w:val="both"/>
        <w:rPr>
          <w:rFonts w:ascii="Times New Roman" w:hAnsi="Times New Roman" w:cs="Times New Roman"/>
          <w:b/>
          <w:bCs/>
          <w:color w:val="auto"/>
          <w:sz w:val="28"/>
          <w:szCs w:val="28"/>
        </w:rPr>
      </w:pPr>
    </w:p>
    <w:p w:rsidR="00FB5F20" w:rsidRDefault="00FB5F20" w:rsidP="00FB5F20">
      <w:pPr>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B5F20" w:rsidRDefault="00FB5F20" w:rsidP="00FB5F20">
      <w:pPr>
        <w:spacing w:after="0" w:line="240" w:lineRule="auto"/>
        <w:ind w:firstLine="709"/>
        <w:jc w:val="both"/>
        <w:rPr>
          <w:rFonts w:ascii="Times New Roman" w:hAnsi="Times New Roman" w:cs="Times New Roman"/>
          <w:color w:val="auto"/>
          <w:sz w:val="28"/>
          <w:szCs w:val="28"/>
        </w:rPr>
      </w:pPr>
    </w:p>
    <w:p w:rsidR="00FB5F20" w:rsidRDefault="00FB5F20" w:rsidP="00FB5F2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Для принятия решения  о предоставлении земельного участка администрация района от государственных органов власти запрашиваются следующие документы:</w:t>
      </w:r>
    </w:p>
    <w:p w:rsidR="00FB5F20" w:rsidRDefault="00FB5F20" w:rsidP="00FB5F2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1) выписка из Единого государственного реестра недвижимости на приобретаемый земельный участок;</w:t>
      </w:r>
    </w:p>
    <w:p w:rsidR="00FB5F20" w:rsidRDefault="00FB5F20" w:rsidP="00FB5F20">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rPr>
        <w:tab/>
        <w:t xml:space="preserve">2) </w:t>
      </w:r>
      <w:r>
        <w:rPr>
          <w:rFonts w:ascii="Times New Roman" w:hAnsi="Times New Roman" w:cs="Times New Roman"/>
          <w:color w:val="auto"/>
          <w:sz w:val="28"/>
          <w:szCs w:val="28"/>
          <w:lang w:eastAsia="ru-RU"/>
        </w:rPr>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FB5F20" w:rsidRDefault="00FB5F20" w:rsidP="00FB5F2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 выписка из Единого государственного реестра недвижимости на здания, сооружения.</w:t>
      </w:r>
    </w:p>
    <w:p w:rsidR="00FB5F20" w:rsidRDefault="00FB5F20" w:rsidP="00FB5F20">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Непредставление заявителем указанных документов не является основанием для отказа в предоставлении услуги.</w:t>
      </w:r>
    </w:p>
    <w:p w:rsidR="00FB5F20" w:rsidRDefault="00FB5F20" w:rsidP="00FB5F20">
      <w:pPr>
        <w:suppressAutoHyphens w:val="0"/>
        <w:autoSpaceDN w:val="0"/>
        <w:adjustRightInd w:val="0"/>
        <w:ind w:firstLine="540"/>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FB5F20" w:rsidRDefault="00FB5F20" w:rsidP="00FB5F20">
      <w:pPr>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2.8. Указание на запрет требовать от заявителя</w:t>
      </w:r>
    </w:p>
    <w:p w:rsidR="00FB5F20" w:rsidRDefault="00FB5F20" w:rsidP="00FB5F20">
      <w:pPr>
        <w:spacing w:after="0" w:line="240" w:lineRule="auto"/>
        <w:ind w:firstLine="709"/>
        <w:jc w:val="both"/>
        <w:rPr>
          <w:rFonts w:ascii="Times New Roman" w:hAnsi="Times New Roman" w:cs="Times New Roman"/>
          <w:color w:val="auto"/>
          <w:sz w:val="28"/>
          <w:szCs w:val="28"/>
        </w:rPr>
      </w:pPr>
    </w:p>
    <w:p w:rsidR="00FB5F20" w:rsidRDefault="00FB5F20" w:rsidP="00FB5F20">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Не допускается требовать от заявителя:</w:t>
      </w:r>
    </w:p>
    <w:p w:rsidR="00FB5F20" w:rsidRDefault="00FB5F20" w:rsidP="00FB5F20">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B5F20" w:rsidRDefault="00FB5F20" w:rsidP="00FB5F20">
      <w:pPr>
        <w:spacing w:after="0" w:line="240" w:lineRule="auto"/>
        <w:ind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lastRenderedPageBreak/>
        <w:t>б)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w:t>
      </w:r>
      <w:proofErr w:type="gramEnd"/>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Pr>
          <w:rFonts w:ascii="Times New Roman" w:hAnsi="Times New Roman" w:cs="Times New Roman"/>
          <w:color w:val="auto"/>
          <w:sz w:val="28"/>
          <w:szCs w:val="28"/>
        </w:rPr>
        <w:t xml:space="preserve"> Заявитель вправе представить указанные документы и информацию  по собственной инициативе»;</w:t>
      </w:r>
    </w:p>
    <w:p w:rsidR="00FB5F20" w:rsidRDefault="00FB5F20" w:rsidP="00FB5F20">
      <w:pPr>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proofErr w:type="gramStart"/>
      <w:r>
        <w:rPr>
          <w:rFonts w:ascii="Times New Roman" w:hAnsi="Times New Roman" w:cs="Times New Roman"/>
          <w:color w:val="auto"/>
          <w:kern w:val="0"/>
          <w:sz w:val="28"/>
          <w:szCs w:val="28"/>
          <w:lang w:eastAsia="ru-RU"/>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пунктом 4  части 1 статьи 7 Федерального закона</w:t>
      </w:r>
      <w:r>
        <w:rPr>
          <w:rFonts w:ascii="Arial" w:hAnsi="Arial" w:cs="Arial"/>
          <w:color w:val="auto"/>
          <w:kern w:val="0"/>
          <w:sz w:val="28"/>
          <w:szCs w:val="28"/>
          <w:lang w:eastAsia="ru-RU"/>
        </w:rPr>
        <w:t xml:space="preserve"> </w:t>
      </w:r>
      <w:r>
        <w:rPr>
          <w:rFonts w:ascii="Times New Roman" w:hAnsi="Times New Roman" w:cs="Times New Roman"/>
          <w:color w:val="auto"/>
          <w:kern w:val="0"/>
          <w:sz w:val="28"/>
          <w:szCs w:val="28"/>
          <w:lang w:eastAsia="ru-RU"/>
        </w:rPr>
        <w:t>от 27 июля 2010 г. № 210-ФЗ «Об организации предоставления государственных и муниципальных услуг.</w:t>
      </w:r>
      <w:proofErr w:type="gramEnd"/>
    </w:p>
    <w:p w:rsidR="00FB5F20" w:rsidRDefault="00FB5F20" w:rsidP="00FB5F20">
      <w:pPr>
        <w:spacing w:after="0" w:line="240" w:lineRule="auto"/>
        <w:ind w:firstLine="709"/>
        <w:jc w:val="both"/>
        <w:rPr>
          <w:rFonts w:ascii="Times New Roman" w:hAnsi="Times New Roman" w:cs="Times New Roman"/>
          <w:color w:val="auto"/>
          <w:sz w:val="28"/>
          <w:szCs w:val="28"/>
        </w:rPr>
      </w:pPr>
    </w:p>
    <w:p w:rsidR="00FB5F20" w:rsidRDefault="00FB5F20" w:rsidP="00FB5F20">
      <w:pPr>
        <w:spacing w:after="0" w:line="240" w:lineRule="auto"/>
        <w:jc w:val="both"/>
        <w:rPr>
          <w:rFonts w:ascii="Times New Roman" w:hAnsi="Times New Roman" w:cs="Times New Roman"/>
          <w:color w:val="auto"/>
          <w:sz w:val="28"/>
          <w:szCs w:val="28"/>
        </w:rPr>
      </w:pPr>
    </w:p>
    <w:p w:rsidR="00FB5F20" w:rsidRDefault="00FB5F20" w:rsidP="00FB5F20">
      <w:pPr>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2.9. Исчерпывающий перечень оснований для отказа в приеме документов, необходимых для предоставления  услуги</w:t>
      </w:r>
    </w:p>
    <w:p w:rsidR="00FB5F20" w:rsidRDefault="00FB5F20" w:rsidP="00FB5F20">
      <w:pPr>
        <w:spacing w:after="0" w:line="240" w:lineRule="auto"/>
        <w:ind w:firstLine="709"/>
        <w:jc w:val="both"/>
        <w:rPr>
          <w:rFonts w:ascii="Times New Roman" w:hAnsi="Times New Roman" w:cs="Times New Roman"/>
          <w:color w:val="auto"/>
          <w:sz w:val="28"/>
          <w:szCs w:val="28"/>
        </w:rPr>
      </w:pPr>
    </w:p>
    <w:p w:rsidR="00FB5F20" w:rsidRDefault="00FB5F20" w:rsidP="00FB5F20">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Заявление не соответствует требованиям пунктов 2.6.2., 2.6.3. настоящего Административного регламента;</w:t>
      </w:r>
    </w:p>
    <w:p w:rsidR="00FB5F20" w:rsidRDefault="00FB5F20" w:rsidP="00FB5F20">
      <w:pPr>
        <w:spacing w:after="0" w:line="24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 заявлению не приложены документы, предусмотренные пунктом 2.6.1. настоящего Административного регламента. </w:t>
      </w:r>
    </w:p>
    <w:p w:rsidR="00FB5F20" w:rsidRDefault="00FB5F20" w:rsidP="00FB5F20">
      <w:pPr>
        <w:spacing w:after="0" w:line="240" w:lineRule="auto"/>
        <w:jc w:val="both"/>
        <w:rPr>
          <w:rFonts w:ascii="Times New Roman" w:hAnsi="Times New Roman" w:cs="Times New Roman"/>
          <w:b/>
          <w:bCs/>
          <w:color w:val="auto"/>
          <w:sz w:val="28"/>
          <w:szCs w:val="28"/>
        </w:rPr>
      </w:pPr>
    </w:p>
    <w:p w:rsidR="00FB5F20" w:rsidRDefault="00FB5F20" w:rsidP="00FB5F20">
      <w:pPr>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B5F20" w:rsidRDefault="00FB5F20" w:rsidP="00FB5F20">
      <w:pPr>
        <w:spacing w:after="0" w:line="240" w:lineRule="auto"/>
        <w:ind w:firstLine="709"/>
        <w:jc w:val="both"/>
        <w:rPr>
          <w:rFonts w:ascii="Times New Roman" w:hAnsi="Times New Roman" w:cs="Times New Roman"/>
          <w:b/>
          <w:bCs/>
          <w:color w:val="auto"/>
          <w:sz w:val="28"/>
          <w:szCs w:val="28"/>
        </w:rPr>
      </w:pPr>
    </w:p>
    <w:p w:rsidR="00FB5F20" w:rsidRDefault="00FB5F20" w:rsidP="00FB5F20">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2.10.1.</w:t>
      </w:r>
      <w:r>
        <w:rPr>
          <w:rFonts w:ascii="Times New Roman" w:hAnsi="Times New Roman" w:cs="Times New Roman"/>
          <w:b/>
          <w:bCs/>
          <w:color w:val="auto"/>
          <w:sz w:val="28"/>
          <w:szCs w:val="28"/>
        </w:rPr>
        <w:t xml:space="preserve"> </w:t>
      </w:r>
      <w:r>
        <w:rPr>
          <w:rFonts w:ascii="Times New Roman" w:hAnsi="Times New Roman" w:cs="Times New Roman"/>
          <w:bCs/>
          <w:color w:val="auto"/>
          <w:sz w:val="28"/>
          <w:szCs w:val="28"/>
        </w:rPr>
        <w:t>Оснований для приостановления предоставления муниципальной услуги законодательством не предусмотрено.</w:t>
      </w:r>
    </w:p>
    <w:p w:rsidR="00FB5F20" w:rsidRDefault="00FB5F20" w:rsidP="00FB5F20">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2.10.2. Основания для отказа в предоставлении муниципальной услуги:</w:t>
      </w:r>
    </w:p>
    <w:p w:rsidR="00FB5F20" w:rsidRDefault="00FB5F20" w:rsidP="00FB5F2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B5F20" w:rsidRDefault="00FB5F20" w:rsidP="00FB5F2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ab/>
      </w:r>
      <w:proofErr w:type="gramStart"/>
      <w:r>
        <w:rPr>
          <w:rFonts w:ascii="Times New Roman" w:hAnsi="Times New Roman" w:cs="Times New Roman"/>
          <w:color w:val="auto"/>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7" w:history="1">
        <w:r>
          <w:rPr>
            <w:rStyle w:val="a4"/>
            <w:rFonts w:ascii="Times New Roman" w:hAnsi="Times New Roman" w:cs="Times New Roman"/>
            <w:color w:val="auto"/>
            <w:sz w:val="28"/>
            <w:szCs w:val="28"/>
          </w:rPr>
          <w:t>подпунктом 10 пункта 2 статьи 39.10</w:t>
        </w:r>
      </w:hyperlink>
      <w:r>
        <w:rPr>
          <w:rFonts w:ascii="Times New Roman" w:hAnsi="Times New Roman" w:cs="Times New Roman"/>
          <w:color w:val="auto"/>
          <w:sz w:val="28"/>
          <w:szCs w:val="28"/>
        </w:rPr>
        <w:t xml:space="preserve"> Земельного Кодекса;</w:t>
      </w:r>
      <w:proofErr w:type="gramEnd"/>
    </w:p>
    <w:p w:rsidR="00FB5F20" w:rsidRDefault="00FB5F20" w:rsidP="00FB5F2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proofErr w:type="gramStart"/>
      <w:r>
        <w:rPr>
          <w:rFonts w:ascii="Times New Roman" w:hAnsi="Times New Roman" w:cs="Times New Roman"/>
          <w:color w:val="auto"/>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FB5F20" w:rsidRDefault="00FB5F20" w:rsidP="00FB5F2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proofErr w:type="gramStart"/>
      <w:r>
        <w:rPr>
          <w:rFonts w:ascii="Times New Roman" w:hAnsi="Times New Roman" w:cs="Times New Roman"/>
          <w:color w:val="auto"/>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8" w:history="1">
        <w:r>
          <w:rPr>
            <w:rStyle w:val="a4"/>
            <w:rFonts w:ascii="Times New Roman" w:hAnsi="Times New Roman" w:cs="Times New Roman"/>
            <w:color w:val="auto"/>
            <w:sz w:val="28"/>
            <w:szCs w:val="28"/>
          </w:rPr>
          <w:t>пунктом 3 статьи 39.36</w:t>
        </w:r>
      </w:hyperlink>
      <w:r>
        <w:rPr>
          <w:rFonts w:ascii="Times New Roman" w:hAnsi="Times New Roman" w:cs="Times New Roman"/>
          <w:color w:val="auto"/>
          <w:sz w:val="28"/>
          <w:szCs w:val="28"/>
        </w:rPr>
        <w:t xml:space="preserve"> Земельного Кодекса, и это не препятствует использованию</w:t>
      </w:r>
      <w:proofErr w:type="gramEnd"/>
      <w:r>
        <w:rPr>
          <w:rFonts w:ascii="Times New Roman" w:hAnsi="Times New Roman" w:cs="Times New Roman"/>
          <w:color w:val="auto"/>
          <w:sz w:val="28"/>
          <w:szCs w:val="28"/>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FB5F20" w:rsidRDefault="00FB5F20" w:rsidP="00FB5F2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proofErr w:type="gramStart"/>
      <w:r>
        <w:rPr>
          <w:rFonts w:ascii="Times New Roman" w:hAnsi="Times New Roman" w:cs="Times New Roman"/>
          <w:color w:val="auto"/>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Pr>
          <w:rFonts w:ascii="Times New Roman" w:hAnsi="Times New Roman" w:cs="Times New Roman"/>
          <w:color w:val="auto"/>
          <w:sz w:val="28"/>
          <w:szCs w:val="28"/>
        </w:rPr>
        <w:t xml:space="preserve"> незавершенного строительства;</w:t>
      </w:r>
    </w:p>
    <w:p w:rsidR="00FB5F20" w:rsidRDefault="00FB5F20" w:rsidP="00FB5F2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B5F20" w:rsidRDefault="00FB5F20" w:rsidP="00FB5F2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proofErr w:type="gramStart"/>
      <w:r>
        <w:rPr>
          <w:rFonts w:ascii="Times New Roman" w:hAnsi="Times New Roman" w:cs="Times New Roman"/>
          <w:color w:val="auto"/>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rFonts w:ascii="Times New Roman" w:hAnsi="Times New Roman" w:cs="Times New Roman"/>
          <w:color w:val="auto"/>
          <w:sz w:val="28"/>
          <w:szCs w:val="28"/>
        </w:rPr>
        <w:t xml:space="preserve"> для целей резервирования;</w:t>
      </w:r>
    </w:p>
    <w:p w:rsidR="00FB5F20" w:rsidRDefault="00FB5F20" w:rsidP="00FB5F2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ab/>
      </w:r>
      <w:proofErr w:type="gramStart"/>
      <w:r>
        <w:rPr>
          <w:rFonts w:ascii="Times New Roman" w:hAnsi="Times New Roman" w:cs="Times New Roman"/>
          <w:color w:val="auto"/>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FB5F20" w:rsidRDefault="00FB5F20" w:rsidP="00FB5F2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proofErr w:type="gramStart"/>
      <w:r>
        <w:rPr>
          <w:rFonts w:ascii="Times New Roman" w:hAnsi="Times New Roman" w:cs="Times New Roman"/>
          <w:color w:val="auto"/>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rFonts w:ascii="Times New Roman" w:hAnsi="Times New Roman" w:cs="Times New Roman"/>
          <w:color w:val="auto"/>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B5F20" w:rsidRDefault="00FB5F20" w:rsidP="00FB5F2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proofErr w:type="gramStart"/>
      <w:r>
        <w:rPr>
          <w:rFonts w:ascii="Times New Roman" w:hAnsi="Times New Roman" w:cs="Times New Roman"/>
          <w:color w:val="auto"/>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Pr>
          <w:rFonts w:ascii="Times New Roman" w:hAnsi="Times New Roman" w:cs="Times New Roman"/>
          <w:color w:val="auto"/>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B5F20" w:rsidRDefault="00FB5F20" w:rsidP="00FB5F2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11) указанный в заявлении о предоставлении земельного участка земельный участок является предметом аукциона, </w:t>
      </w:r>
      <w:proofErr w:type="gramStart"/>
      <w:r>
        <w:rPr>
          <w:rFonts w:ascii="Times New Roman" w:hAnsi="Times New Roman" w:cs="Times New Roman"/>
          <w:color w:val="auto"/>
          <w:sz w:val="28"/>
          <w:szCs w:val="28"/>
        </w:rPr>
        <w:t>извещение</w:t>
      </w:r>
      <w:proofErr w:type="gramEnd"/>
      <w:r>
        <w:rPr>
          <w:rFonts w:ascii="Times New Roman" w:hAnsi="Times New Roman" w:cs="Times New Roman"/>
          <w:color w:val="auto"/>
          <w:sz w:val="28"/>
          <w:szCs w:val="28"/>
        </w:rPr>
        <w:t xml:space="preserve"> о проведении которого размещено в соответствии с </w:t>
      </w:r>
      <w:hyperlink r:id="rId9" w:history="1">
        <w:r>
          <w:rPr>
            <w:rStyle w:val="a4"/>
            <w:rFonts w:ascii="Times New Roman" w:hAnsi="Times New Roman" w:cs="Times New Roman"/>
            <w:color w:val="auto"/>
            <w:sz w:val="28"/>
            <w:szCs w:val="28"/>
          </w:rPr>
          <w:t>пунктом 19 статьи 39.11</w:t>
        </w:r>
      </w:hyperlink>
      <w:r>
        <w:rPr>
          <w:rFonts w:ascii="Times New Roman" w:hAnsi="Times New Roman" w:cs="Times New Roman"/>
          <w:color w:val="auto"/>
          <w:sz w:val="28"/>
          <w:szCs w:val="28"/>
        </w:rPr>
        <w:t xml:space="preserve"> Земельного  кодекса РФ;</w:t>
      </w:r>
    </w:p>
    <w:p w:rsidR="00FB5F20" w:rsidRDefault="00FB5F20" w:rsidP="00FB5F2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proofErr w:type="gramStart"/>
      <w:r>
        <w:rPr>
          <w:rFonts w:ascii="Times New Roman" w:hAnsi="Times New Roman" w:cs="Times New Roman"/>
          <w:color w:val="auto"/>
          <w:sz w:val="28"/>
          <w:szCs w:val="28"/>
        </w:rPr>
        <w:t xml:space="preserve">12) в отношении земельного участка, указанного в заявлении о его предоставлении, поступило предусмотренное </w:t>
      </w:r>
      <w:hyperlink r:id="rId10" w:history="1">
        <w:r>
          <w:rPr>
            <w:rStyle w:val="a4"/>
            <w:rFonts w:ascii="Times New Roman" w:hAnsi="Times New Roman" w:cs="Times New Roman"/>
            <w:color w:val="auto"/>
            <w:sz w:val="28"/>
            <w:szCs w:val="28"/>
          </w:rPr>
          <w:t>подпунктом 6 пункта 4 статьи 39.11</w:t>
        </w:r>
      </w:hyperlink>
      <w:r>
        <w:rPr>
          <w:rFonts w:ascii="Times New Roman" w:hAnsi="Times New Roman" w:cs="Times New Roman"/>
          <w:color w:val="auto"/>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1" w:history="1">
        <w:r>
          <w:rPr>
            <w:rStyle w:val="a4"/>
            <w:rFonts w:ascii="Times New Roman" w:hAnsi="Times New Roman" w:cs="Times New Roman"/>
            <w:color w:val="auto"/>
            <w:sz w:val="28"/>
            <w:szCs w:val="28"/>
          </w:rPr>
          <w:t>подпунктом 4 пункта 4 статьи 39.11</w:t>
        </w:r>
      </w:hyperlink>
      <w:r>
        <w:rPr>
          <w:rFonts w:ascii="Times New Roman" w:hAnsi="Times New Roman" w:cs="Times New Roman"/>
          <w:color w:val="auto"/>
          <w:sz w:val="28"/>
          <w:szCs w:val="28"/>
        </w:rPr>
        <w:t xml:space="preserve"> Земельного Кодекса и уполномоченным органом не принято решение</w:t>
      </w:r>
      <w:proofErr w:type="gramEnd"/>
      <w:r>
        <w:rPr>
          <w:rFonts w:ascii="Times New Roman" w:hAnsi="Times New Roman" w:cs="Times New Roman"/>
          <w:color w:val="auto"/>
          <w:sz w:val="28"/>
          <w:szCs w:val="28"/>
        </w:rPr>
        <w:t xml:space="preserve"> об отказе в проведении этого аукциона по основаниям, предусмотренным </w:t>
      </w:r>
      <w:hyperlink r:id="rId12" w:history="1">
        <w:r>
          <w:rPr>
            <w:rStyle w:val="a4"/>
            <w:rFonts w:ascii="Times New Roman" w:hAnsi="Times New Roman" w:cs="Times New Roman"/>
            <w:color w:val="auto"/>
            <w:sz w:val="28"/>
            <w:szCs w:val="28"/>
          </w:rPr>
          <w:t>пунктом 8 статьи 39.11</w:t>
        </w:r>
      </w:hyperlink>
      <w:r>
        <w:rPr>
          <w:rFonts w:ascii="Times New Roman" w:hAnsi="Times New Roman" w:cs="Times New Roman"/>
          <w:color w:val="auto"/>
          <w:sz w:val="28"/>
          <w:szCs w:val="28"/>
        </w:rPr>
        <w:t xml:space="preserve"> Земельного Кодекса;</w:t>
      </w:r>
    </w:p>
    <w:p w:rsidR="00FB5F20" w:rsidRDefault="00FB5F20" w:rsidP="00FB5F2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13) в отношении земельного участка, указанного в заявлен</w:t>
      </w:r>
      <w:proofErr w:type="gramStart"/>
      <w:r>
        <w:rPr>
          <w:rFonts w:ascii="Times New Roman" w:hAnsi="Times New Roman" w:cs="Times New Roman"/>
          <w:color w:val="auto"/>
          <w:sz w:val="28"/>
          <w:szCs w:val="28"/>
        </w:rPr>
        <w:t>ии о е</w:t>
      </w:r>
      <w:proofErr w:type="gramEnd"/>
      <w:r>
        <w:rPr>
          <w:rFonts w:ascii="Times New Roman" w:hAnsi="Times New Roman" w:cs="Times New Roman"/>
          <w:color w:val="auto"/>
          <w:sz w:val="28"/>
          <w:szCs w:val="28"/>
        </w:rPr>
        <w:t xml:space="preserve">го предоставлении, опубликовано и размещено в соответствии с </w:t>
      </w:r>
      <w:hyperlink r:id="rId13" w:history="1">
        <w:r>
          <w:rPr>
            <w:rStyle w:val="a4"/>
            <w:rFonts w:ascii="Times New Roman" w:hAnsi="Times New Roman" w:cs="Times New Roman"/>
            <w:color w:val="auto"/>
            <w:sz w:val="28"/>
            <w:szCs w:val="28"/>
          </w:rPr>
          <w:t>подпунктом 1 пункта 1 статьи 39.18</w:t>
        </w:r>
      </w:hyperlink>
      <w:r>
        <w:rPr>
          <w:rFonts w:ascii="Times New Roman" w:hAnsi="Times New Roman" w:cs="Times New Roman"/>
          <w:color w:val="auto"/>
          <w:sz w:val="28"/>
          <w:szCs w:val="28"/>
        </w:rPr>
        <w:t xml:space="preserve"> Земельного Кодекса извещение о предоставлении земельного участка для индивидуального жилищного строительства, ведения </w:t>
      </w:r>
      <w:r>
        <w:rPr>
          <w:rFonts w:ascii="Times New Roman" w:hAnsi="Times New Roman" w:cs="Times New Roman"/>
          <w:color w:val="auto"/>
          <w:sz w:val="28"/>
          <w:szCs w:val="28"/>
        </w:rPr>
        <w:lastRenderedPageBreak/>
        <w:t>личного подсобного хозяйства, садоводства, дачного хозяйства или осуществления крестьянским (фермерским) хозяйством его деятельности;</w:t>
      </w:r>
    </w:p>
    <w:p w:rsidR="00FB5F20" w:rsidRDefault="00FB5F20" w:rsidP="00FB5F2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B5F20" w:rsidRDefault="00FB5F20" w:rsidP="00FB5F2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proofErr w:type="gramStart"/>
      <w:r>
        <w:rPr>
          <w:rFonts w:ascii="Times New Roman" w:hAnsi="Times New Roman" w:cs="Times New Roman"/>
          <w:color w:val="auto"/>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4" w:history="1">
        <w:r>
          <w:rPr>
            <w:rStyle w:val="a4"/>
            <w:rFonts w:ascii="Times New Roman" w:hAnsi="Times New Roman" w:cs="Times New Roman"/>
            <w:color w:val="auto"/>
            <w:sz w:val="28"/>
            <w:szCs w:val="28"/>
          </w:rPr>
          <w:t>подпунктом 10 пункта 2 статьи 39.10</w:t>
        </w:r>
      </w:hyperlink>
      <w:r>
        <w:rPr>
          <w:rFonts w:ascii="Times New Roman" w:hAnsi="Times New Roman" w:cs="Times New Roman"/>
          <w:color w:val="auto"/>
          <w:sz w:val="28"/>
          <w:szCs w:val="28"/>
        </w:rPr>
        <w:t xml:space="preserve"> Земельного Кодекса;</w:t>
      </w:r>
      <w:proofErr w:type="gramEnd"/>
    </w:p>
    <w:p w:rsidR="00FB5F20" w:rsidRDefault="00FB5F20" w:rsidP="00FB5F2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FB5F20" w:rsidRDefault="00FB5F20" w:rsidP="00FB5F2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proofErr w:type="gramStart"/>
      <w:r>
        <w:rPr>
          <w:rFonts w:ascii="Times New Roman" w:hAnsi="Times New Roman" w:cs="Times New Roman"/>
          <w:color w:val="auto"/>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FB5F20" w:rsidRDefault="00FB5F20" w:rsidP="00FB5F2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B5F20" w:rsidRDefault="00FB5F20" w:rsidP="00FB5F2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19) предоставление земельного участка на заявленном виде прав не допускается;</w:t>
      </w:r>
    </w:p>
    <w:p w:rsidR="00FB5F20" w:rsidRDefault="00FB5F20" w:rsidP="00FB5F2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20) в отношении земельного участка, указанного в заявлен</w:t>
      </w:r>
      <w:proofErr w:type="gramStart"/>
      <w:r>
        <w:rPr>
          <w:rFonts w:ascii="Times New Roman" w:hAnsi="Times New Roman" w:cs="Times New Roman"/>
          <w:color w:val="auto"/>
          <w:sz w:val="28"/>
          <w:szCs w:val="28"/>
        </w:rPr>
        <w:t>ии о е</w:t>
      </w:r>
      <w:proofErr w:type="gramEnd"/>
      <w:r>
        <w:rPr>
          <w:rFonts w:ascii="Times New Roman" w:hAnsi="Times New Roman" w:cs="Times New Roman"/>
          <w:color w:val="auto"/>
          <w:sz w:val="28"/>
          <w:szCs w:val="28"/>
        </w:rPr>
        <w:t>го предоставлении, не установлен вид разрешенного использования;</w:t>
      </w:r>
    </w:p>
    <w:p w:rsidR="00FB5F20" w:rsidRDefault="00FB5F20" w:rsidP="00FB5F2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21) указанный в заявлении о предоставлении земельного участка земельный участок не отнесен к определенной категории земель;</w:t>
      </w:r>
    </w:p>
    <w:p w:rsidR="00FB5F20" w:rsidRDefault="00FB5F20" w:rsidP="00FB5F2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22) в отношении земельного участка, указанного в заявлен</w:t>
      </w:r>
      <w:proofErr w:type="gramStart"/>
      <w:r>
        <w:rPr>
          <w:rFonts w:ascii="Times New Roman" w:hAnsi="Times New Roman" w:cs="Times New Roman"/>
          <w:color w:val="auto"/>
          <w:sz w:val="28"/>
          <w:szCs w:val="28"/>
        </w:rPr>
        <w:t>ии о е</w:t>
      </w:r>
      <w:proofErr w:type="gramEnd"/>
      <w:r>
        <w:rPr>
          <w:rFonts w:ascii="Times New Roman" w:hAnsi="Times New Roman" w:cs="Times New Roman"/>
          <w:color w:val="auto"/>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B5F20" w:rsidRDefault="00FB5F20" w:rsidP="00FB5F2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proofErr w:type="gramStart"/>
      <w:r>
        <w:rPr>
          <w:rFonts w:ascii="Times New Roman" w:hAnsi="Times New Roman" w:cs="Times New Roman"/>
          <w:color w:val="auto"/>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w:t>
      </w:r>
      <w:r>
        <w:rPr>
          <w:rFonts w:ascii="Times New Roman" w:hAnsi="Times New Roman" w:cs="Times New Roman"/>
          <w:color w:val="auto"/>
          <w:sz w:val="28"/>
          <w:szCs w:val="28"/>
        </w:rPr>
        <w:lastRenderedPageBreak/>
        <w:t>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rFonts w:ascii="Times New Roman" w:hAnsi="Times New Roman" w:cs="Times New Roman"/>
          <w:color w:val="auto"/>
          <w:sz w:val="28"/>
          <w:szCs w:val="28"/>
        </w:rPr>
        <w:t xml:space="preserve"> сносу или реконструкции;</w:t>
      </w:r>
    </w:p>
    <w:p w:rsidR="00FB5F20" w:rsidRDefault="00FB5F20" w:rsidP="00FB5F2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24) границы земельного участка, указанного в заявлен</w:t>
      </w:r>
      <w:proofErr w:type="gramStart"/>
      <w:r>
        <w:rPr>
          <w:rFonts w:ascii="Times New Roman" w:hAnsi="Times New Roman" w:cs="Times New Roman"/>
          <w:color w:val="auto"/>
          <w:sz w:val="28"/>
          <w:szCs w:val="28"/>
        </w:rPr>
        <w:t>ии о е</w:t>
      </w:r>
      <w:proofErr w:type="gramEnd"/>
      <w:r>
        <w:rPr>
          <w:rFonts w:ascii="Times New Roman" w:hAnsi="Times New Roman" w:cs="Times New Roman"/>
          <w:color w:val="auto"/>
          <w:sz w:val="28"/>
          <w:szCs w:val="28"/>
        </w:rPr>
        <w:t xml:space="preserve">го предоставлении, подлежат уточнению в соответствии с Федеральным </w:t>
      </w:r>
      <w:hyperlink r:id="rId15" w:history="1">
        <w:r>
          <w:rPr>
            <w:rStyle w:val="a4"/>
            <w:rFonts w:ascii="Times New Roman" w:hAnsi="Times New Roman" w:cs="Times New Roman"/>
            <w:color w:val="auto"/>
            <w:sz w:val="28"/>
            <w:szCs w:val="28"/>
          </w:rPr>
          <w:t>законом</w:t>
        </w:r>
      </w:hyperlink>
      <w:r>
        <w:rPr>
          <w:rFonts w:ascii="Times New Roman" w:hAnsi="Times New Roman" w:cs="Times New Roman"/>
          <w:color w:val="auto"/>
          <w:sz w:val="28"/>
          <w:szCs w:val="28"/>
        </w:rPr>
        <w:t xml:space="preserve"> "О государственной регистрации недвижимости";</w:t>
      </w:r>
    </w:p>
    <w:p w:rsidR="00FB5F20" w:rsidRDefault="00FB5F20" w:rsidP="00FB5F2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25) площадь земельного участка, указанного в заявлен</w:t>
      </w:r>
      <w:proofErr w:type="gramStart"/>
      <w:r>
        <w:rPr>
          <w:rFonts w:ascii="Times New Roman" w:hAnsi="Times New Roman" w:cs="Times New Roman"/>
          <w:color w:val="auto"/>
          <w:sz w:val="28"/>
          <w:szCs w:val="28"/>
        </w:rPr>
        <w:t>ии о е</w:t>
      </w:r>
      <w:proofErr w:type="gramEnd"/>
      <w:r>
        <w:rPr>
          <w:rFonts w:ascii="Times New Roman" w:hAnsi="Times New Roman" w:cs="Times New Roman"/>
          <w:color w:val="auto"/>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B5F20" w:rsidRDefault="00FB5F20" w:rsidP="00FB5F20">
      <w:pPr>
        <w:spacing w:after="0" w:line="240" w:lineRule="auto"/>
        <w:jc w:val="both"/>
        <w:rPr>
          <w:rFonts w:ascii="Times New Roman" w:hAnsi="Times New Roman" w:cs="Times New Roman"/>
          <w:color w:val="auto"/>
          <w:sz w:val="28"/>
          <w:szCs w:val="28"/>
        </w:rPr>
      </w:pPr>
    </w:p>
    <w:p w:rsidR="00FB5F20" w:rsidRDefault="00FB5F20" w:rsidP="00FB5F20">
      <w:pPr>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FB5F20" w:rsidRDefault="00FB5F20" w:rsidP="00FB5F20">
      <w:pPr>
        <w:spacing w:after="0" w:line="240" w:lineRule="auto"/>
        <w:ind w:firstLine="709"/>
        <w:jc w:val="both"/>
        <w:rPr>
          <w:rFonts w:ascii="Times New Roman" w:hAnsi="Times New Roman" w:cs="Times New Roman"/>
          <w:b/>
          <w:bCs/>
          <w:color w:val="auto"/>
          <w:sz w:val="28"/>
          <w:szCs w:val="28"/>
        </w:rPr>
      </w:pPr>
    </w:p>
    <w:p w:rsidR="00FB5F20" w:rsidRDefault="00FB5F20" w:rsidP="00FB5F20">
      <w:pPr>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FB5F20" w:rsidRDefault="00FB5F20" w:rsidP="00FB5F20">
      <w:pPr>
        <w:autoSpaceDE w:val="0"/>
        <w:autoSpaceDN w:val="0"/>
        <w:adjustRightInd w:val="0"/>
        <w:spacing w:after="0" w:line="240" w:lineRule="auto"/>
        <w:ind w:firstLine="540"/>
        <w:jc w:val="both"/>
        <w:rPr>
          <w:rFonts w:ascii="Times New Roman" w:hAnsi="Times New Roman" w:cs="Times New Roman"/>
          <w:i/>
          <w:iCs/>
          <w:color w:val="auto"/>
          <w:sz w:val="28"/>
          <w:szCs w:val="28"/>
          <w:lang w:eastAsia="ar-SA"/>
        </w:rPr>
      </w:pPr>
    </w:p>
    <w:p w:rsidR="00FB5F20" w:rsidRDefault="00FB5F20" w:rsidP="00FB5F20">
      <w:pPr>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2.12. Порядок, размер и основания взимания государственной пошлины или иной платы, взимаемой за предоставление услуги</w:t>
      </w:r>
    </w:p>
    <w:p w:rsidR="00FB5F20" w:rsidRDefault="00FB5F20" w:rsidP="00FB5F20">
      <w:pPr>
        <w:spacing w:after="0" w:line="240" w:lineRule="auto"/>
        <w:ind w:firstLine="709"/>
        <w:jc w:val="both"/>
        <w:rPr>
          <w:rFonts w:ascii="Times New Roman" w:hAnsi="Times New Roman" w:cs="Times New Roman"/>
          <w:b/>
          <w:bCs/>
          <w:color w:val="auto"/>
          <w:sz w:val="28"/>
          <w:szCs w:val="28"/>
        </w:rPr>
      </w:pPr>
    </w:p>
    <w:p w:rsidR="00FB5F20" w:rsidRDefault="00FB5F20" w:rsidP="00FB5F20">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FB5F20" w:rsidRDefault="00FB5F20" w:rsidP="00FB5F20">
      <w:pPr>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FB5F20" w:rsidRDefault="00FB5F20" w:rsidP="00FB5F20">
      <w:pPr>
        <w:spacing w:after="0" w:line="240" w:lineRule="auto"/>
        <w:ind w:firstLine="709"/>
        <w:jc w:val="both"/>
        <w:rPr>
          <w:rFonts w:ascii="Times New Roman" w:hAnsi="Times New Roman" w:cs="Times New Roman"/>
          <w:color w:val="auto"/>
          <w:sz w:val="28"/>
          <w:szCs w:val="28"/>
        </w:rPr>
      </w:pPr>
    </w:p>
    <w:p w:rsidR="00FB5F20" w:rsidRDefault="00FB5F20" w:rsidP="00FB5F20">
      <w:pPr>
        <w:spacing w:after="0" w:line="240" w:lineRule="auto"/>
        <w:ind w:firstLine="709"/>
        <w:jc w:val="both"/>
        <w:rPr>
          <w:rFonts w:ascii="Times New Roman" w:hAnsi="Times New Roman" w:cs="Times New Roman"/>
          <w:color w:val="auto"/>
          <w:sz w:val="28"/>
          <w:szCs w:val="28"/>
        </w:rPr>
      </w:pPr>
    </w:p>
    <w:p w:rsidR="00FB5F20" w:rsidRDefault="00FB5F20" w:rsidP="00FB5F20">
      <w:pPr>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FB5F20" w:rsidRDefault="00FB5F20" w:rsidP="00FB5F20">
      <w:pPr>
        <w:pStyle w:val="p5"/>
        <w:shd w:val="clear" w:color="auto" w:fill="FFFFFF"/>
        <w:spacing w:after="0" w:line="240" w:lineRule="auto"/>
        <w:ind w:firstLine="708"/>
        <w:jc w:val="both"/>
        <w:rPr>
          <w:rStyle w:val="s2"/>
          <w:iCs/>
        </w:rPr>
      </w:pPr>
    </w:p>
    <w:p w:rsidR="00FB5F20" w:rsidRDefault="00FB5F20" w:rsidP="00FB5F20">
      <w:pPr>
        <w:autoSpaceDE w:val="0"/>
        <w:autoSpaceDN w:val="0"/>
        <w:adjustRightInd w:val="0"/>
        <w:spacing w:after="0" w:line="240" w:lineRule="auto"/>
        <w:ind w:firstLine="540"/>
        <w:jc w:val="both"/>
      </w:pPr>
      <w:r>
        <w:rPr>
          <w:rFonts w:ascii="Times New Roman" w:hAnsi="Times New Roman" w:cs="Times New Roman"/>
          <w:color w:val="auto"/>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FB5F20" w:rsidRDefault="00FB5F20" w:rsidP="00FB5F20">
      <w:pPr>
        <w:pStyle w:val="ConsPlusNormal"/>
        <w:ind w:firstLine="540"/>
        <w:jc w:val="both"/>
        <w:rPr>
          <w:rFonts w:ascii="Times New Roman" w:hAnsi="Times New Roman" w:cs="Times New Roman"/>
          <w:i/>
          <w:iCs/>
          <w:sz w:val="28"/>
          <w:szCs w:val="28"/>
        </w:rPr>
      </w:pPr>
    </w:p>
    <w:p w:rsidR="00FB5F20" w:rsidRDefault="00203BEC" w:rsidP="00FB5F20">
      <w:pPr>
        <w:pStyle w:val="ConsPlusNormal"/>
        <w:ind w:firstLine="540"/>
        <w:jc w:val="both"/>
        <w:rPr>
          <w:rFonts w:ascii="Times New Roman" w:hAnsi="Times New Roman" w:cs="Times New Roman"/>
          <w:i/>
          <w:iCs/>
          <w:sz w:val="28"/>
          <w:szCs w:val="28"/>
        </w:rPr>
      </w:pPr>
      <w:r>
        <w:rPr>
          <w:rFonts w:ascii="Times New Roman" w:hAnsi="Times New Roman" w:cs="Times New Roman"/>
          <w:i/>
          <w:iCs/>
          <w:sz w:val="28"/>
          <w:szCs w:val="28"/>
        </w:rPr>
        <w:t>Услуга предоставляется бесплатно</w:t>
      </w:r>
      <w:r w:rsidR="00FB5F20">
        <w:rPr>
          <w:rFonts w:ascii="Times New Roman" w:hAnsi="Times New Roman" w:cs="Times New Roman"/>
          <w:i/>
          <w:iCs/>
          <w:sz w:val="28"/>
          <w:szCs w:val="28"/>
        </w:rPr>
        <w:t>.</w:t>
      </w:r>
    </w:p>
    <w:p w:rsidR="00FB5F20" w:rsidRDefault="00FB5F20" w:rsidP="00FB5F20">
      <w:pPr>
        <w:pStyle w:val="p5"/>
        <w:shd w:val="clear" w:color="auto" w:fill="FFFFFF"/>
        <w:spacing w:after="0" w:line="240" w:lineRule="auto"/>
        <w:ind w:firstLine="708"/>
        <w:jc w:val="both"/>
        <w:rPr>
          <w:rStyle w:val="s2"/>
          <w:bCs/>
          <w:color w:val="auto"/>
        </w:rPr>
      </w:pPr>
    </w:p>
    <w:p w:rsidR="00FB5F20" w:rsidRDefault="00FB5F20" w:rsidP="00FB5F20">
      <w:pPr>
        <w:spacing w:after="0" w:line="240" w:lineRule="auto"/>
        <w:ind w:firstLine="709"/>
        <w:jc w:val="both"/>
        <w:rPr>
          <w:b/>
        </w:rPr>
      </w:pPr>
      <w:r>
        <w:rPr>
          <w:rFonts w:ascii="Times New Roman" w:hAnsi="Times New Roman" w:cs="Times New Roman"/>
          <w:b/>
          <w:bCs/>
          <w:color w:val="auto"/>
          <w:sz w:val="28"/>
          <w:szCs w:val="28"/>
        </w:rPr>
        <w:t>2.14.</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FB5F20" w:rsidRDefault="00FB5F20" w:rsidP="00FB5F20">
      <w:pPr>
        <w:tabs>
          <w:tab w:val="left" w:pos="2385"/>
        </w:tabs>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FB5F20" w:rsidRDefault="00FB5F20" w:rsidP="00FB5F20">
      <w:pPr>
        <w:spacing w:after="0" w:line="240" w:lineRule="auto"/>
        <w:ind w:firstLine="709"/>
        <w:jc w:val="both"/>
        <w:rPr>
          <w:rFonts w:ascii="Times New Roman" w:hAnsi="Times New Roman" w:cs="Times New Roman"/>
          <w:b/>
          <w:bCs/>
          <w:color w:val="auto"/>
          <w:sz w:val="28"/>
          <w:szCs w:val="28"/>
        </w:rPr>
      </w:pPr>
    </w:p>
    <w:p w:rsidR="00FB5F20" w:rsidRDefault="00FB5F20" w:rsidP="00FB5F20">
      <w:pPr>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2.15. Срок и порядок регистрации запроса заявителя о предоставлении услуги, в том числе в электронной форме</w:t>
      </w:r>
    </w:p>
    <w:p w:rsidR="00FB5F20" w:rsidRDefault="00FB5F20" w:rsidP="00FB5F20">
      <w:pPr>
        <w:widowControl w:val="0"/>
        <w:tabs>
          <w:tab w:val="left" w:pos="0"/>
        </w:tabs>
        <w:autoSpaceDE w:val="0"/>
        <w:autoSpaceDN w:val="0"/>
        <w:adjustRightInd w:val="0"/>
        <w:spacing w:after="0" w:line="240" w:lineRule="auto"/>
        <w:ind w:firstLine="709"/>
        <w:jc w:val="both"/>
        <w:rPr>
          <w:rFonts w:ascii="Times New Roman" w:hAnsi="Times New Roman" w:cs="Times New Roman"/>
          <w:color w:val="auto"/>
          <w:sz w:val="28"/>
          <w:szCs w:val="28"/>
          <w:lang w:eastAsia="ru-RU"/>
        </w:rPr>
      </w:pPr>
    </w:p>
    <w:p w:rsidR="00FB5F20" w:rsidRDefault="00FB5F20" w:rsidP="00FB5F20">
      <w:pPr>
        <w:widowControl w:val="0"/>
        <w:tabs>
          <w:tab w:val="left" w:pos="0"/>
        </w:tabs>
        <w:autoSpaceDE w:val="0"/>
        <w:autoSpaceDN w:val="0"/>
        <w:adjustRightInd w:val="0"/>
        <w:spacing w:after="0" w:line="240" w:lineRule="auto"/>
        <w:ind w:firstLine="709"/>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2.15.1. При непосредственном обращении заявителя лично, максимальный срок регистрации заявления – 15 минут.  </w:t>
      </w:r>
    </w:p>
    <w:p w:rsidR="00FB5F20" w:rsidRDefault="00FB5F20" w:rsidP="00FB5F20">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FB5F20" w:rsidRDefault="00FB5F20" w:rsidP="00FB5F20">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FB5F20" w:rsidRDefault="00FB5F20" w:rsidP="00FB5F20">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проверяет документы согласно представленной описи;</w:t>
      </w:r>
    </w:p>
    <w:p w:rsidR="00FB5F20" w:rsidRDefault="00FB5F20" w:rsidP="00FB5F20">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регистрирует заявление с документами в соответствии с правилами делопроизводства; </w:t>
      </w:r>
    </w:p>
    <w:p w:rsidR="00FB5F20" w:rsidRDefault="00FB5F20" w:rsidP="00FB5F20">
      <w:pPr>
        <w:widowControl w:val="0"/>
        <w:tabs>
          <w:tab w:val="left" w:pos="540"/>
        </w:tabs>
        <w:autoSpaceDE w:val="0"/>
        <w:autoSpaceDN w:val="0"/>
        <w:adjustRightInd w:val="0"/>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ab/>
        <w:t>- сообщает заявителю о дате выдачи результата  предоставления муниципальной услуги.</w:t>
      </w:r>
    </w:p>
    <w:p w:rsidR="00FB5F20" w:rsidRDefault="00FB5F20" w:rsidP="00FB5F20">
      <w:pPr>
        <w:widowControl w:val="0"/>
        <w:spacing w:after="0" w:line="240" w:lineRule="auto"/>
        <w:jc w:val="both"/>
        <w:rPr>
          <w:rFonts w:ascii="Times New Roman" w:hAnsi="Times New Roman" w:cs="Times New Roman"/>
          <w:b/>
          <w:bCs/>
          <w:color w:val="auto"/>
          <w:sz w:val="28"/>
          <w:szCs w:val="28"/>
        </w:rPr>
      </w:pPr>
    </w:p>
    <w:p w:rsidR="00FB5F20" w:rsidRDefault="00FB5F20" w:rsidP="00FB5F20">
      <w:pPr>
        <w:widowControl w:val="0"/>
        <w:suppressAutoHyphens w:val="0"/>
        <w:autoSpaceDE w:val="0"/>
        <w:autoSpaceDN w:val="0"/>
        <w:adjustRightInd w:val="0"/>
        <w:spacing w:after="0" w:line="240" w:lineRule="auto"/>
        <w:ind w:firstLine="567"/>
        <w:jc w:val="both"/>
        <w:rPr>
          <w:rFonts w:ascii="Times New Roman" w:hAnsi="Times New Roman" w:cs="Times New Roman"/>
          <w:b/>
          <w:bCs/>
          <w:color w:val="auto"/>
          <w:kern w:val="0"/>
          <w:sz w:val="28"/>
          <w:szCs w:val="28"/>
          <w:lang w:eastAsia="ru-RU"/>
        </w:rPr>
      </w:pPr>
      <w:r>
        <w:rPr>
          <w:rFonts w:ascii="Times New Roman" w:hAnsi="Times New Roman" w:cs="Times New Roman"/>
          <w:b/>
          <w:bCs/>
          <w:color w:val="auto"/>
          <w:kern w:val="0"/>
          <w:sz w:val="28"/>
          <w:szCs w:val="28"/>
          <w:lang w:eastAsia="ru-RU"/>
        </w:rPr>
        <w:t xml:space="preserve">2.16. </w:t>
      </w:r>
      <w:proofErr w:type="gramStart"/>
      <w:r>
        <w:rPr>
          <w:rFonts w:ascii="Times New Roman" w:hAnsi="Times New Roman" w:cs="Times New Roman"/>
          <w:b/>
          <w:bCs/>
          <w:color w:val="auto"/>
          <w:kern w:val="0"/>
          <w:sz w:val="28"/>
          <w:szCs w:val="28"/>
          <w:lang w:eastAsia="ru-RU"/>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Pr>
          <w:rFonts w:ascii="Times New Roman" w:hAnsi="Times New Roman" w:cs="Times New Roman"/>
          <w:b/>
          <w:bCs/>
          <w:color w:val="auto"/>
          <w:kern w:val="0"/>
          <w:sz w:val="28"/>
          <w:szCs w:val="28"/>
          <w:lang w:eastAsia="ru-RU"/>
        </w:rPr>
        <w:t>мультимедийной</w:t>
      </w:r>
      <w:proofErr w:type="spellEnd"/>
      <w:r>
        <w:rPr>
          <w:rFonts w:ascii="Times New Roman" w:hAnsi="Times New Roman" w:cs="Times New Roman"/>
          <w:b/>
          <w:bCs/>
          <w:color w:val="auto"/>
          <w:kern w:val="0"/>
          <w:sz w:val="28"/>
          <w:szCs w:val="28"/>
          <w:lang w:eastAsia="ru-RU"/>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B5F20" w:rsidRDefault="00FB5F20" w:rsidP="00FB5F20">
      <w:pPr>
        <w:widowControl w:val="0"/>
        <w:spacing w:after="0" w:line="240" w:lineRule="auto"/>
        <w:jc w:val="both"/>
        <w:rPr>
          <w:rFonts w:ascii="Times New Roman" w:hAnsi="Times New Roman" w:cs="Times New Roman"/>
          <w:b/>
          <w:bCs/>
          <w:color w:val="auto"/>
          <w:sz w:val="28"/>
          <w:szCs w:val="28"/>
        </w:rPr>
      </w:pPr>
    </w:p>
    <w:p w:rsidR="00FB5F20" w:rsidRDefault="00FB5F20" w:rsidP="00FB5F20">
      <w:pPr>
        <w:autoSpaceDE w:val="0"/>
        <w:autoSpaceDN w:val="0"/>
        <w:adjustRightInd w:val="0"/>
        <w:spacing w:after="0" w:line="240" w:lineRule="auto"/>
        <w:ind w:firstLine="53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2.16.1. </w:t>
      </w:r>
      <w:proofErr w:type="gramStart"/>
      <w:r>
        <w:rPr>
          <w:rFonts w:ascii="Times New Roman" w:hAnsi="Times New Roman" w:cs="Times New Roman"/>
          <w:color w:val="auto"/>
          <w:sz w:val="28"/>
          <w:szCs w:val="28"/>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w:t>
      </w:r>
      <w:r>
        <w:rPr>
          <w:rFonts w:ascii="Times New Roman" w:hAnsi="Times New Roman" w:cs="Times New Roman"/>
          <w:color w:val="auto"/>
          <w:sz w:val="28"/>
          <w:szCs w:val="28"/>
        </w:rPr>
        <w:lastRenderedPageBreak/>
        <w:t>указанным помещениям в соответствии с законодательством Российской Федерации о социальной</w:t>
      </w:r>
      <w:proofErr w:type="gramEnd"/>
      <w:r>
        <w:rPr>
          <w:rFonts w:ascii="Times New Roman" w:hAnsi="Times New Roman" w:cs="Times New Roman"/>
          <w:color w:val="auto"/>
          <w:sz w:val="28"/>
          <w:szCs w:val="28"/>
        </w:rPr>
        <w:t xml:space="preserve"> защите инвалидов.</w:t>
      </w:r>
    </w:p>
    <w:p w:rsidR="00FB5F20" w:rsidRDefault="00FB5F20" w:rsidP="00FB5F20">
      <w:pPr>
        <w:autoSpaceDE w:val="0"/>
        <w:autoSpaceDN w:val="0"/>
        <w:adjustRightInd w:val="0"/>
        <w:spacing w:after="0" w:line="240" w:lineRule="auto"/>
        <w:ind w:firstLine="539"/>
        <w:jc w:val="both"/>
        <w:rPr>
          <w:rFonts w:ascii="Times New Roman" w:hAnsi="Times New Roman" w:cs="Times New Roman"/>
          <w:color w:val="auto"/>
          <w:sz w:val="28"/>
          <w:szCs w:val="28"/>
        </w:rPr>
      </w:pPr>
      <w:r>
        <w:rPr>
          <w:rFonts w:ascii="Times New Roman" w:hAnsi="Times New Roman" w:cs="Times New Roman"/>
          <w:color w:val="auto"/>
          <w:sz w:val="28"/>
          <w:szCs w:val="28"/>
        </w:rPr>
        <w:t>Места ожидания заявителей оборудуются стульями и (или) кресельными секциями, и (или) скамьями.</w:t>
      </w:r>
    </w:p>
    <w:p w:rsidR="00FB5F20" w:rsidRDefault="00FB5F20" w:rsidP="00FB5F20">
      <w:pPr>
        <w:autoSpaceDE w:val="0"/>
        <w:autoSpaceDN w:val="0"/>
        <w:adjustRightInd w:val="0"/>
        <w:spacing w:after="0" w:line="240" w:lineRule="auto"/>
        <w:ind w:firstLine="539"/>
        <w:jc w:val="both"/>
        <w:rPr>
          <w:rFonts w:ascii="Times New Roman" w:hAnsi="Times New Roman" w:cs="Times New Roman"/>
          <w:color w:val="auto"/>
          <w:sz w:val="28"/>
          <w:szCs w:val="28"/>
        </w:rPr>
      </w:pPr>
      <w:r>
        <w:rPr>
          <w:rFonts w:ascii="Times New Roman" w:hAnsi="Times New Roman" w:cs="Times New Roman"/>
          <w:color w:val="auto"/>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FB5F20" w:rsidRDefault="00FB5F20" w:rsidP="00FB5F20">
      <w:pPr>
        <w:spacing w:after="0" w:line="24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2.16.3. Обеспечение доступности для инвалидов.</w:t>
      </w:r>
    </w:p>
    <w:p w:rsidR="00FB5F20" w:rsidRDefault="00FB5F20" w:rsidP="00FB5F20">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B5F20" w:rsidRDefault="00FB5F20" w:rsidP="00FB5F20">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возможность беспрепятственного входа в помещение  и выхода из него;</w:t>
      </w:r>
    </w:p>
    <w:p w:rsidR="00FB5F20" w:rsidRDefault="00FB5F20" w:rsidP="00FB5F20">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w:t>
      </w:r>
    </w:p>
    <w:p w:rsidR="00FB5F20" w:rsidRDefault="00FB5F20" w:rsidP="00FB5F20">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B5F20" w:rsidRDefault="00FB5F20" w:rsidP="00FB5F20">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FB5F20" w:rsidRDefault="00FB5F20" w:rsidP="00FB5F20">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FB5F20" w:rsidRDefault="00FB5F20" w:rsidP="00FB5F20">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FB5F20" w:rsidRDefault="00FB5F20" w:rsidP="00FB5F20">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FB5F20" w:rsidRDefault="00FB5F20" w:rsidP="00FB5F20">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B5F20" w:rsidRDefault="00FB5F20" w:rsidP="00FB5F20">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B5F20" w:rsidRDefault="00FB5F20" w:rsidP="00FB5F20">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допуск в помещение </w:t>
      </w:r>
      <w:proofErr w:type="spellStart"/>
      <w:r>
        <w:rPr>
          <w:rFonts w:ascii="Times New Roman" w:hAnsi="Times New Roman" w:cs="Times New Roman"/>
          <w:color w:val="auto"/>
          <w:sz w:val="28"/>
          <w:szCs w:val="28"/>
        </w:rPr>
        <w:t>сурдопереводчика</w:t>
      </w:r>
      <w:proofErr w:type="spellEnd"/>
      <w:r>
        <w:rPr>
          <w:rFonts w:ascii="Times New Roman" w:hAnsi="Times New Roman" w:cs="Times New Roman"/>
          <w:color w:val="auto"/>
          <w:sz w:val="28"/>
          <w:szCs w:val="28"/>
        </w:rPr>
        <w:t xml:space="preserve"> и </w:t>
      </w:r>
      <w:proofErr w:type="spellStart"/>
      <w:r>
        <w:rPr>
          <w:rFonts w:ascii="Times New Roman" w:hAnsi="Times New Roman" w:cs="Times New Roman"/>
          <w:color w:val="auto"/>
          <w:sz w:val="28"/>
          <w:szCs w:val="28"/>
        </w:rPr>
        <w:t>тифлосурдопереводчика</w:t>
      </w:r>
      <w:proofErr w:type="spellEnd"/>
      <w:r>
        <w:rPr>
          <w:rFonts w:ascii="Times New Roman" w:hAnsi="Times New Roman" w:cs="Times New Roman"/>
          <w:color w:val="auto"/>
          <w:sz w:val="28"/>
          <w:szCs w:val="28"/>
        </w:rPr>
        <w:t>;</w:t>
      </w:r>
    </w:p>
    <w:p w:rsidR="00FB5F20" w:rsidRDefault="00FB5F20" w:rsidP="00FB5F2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предоставление, при необходимости, услуги по месту жительства инвалида или в дистанционном режиме;</w:t>
      </w:r>
    </w:p>
    <w:p w:rsidR="00FB5F20" w:rsidRDefault="00FB5F20" w:rsidP="00FB5F20">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B5F20" w:rsidRDefault="00FB5F20" w:rsidP="00FB5F20">
      <w:pPr>
        <w:widowControl w:val="0"/>
        <w:spacing w:after="0" w:line="240" w:lineRule="auto"/>
        <w:jc w:val="both"/>
        <w:rPr>
          <w:rFonts w:ascii="Times New Roman" w:hAnsi="Times New Roman" w:cs="Times New Roman"/>
          <w:b/>
          <w:bCs/>
          <w:color w:val="auto"/>
          <w:sz w:val="28"/>
          <w:szCs w:val="28"/>
        </w:rPr>
      </w:pPr>
    </w:p>
    <w:p w:rsidR="00FB5F20" w:rsidRDefault="00FB5F20" w:rsidP="00FB5F20">
      <w:pPr>
        <w:widowControl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FB5F20" w:rsidRDefault="00FB5F20" w:rsidP="00FB5F20">
      <w:pPr>
        <w:autoSpaceDE w:val="0"/>
        <w:autoSpaceDN w:val="0"/>
        <w:adjustRightInd w:val="0"/>
        <w:spacing w:after="0" w:line="240" w:lineRule="auto"/>
        <w:ind w:firstLine="539"/>
        <w:jc w:val="both"/>
        <w:rPr>
          <w:rFonts w:ascii="Times New Roman" w:hAnsi="Times New Roman" w:cs="Times New Roman"/>
          <w:color w:val="auto"/>
          <w:sz w:val="28"/>
          <w:szCs w:val="28"/>
        </w:rPr>
      </w:pPr>
      <w:r>
        <w:rPr>
          <w:rFonts w:ascii="Times New Roman" w:hAnsi="Times New Roman" w:cs="Times New Roman"/>
          <w:color w:val="auto"/>
          <w:sz w:val="28"/>
          <w:szCs w:val="28"/>
        </w:rPr>
        <w:tab/>
      </w:r>
    </w:p>
    <w:p w:rsidR="00FB5F20" w:rsidRDefault="00FB5F20" w:rsidP="00FB5F20">
      <w:pPr>
        <w:autoSpaceDE w:val="0"/>
        <w:spacing w:after="0" w:line="240" w:lineRule="auto"/>
        <w:ind w:firstLine="704"/>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Показатели доступности </w:t>
      </w:r>
      <w:r>
        <w:rPr>
          <w:rFonts w:ascii="Times New Roman" w:hAnsi="Times New Roman" w:cs="Times New Roman"/>
          <w:b/>
          <w:color w:val="auto"/>
          <w:sz w:val="28"/>
          <w:szCs w:val="28"/>
        </w:rPr>
        <w:t>муниципальной</w:t>
      </w:r>
      <w:r>
        <w:rPr>
          <w:rFonts w:ascii="Times New Roman" w:hAnsi="Times New Roman" w:cs="Times New Roman"/>
          <w:b/>
          <w:bCs/>
          <w:color w:val="auto"/>
          <w:sz w:val="28"/>
          <w:szCs w:val="28"/>
        </w:rPr>
        <w:t xml:space="preserve"> услуги:</w:t>
      </w:r>
    </w:p>
    <w:p w:rsidR="00FB5F20" w:rsidRDefault="00FB5F20" w:rsidP="00FB5F20">
      <w:pPr>
        <w:autoSpaceDE w:val="0"/>
        <w:spacing w:after="0" w:line="240" w:lineRule="auto"/>
        <w:ind w:firstLine="704"/>
        <w:jc w:val="both"/>
        <w:rPr>
          <w:rFonts w:ascii="Times New Roman" w:hAnsi="Times New Roman" w:cs="Times New Roman"/>
          <w:color w:val="auto"/>
          <w:sz w:val="28"/>
          <w:szCs w:val="28"/>
        </w:rPr>
      </w:pPr>
      <w:r>
        <w:rPr>
          <w:rFonts w:ascii="Times New Roman" w:hAnsi="Times New Roman" w:cs="Times New Roman"/>
          <w:color w:val="auto"/>
          <w:sz w:val="28"/>
          <w:szCs w:val="28"/>
        </w:rPr>
        <w:t>транспортная или пешая доступность к местам предоставления муниципальной услуги;</w:t>
      </w:r>
    </w:p>
    <w:p w:rsidR="00FB5F20" w:rsidRDefault="00FB5F20" w:rsidP="00FB5F20">
      <w:pPr>
        <w:autoSpaceDE w:val="0"/>
        <w:spacing w:after="0" w:line="240" w:lineRule="auto"/>
        <w:ind w:firstLine="704"/>
        <w:jc w:val="both"/>
        <w:rPr>
          <w:rFonts w:ascii="Times New Roman" w:hAnsi="Times New Roman" w:cs="Times New Roman"/>
          <w:color w:val="auto"/>
          <w:sz w:val="28"/>
          <w:szCs w:val="28"/>
        </w:rPr>
      </w:pPr>
      <w:r>
        <w:rPr>
          <w:rFonts w:ascii="Times New Roman" w:hAnsi="Times New Roman" w:cs="Times New Roman"/>
          <w:color w:val="auto"/>
          <w:sz w:val="28"/>
          <w:szCs w:val="28"/>
        </w:rPr>
        <w:t>доступность обращения за предоставлением муниципальной услуги, в том числе для лиц с ограниченными возможностями здоровья;</w:t>
      </w:r>
    </w:p>
    <w:p w:rsidR="00FB5F20" w:rsidRDefault="00FB5F20" w:rsidP="00FB5F20">
      <w:pPr>
        <w:autoSpaceDE w:val="0"/>
        <w:spacing w:after="0" w:line="240" w:lineRule="auto"/>
        <w:ind w:firstLine="704"/>
        <w:jc w:val="both"/>
        <w:rPr>
          <w:rFonts w:ascii="Times New Roman" w:hAnsi="Times New Roman" w:cs="Times New Roman"/>
          <w:color w:val="auto"/>
          <w:sz w:val="28"/>
          <w:szCs w:val="28"/>
        </w:rPr>
      </w:pPr>
      <w:r>
        <w:rPr>
          <w:rFonts w:ascii="Times New Roman" w:hAnsi="Times New Roman" w:cs="Times New Roman"/>
          <w:color w:val="auto"/>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B5F20" w:rsidRDefault="00FB5F20" w:rsidP="00FB5F20">
      <w:pPr>
        <w:autoSpaceDE w:val="0"/>
        <w:spacing w:after="0" w:line="240" w:lineRule="auto"/>
        <w:ind w:firstLine="704"/>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предоставление возможности получения муниципальной услуги в электронном виде; </w:t>
      </w:r>
    </w:p>
    <w:p w:rsidR="00FB5F20" w:rsidRDefault="00FB5F20" w:rsidP="00FB5F20">
      <w:pPr>
        <w:autoSpaceDE w:val="0"/>
        <w:spacing w:after="0" w:line="240" w:lineRule="auto"/>
        <w:ind w:firstLine="704"/>
        <w:jc w:val="both"/>
        <w:rPr>
          <w:rFonts w:ascii="Times New Roman" w:hAnsi="Times New Roman" w:cs="Times New Roman"/>
          <w:color w:val="auto"/>
          <w:sz w:val="28"/>
          <w:szCs w:val="28"/>
        </w:rPr>
      </w:pPr>
      <w:r>
        <w:rPr>
          <w:rFonts w:ascii="Times New Roman" w:hAnsi="Times New Roman" w:cs="Times New Roman"/>
          <w:color w:val="auto"/>
          <w:sz w:val="28"/>
          <w:szCs w:val="28"/>
        </w:rPr>
        <w:t>предоставление муниципальной услуги в многофункциональном центре предоставления государственных и муниципальных услуг.</w:t>
      </w:r>
    </w:p>
    <w:p w:rsidR="00FB5F20" w:rsidRDefault="00FB5F20" w:rsidP="00FB5F20">
      <w:pPr>
        <w:autoSpaceDE w:val="0"/>
        <w:spacing w:after="0" w:line="240" w:lineRule="auto"/>
        <w:ind w:firstLine="704"/>
        <w:jc w:val="both"/>
        <w:rPr>
          <w:rFonts w:ascii="Times New Roman" w:hAnsi="Times New Roman" w:cs="Times New Roman"/>
          <w:color w:val="auto"/>
          <w:sz w:val="28"/>
          <w:szCs w:val="28"/>
        </w:rPr>
      </w:pPr>
    </w:p>
    <w:p w:rsidR="00FB5F20" w:rsidRDefault="00FB5F20" w:rsidP="00FB5F20">
      <w:pPr>
        <w:autoSpaceDE w:val="0"/>
        <w:spacing w:after="0" w:line="240" w:lineRule="auto"/>
        <w:ind w:firstLine="704"/>
        <w:jc w:val="both"/>
        <w:rPr>
          <w:rFonts w:ascii="Times New Roman" w:hAnsi="Times New Roman" w:cs="Times New Roman"/>
          <w:b/>
          <w:color w:val="auto"/>
          <w:sz w:val="28"/>
          <w:szCs w:val="28"/>
        </w:rPr>
      </w:pPr>
      <w:r>
        <w:rPr>
          <w:rFonts w:ascii="Times New Roman" w:hAnsi="Times New Roman" w:cs="Times New Roman"/>
          <w:b/>
          <w:color w:val="auto"/>
          <w:sz w:val="28"/>
          <w:szCs w:val="28"/>
        </w:rPr>
        <w:t>Показатели качества муниципальной услуги:</w:t>
      </w:r>
    </w:p>
    <w:p w:rsidR="00FB5F20" w:rsidRDefault="00FB5F20" w:rsidP="00FB5F20">
      <w:pPr>
        <w:autoSpaceDE w:val="0"/>
        <w:spacing w:after="0" w:line="240" w:lineRule="auto"/>
        <w:ind w:firstLine="704"/>
        <w:jc w:val="both"/>
        <w:rPr>
          <w:rFonts w:ascii="Times New Roman" w:hAnsi="Times New Roman" w:cs="Times New Roman"/>
          <w:b/>
          <w:color w:val="auto"/>
          <w:sz w:val="28"/>
          <w:szCs w:val="28"/>
        </w:rPr>
      </w:pPr>
    </w:p>
    <w:p w:rsidR="00FB5F20" w:rsidRDefault="00FB5F20" w:rsidP="00FB5F20">
      <w:pPr>
        <w:autoSpaceDE w:val="0"/>
        <w:spacing w:after="0" w:line="240" w:lineRule="auto"/>
        <w:ind w:firstLine="704"/>
        <w:jc w:val="both"/>
        <w:rPr>
          <w:rFonts w:ascii="Times New Roman" w:hAnsi="Times New Roman" w:cs="Times New Roman"/>
          <w:color w:val="auto"/>
          <w:sz w:val="28"/>
          <w:szCs w:val="28"/>
        </w:rPr>
      </w:pPr>
      <w:r>
        <w:rPr>
          <w:rFonts w:ascii="Times New Roman" w:hAnsi="Times New Roman" w:cs="Times New Roman"/>
          <w:color w:val="auto"/>
          <w:sz w:val="28"/>
          <w:szCs w:val="28"/>
        </w:rPr>
        <w:t>полнота и актуальность информации о порядке предоставления муниципальной услуги;</w:t>
      </w:r>
    </w:p>
    <w:p w:rsidR="00FB5F20" w:rsidRDefault="00FB5F20" w:rsidP="00FB5F20">
      <w:pPr>
        <w:autoSpaceDE w:val="0"/>
        <w:spacing w:after="0" w:line="240" w:lineRule="auto"/>
        <w:ind w:firstLine="704"/>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B5F20" w:rsidRDefault="00FB5F20" w:rsidP="00FB5F20">
      <w:pPr>
        <w:autoSpaceDE w:val="0"/>
        <w:spacing w:after="0" w:line="240" w:lineRule="auto"/>
        <w:ind w:firstLine="704"/>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FB5F20" w:rsidRDefault="00FB5F20" w:rsidP="00FB5F20">
      <w:pPr>
        <w:autoSpaceDE w:val="0"/>
        <w:spacing w:after="0" w:line="240" w:lineRule="auto"/>
        <w:ind w:firstLine="704"/>
        <w:jc w:val="both"/>
        <w:rPr>
          <w:rFonts w:ascii="Times New Roman" w:hAnsi="Times New Roman" w:cs="Times New Roman"/>
          <w:color w:val="auto"/>
          <w:sz w:val="28"/>
          <w:szCs w:val="28"/>
        </w:rPr>
      </w:pPr>
      <w:r>
        <w:rPr>
          <w:rFonts w:ascii="Times New Roman" w:hAnsi="Times New Roman" w:cs="Times New Roman"/>
          <w:color w:val="auto"/>
          <w:sz w:val="28"/>
          <w:szCs w:val="28"/>
        </w:rPr>
        <w:t>количество фактов  взаимодействия заявителя с должностными лицами при предоставлении муниципальной услуги;</w:t>
      </w:r>
    </w:p>
    <w:p w:rsidR="00FB5F20" w:rsidRDefault="00FB5F20" w:rsidP="00FB5F20">
      <w:pPr>
        <w:autoSpaceDE w:val="0"/>
        <w:spacing w:after="0" w:line="240" w:lineRule="auto"/>
        <w:ind w:firstLine="704"/>
        <w:jc w:val="both"/>
        <w:rPr>
          <w:rFonts w:ascii="Times New Roman" w:hAnsi="Times New Roman" w:cs="Times New Roman"/>
          <w:color w:val="auto"/>
          <w:sz w:val="28"/>
          <w:szCs w:val="28"/>
        </w:rPr>
      </w:pPr>
      <w:r>
        <w:rPr>
          <w:rFonts w:ascii="Times New Roman" w:hAnsi="Times New Roman" w:cs="Times New Roman"/>
          <w:color w:val="auto"/>
          <w:sz w:val="28"/>
          <w:szCs w:val="28"/>
        </w:rPr>
        <w:t>отсутствие очередей при приеме и выдаче документов заявителям;</w:t>
      </w:r>
    </w:p>
    <w:p w:rsidR="00FB5F20" w:rsidRDefault="00FB5F20" w:rsidP="00FB5F20">
      <w:pPr>
        <w:autoSpaceDE w:val="0"/>
        <w:spacing w:after="0" w:line="240" w:lineRule="auto"/>
        <w:ind w:firstLine="704"/>
        <w:jc w:val="both"/>
        <w:rPr>
          <w:rFonts w:ascii="Times New Roman" w:hAnsi="Times New Roman" w:cs="Times New Roman"/>
          <w:color w:val="auto"/>
          <w:sz w:val="28"/>
          <w:szCs w:val="28"/>
        </w:rPr>
      </w:pPr>
      <w:r>
        <w:rPr>
          <w:rFonts w:ascii="Times New Roman" w:hAnsi="Times New Roman" w:cs="Times New Roman"/>
          <w:color w:val="auto"/>
          <w:sz w:val="28"/>
          <w:szCs w:val="28"/>
        </w:rPr>
        <w:t>отсутствием обоснованных жалоб на действия (бездействие) специалистов и уполномоченных должностных лиц;</w:t>
      </w:r>
    </w:p>
    <w:p w:rsidR="00FB5F20" w:rsidRDefault="00FB5F20" w:rsidP="00FB5F20">
      <w:pPr>
        <w:autoSpaceDE w:val="0"/>
        <w:spacing w:after="0" w:line="240" w:lineRule="auto"/>
        <w:ind w:firstLine="704"/>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отсутствие  жалоб на некорректное, невнимательное отношение специалистов и уполномоченных должностных лиц к заявителям</w:t>
      </w:r>
    </w:p>
    <w:p w:rsidR="00FB5F20" w:rsidRDefault="00FB5F20" w:rsidP="00FB5F20">
      <w:pPr>
        <w:spacing w:after="0" w:line="240" w:lineRule="auto"/>
        <w:ind w:firstLine="709"/>
        <w:jc w:val="both"/>
        <w:rPr>
          <w:rFonts w:ascii="Times New Roman" w:hAnsi="Times New Roman" w:cs="Times New Roman"/>
          <w:b/>
          <w:bCs/>
          <w:color w:val="auto"/>
          <w:sz w:val="28"/>
          <w:szCs w:val="28"/>
        </w:rPr>
      </w:pPr>
    </w:p>
    <w:p w:rsidR="00FB5F20" w:rsidRDefault="00FB5F20" w:rsidP="00FB5F20">
      <w:pPr>
        <w:spacing w:after="0" w:line="240" w:lineRule="auto"/>
        <w:ind w:firstLine="709"/>
        <w:jc w:val="both"/>
        <w:rPr>
          <w:rFonts w:ascii="Times New Roman" w:hAnsi="Times New Roman" w:cs="Times New Roman"/>
          <w:b/>
          <w:bCs/>
          <w:color w:val="auto"/>
          <w:sz w:val="28"/>
          <w:szCs w:val="28"/>
        </w:rPr>
      </w:pPr>
    </w:p>
    <w:p w:rsidR="00FB5F20" w:rsidRDefault="00FB5F20" w:rsidP="00FB5F20">
      <w:pPr>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2.18. Иные требования, в том числе учитывающие особенности предоставления услуги в электронной форме</w:t>
      </w:r>
    </w:p>
    <w:p w:rsidR="00FB5F20" w:rsidRDefault="00FB5F20" w:rsidP="00FB5F20">
      <w:pPr>
        <w:widowControl w:val="0"/>
        <w:suppressAutoHyphens w:val="0"/>
        <w:autoSpaceDE w:val="0"/>
        <w:autoSpaceDN w:val="0"/>
        <w:adjustRightInd w:val="0"/>
        <w:spacing w:after="0" w:line="240" w:lineRule="auto"/>
        <w:ind w:firstLine="709"/>
        <w:jc w:val="both"/>
        <w:rPr>
          <w:rFonts w:ascii="Times New Roman" w:hAnsi="Times New Roman" w:cs="Times New Roman"/>
          <w:b/>
          <w:color w:val="auto"/>
          <w:kern w:val="0"/>
          <w:sz w:val="28"/>
          <w:szCs w:val="28"/>
          <w:lang w:eastAsia="ru-RU"/>
        </w:rPr>
      </w:pPr>
    </w:p>
    <w:p w:rsidR="00FB5F20" w:rsidRDefault="00FB5F20" w:rsidP="00FB5F20">
      <w:pPr>
        <w:widowControl w:val="0"/>
        <w:autoSpaceDE w:val="0"/>
        <w:autoSpaceDN w:val="0"/>
        <w:adjustRightInd w:val="0"/>
        <w:spacing w:after="0" w:line="240" w:lineRule="auto"/>
        <w:ind w:firstLine="709"/>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Муниципальная услуга в  электронной форме     в настоящее время не предоставляется.</w:t>
      </w:r>
    </w:p>
    <w:p w:rsidR="00FB5F20" w:rsidRDefault="00FB5F20" w:rsidP="00FB5F20">
      <w:pPr>
        <w:spacing w:after="0" w:line="240" w:lineRule="auto"/>
        <w:jc w:val="both"/>
        <w:rPr>
          <w:rFonts w:ascii="Times New Roman" w:hAnsi="Times New Roman" w:cs="Times New Roman"/>
          <w:color w:val="auto"/>
          <w:sz w:val="28"/>
          <w:szCs w:val="28"/>
        </w:rPr>
      </w:pPr>
      <w:bookmarkStart w:id="0" w:name="Par0"/>
      <w:bookmarkEnd w:id="0"/>
    </w:p>
    <w:p w:rsidR="00FB5F20" w:rsidRDefault="00FB5F20" w:rsidP="00FB5F20">
      <w:pPr>
        <w:widowControl w:val="0"/>
        <w:spacing w:after="0" w:line="240" w:lineRule="auto"/>
        <w:jc w:val="center"/>
        <w:rPr>
          <w:rFonts w:ascii="Times New Roman" w:hAnsi="Times New Roman" w:cs="Times New Roman"/>
          <w:b/>
          <w:bCs/>
          <w:color w:val="auto"/>
          <w:sz w:val="28"/>
          <w:szCs w:val="28"/>
          <w:lang w:eastAsia="ar-SA"/>
        </w:rPr>
      </w:pPr>
      <w:r>
        <w:rPr>
          <w:rFonts w:ascii="Times New Roman" w:hAnsi="Times New Roman" w:cs="Times New Roman"/>
          <w:b/>
          <w:bCs/>
          <w:color w:val="auto"/>
          <w:sz w:val="28"/>
          <w:szCs w:val="28"/>
        </w:rPr>
        <w:t xml:space="preserve">III. </w:t>
      </w:r>
      <w:r>
        <w:rPr>
          <w:rFonts w:ascii="Times New Roman" w:hAnsi="Times New Roman" w:cs="Times New Roman"/>
          <w:b/>
          <w:bCs/>
          <w:color w:val="auto"/>
          <w:sz w:val="28"/>
          <w:szCs w:val="28"/>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Pr>
          <w:rFonts w:ascii="Times New Roman" w:hAnsi="Times New Roman" w:cs="Times New Roman"/>
          <w:b/>
          <w:bCs/>
          <w:color w:val="auto"/>
          <w:sz w:val="28"/>
          <w:szCs w:val="28"/>
        </w:rPr>
        <w:t>выполнения административных процедур в многофункциональных центрах</w:t>
      </w:r>
    </w:p>
    <w:p w:rsidR="00FB5F20" w:rsidRDefault="00FB5F20" w:rsidP="00FB5F20">
      <w:pPr>
        <w:spacing w:after="0" w:line="240" w:lineRule="auto"/>
        <w:jc w:val="center"/>
        <w:rPr>
          <w:rFonts w:ascii="Times New Roman" w:hAnsi="Times New Roman" w:cs="Times New Roman"/>
          <w:b/>
          <w:bCs/>
          <w:color w:val="auto"/>
          <w:sz w:val="28"/>
          <w:szCs w:val="28"/>
        </w:rPr>
      </w:pPr>
    </w:p>
    <w:p w:rsidR="00FB5F20" w:rsidRDefault="00FB5F20" w:rsidP="00FB5F20">
      <w:pPr>
        <w:widowControl w:val="0"/>
        <w:spacing w:after="0" w:line="240" w:lineRule="auto"/>
        <w:ind w:firstLine="720"/>
        <w:jc w:val="both"/>
        <w:rPr>
          <w:rFonts w:ascii="Times New Roman" w:hAnsi="Times New Roman" w:cs="Times New Roman"/>
          <w:color w:val="auto"/>
          <w:sz w:val="28"/>
          <w:szCs w:val="28"/>
        </w:rPr>
      </w:pPr>
      <w:bookmarkStart w:id="1" w:name="sub_31"/>
      <w:r>
        <w:rPr>
          <w:rFonts w:ascii="Times New Roman" w:hAnsi="Times New Roman" w:cs="Times New Roman"/>
          <w:color w:val="auto"/>
          <w:sz w:val="28"/>
          <w:szCs w:val="28"/>
        </w:rPr>
        <w:t>3.1. Исчерпывающий перечень административных процедур:</w:t>
      </w:r>
    </w:p>
    <w:p w:rsidR="00FB5F20" w:rsidRDefault="00FB5F20" w:rsidP="00FB5F20">
      <w:pPr>
        <w:spacing w:after="0" w:line="240" w:lineRule="auto"/>
        <w:ind w:firstLine="720"/>
        <w:jc w:val="both"/>
        <w:rPr>
          <w:rFonts w:ascii="Times New Roman" w:hAnsi="Times New Roman" w:cs="Times New Roman"/>
          <w:color w:val="auto"/>
          <w:sz w:val="28"/>
          <w:szCs w:val="28"/>
        </w:rPr>
      </w:pPr>
    </w:p>
    <w:p w:rsidR="00FB5F20" w:rsidRDefault="00FB5F20" w:rsidP="00FB5F20">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1) прием и регистрация заявления и документов, необходимых для предоставления муниципальной услуги;</w:t>
      </w:r>
    </w:p>
    <w:p w:rsidR="00FB5F20" w:rsidRDefault="00FB5F20" w:rsidP="00FB5F20">
      <w:pPr>
        <w:spacing w:after="0" w:line="240" w:lineRule="auto"/>
        <w:ind w:firstLine="540"/>
        <w:jc w:val="both"/>
        <w:rPr>
          <w:rFonts w:ascii="Times New Roman" w:eastAsia="Arial" w:hAnsi="Times New Roman" w:cs="Times New Roman"/>
          <w:color w:val="auto"/>
          <w:sz w:val="28"/>
          <w:szCs w:val="28"/>
        </w:rPr>
      </w:pPr>
      <w:r>
        <w:rPr>
          <w:rFonts w:ascii="Times New Roman" w:hAnsi="Times New Roman" w:cs="Times New Roman"/>
          <w:color w:val="auto"/>
          <w:sz w:val="28"/>
          <w:szCs w:val="28"/>
        </w:rPr>
        <w:t>2) формирование и направление межведомственных запросов в органы и организации,  участвующие в предоставлении муниципальной услуги;</w:t>
      </w:r>
    </w:p>
    <w:p w:rsidR="00FB5F20" w:rsidRDefault="00FB5F20" w:rsidP="00FB5F20">
      <w:pPr>
        <w:spacing w:after="0" w:line="240" w:lineRule="auto"/>
        <w:ind w:firstLine="540"/>
        <w:jc w:val="both"/>
        <w:rPr>
          <w:rFonts w:ascii="Times New Roman" w:eastAsia="Arial" w:hAnsi="Times New Roman" w:cs="Times New Roman"/>
          <w:color w:val="auto"/>
          <w:sz w:val="28"/>
          <w:szCs w:val="28"/>
        </w:rPr>
      </w:pPr>
      <w:r>
        <w:rPr>
          <w:rFonts w:ascii="Times New Roman" w:hAnsi="Times New Roman" w:cs="Times New Roman"/>
          <w:color w:val="auto"/>
          <w:sz w:val="28"/>
          <w:szCs w:val="28"/>
        </w:rPr>
        <w:t>3) принятие решения о предоставлении (отказе в предоставлении) муниципальной  услуги и оформление результата  предоставления муниципальной услуги;</w:t>
      </w:r>
    </w:p>
    <w:p w:rsidR="00FB5F20" w:rsidRDefault="00FB5F20" w:rsidP="00FB5F20">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  выдача </w:t>
      </w:r>
      <w:r>
        <w:rPr>
          <w:rFonts w:ascii="Times New Roman" w:hAnsi="Times New Roman" w:cs="Times New Roman"/>
          <w:bCs/>
          <w:color w:val="auto"/>
          <w:sz w:val="28"/>
          <w:szCs w:val="28"/>
        </w:rPr>
        <w:t>(направление)  заявителю</w:t>
      </w:r>
      <w:r>
        <w:rPr>
          <w:rFonts w:ascii="Times New Roman" w:hAnsi="Times New Roman" w:cs="Times New Roman"/>
          <w:color w:val="auto"/>
          <w:sz w:val="28"/>
          <w:szCs w:val="28"/>
        </w:rPr>
        <w:t xml:space="preserve"> результата предоставления муниципальной услуги.</w:t>
      </w:r>
    </w:p>
    <w:p w:rsidR="00FB5F20" w:rsidRDefault="00FB5F20" w:rsidP="00FB5F20">
      <w:pPr>
        <w:autoSpaceDE w:val="0"/>
        <w:autoSpaceDN w:val="0"/>
        <w:adjustRightInd w:val="0"/>
        <w:spacing w:after="0" w:line="240" w:lineRule="auto"/>
        <w:ind w:firstLine="540"/>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3.6.  Порядок исправления допущенных опечаток и ошибок в выданных в результате предоставления  муниципальной услуги документах.</w:t>
      </w:r>
    </w:p>
    <w:p w:rsidR="00FB5F20" w:rsidRDefault="00FB5F20" w:rsidP="00FB5F20">
      <w:pPr>
        <w:spacing w:after="0" w:line="240" w:lineRule="auto"/>
        <w:ind w:firstLine="540"/>
        <w:jc w:val="both"/>
        <w:rPr>
          <w:rFonts w:ascii="Times New Roman" w:hAnsi="Times New Roman" w:cs="Times New Roman"/>
          <w:color w:val="auto"/>
          <w:sz w:val="28"/>
          <w:szCs w:val="28"/>
        </w:rPr>
      </w:pPr>
    </w:p>
    <w:p w:rsidR="00FB5F20" w:rsidRDefault="00FB5F20" w:rsidP="00FB5F20">
      <w:pPr>
        <w:spacing w:after="0" w:line="240" w:lineRule="auto"/>
        <w:ind w:firstLine="720"/>
        <w:jc w:val="both"/>
        <w:rPr>
          <w:rFonts w:ascii="Times New Roman" w:hAnsi="Times New Roman" w:cs="Times New Roman"/>
          <w:b/>
          <w:bCs/>
          <w:color w:val="auto"/>
          <w:sz w:val="28"/>
          <w:szCs w:val="28"/>
        </w:rPr>
      </w:pPr>
      <w:bookmarkStart w:id="2" w:name="sub_400"/>
      <w:bookmarkEnd w:id="1"/>
    </w:p>
    <w:p w:rsidR="00FB5F20" w:rsidRDefault="00FB5F20" w:rsidP="00FB5F20">
      <w:pPr>
        <w:spacing w:after="0" w:line="240" w:lineRule="auto"/>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ab/>
        <w:t>3.2. Прием и регистрация заявления с документами, необходимыми для предоставления муниципальной услуги</w:t>
      </w:r>
    </w:p>
    <w:p w:rsidR="00FB5F20" w:rsidRDefault="00FB5F20" w:rsidP="00FB5F20">
      <w:pPr>
        <w:spacing w:after="0" w:line="240" w:lineRule="auto"/>
        <w:jc w:val="both"/>
        <w:rPr>
          <w:rFonts w:ascii="Times New Roman" w:hAnsi="Times New Roman" w:cs="Times New Roman"/>
          <w:color w:val="auto"/>
          <w:sz w:val="28"/>
          <w:szCs w:val="28"/>
        </w:rPr>
      </w:pPr>
    </w:p>
    <w:p w:rsidR="00FB5F20" w:rsidRDefault="00FB5F20" w:rsidP="00FB5F2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Pr>
          <w:rFonts w:ascii="Times New Roman" w:hAnsi="Times New Roman" w:cs="Times New Roman"/>
          <w:color w:val="auto"/>
          <w:sz w:val="28"/>
          <w:szCs w:val="28"/>
        </w:rPr>
        <w:tab/>
        <w:t xml:space="preserve">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в Администрацию </w:t>
      </w:r>
    </w:p>
    <w:p w:rsidR="00FB5F20" w:rsidRDefault="00FB5F20" w:rsidP="00FB5F20">
      <w:pPr>
        <w:tabs>
          <w:tab w:val="num" w:pos="-5160"/>
        </w:tabs>
        <w:autoSpaceDE w:val="0"/>
        <w:autoSpaceDN w:val="0"/>
        <w:adjustRightInd w:val="0"/>
        <w:spacing w:after="0" w:line="240" w:lineRule="auto"/>
        <w:ind w:firstLine="1"/>
        <w:jc w:val="both"/>
        <w:rPr>
          <w:rFonts w:ascii="Times New Roman" w:hAnsi="Times New Roman" w:cs="Times New Roman"/>
          <w:bCs/>
          <w:color w:val="auto"/>
          <w:sz w:val="28"/>
          <w:szCs w:val="28"/>
        </w:rPr>
      </w:pPr>
      <w:r>
        <w:rPr>
          <w:rFonts w:ascii="Times New Roman" w:hAnsi="Times New Roman" w:cs="Times New Roman"/>
          <w:bCs/>
          <w:color w:val="auto"/>
          <w:sz w:val="28"/>
          <w:szCs w:val="28"/>
        </w:rPr>
        <w:tab/>
        <w:t xml:space="preserve">3.2.2. При получении заявления специалист Администрации, ответственный за предоставление муниципальной услуги (далее - ответственный исполнитель):  </w:t>
      </w:r>
    </w:p>
    <w:p w:rsidR="00FB5F20" w:rsidRDefault="00FB5F20" w:rsidP="00FB5F20">
      <w:pPr>
        <w:tabs>
          <w:tab w:val="num" w:pos="-5160"/>
        </w:tabs>
        <w:autoSpaceDE w:val="0"/>
        <w:autoSpaceDN w:val="0"/>
        <w:adjustRightInd w:val="0"/>
        <w:spacing w:after="0" w:line="240" w:lineRule="auto"/>
        <w:ind w:firstLine="1"/>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w:t>
      </w:r>
      <w:r>
        <w:rPr>
          <w:rFonts w:ascii="Times New Roman" w:hAnsi="Times New Roman" w:cs="Times New Roman"/>
          <w:bCs/>
          <w:color w:val="auto"/>
          <w:sz w:val="28"/>
          <w:szCs w:val="28"/>
        </w:rPr>
        <w:tab/>
        <w:t xml:space="preserve">1)  проверяет правильность оформления заявления; </w:t>
      </w:r>
    </w:p>
    <w:p w:rsidR="00FB5F20" w:rsidRDefault="00FB5F20" w:rsidP="00FB5F20">
      <w:pPr>
        <w:tabs>
          <w:tab w:val="num" w:pos="-5160"/>
        </w:tabs>
        <w:autoSpaceDE w:val="0"/>
        <w:autoSpaceDN w:val="0"/>
        <w:adjustRightInd w:val="0"/>
        <w:spacing w:after="0" w:line="24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FB5F20" w:rsidRDefault="00FB5F20" w:rsidP="00FB5F20">
      <w:pPr>
        <w:tabs>
          <w:tab w:val="num" w:pos="-5160"/>
        </w:tabs>
        <w:autoSpaceDE w:val="0"/>
        <w:autoSpaceDN w:val="0"/>
        <w:adjustRightInd w:val="0"/>
        <w:spacing w:after="0" w:line="240" w:lineRule="auto"/>
        <w:ind w:firstLine="709"/>
        <w:rPr>
          <w:rFonts w:ascii="Times New Roman" w:hAnsi="Times New Roman" w:cs="Times New Roman"/>
          <w:bCs/>
          <w:color w:val="auto"/>
          <w:sz w:val="28"/>
          <w:szCs w:val="28"/>
        </w:rPr>
      </w:pPr>
      <w:r>
        <w:rPr>
          <w:rFonts w:ascii="Times New Roman" w:hAnsi="Times New Roman" w:cs="Times New Roman"/>
          <w:bCs/>
          <w:color w:val="auto"/>
          <w:sz w:val="28"/>
          <w:szCs w:val="28"/>
        </w:rPr>
        <w:lastRenderedPageBreak/>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B5F20" w:rsidRDefault="00FB5F20" w:rsidP="00FB5F20">
      <w:pPr>
        <w:tabs>
          <w:tab w:val="num" w:pos="-5160"/>
        </w:tabs>
        <w:autoSpaceDE w:val="0"/>
        <w:autoSpaceDN w:val="0"/>
        <w:adjustRightInd w:val="0"/>
        <w:spacing w:after="0" w:line="240" w:lineRule="auto"/>
        <w:ind w:firstLine="709"/>
        <w:rPr>
          <w:rFonts w:ascii="Times New Roman" w:hAnsi="Times New Roman" w:cs="Times New Roman"/>
          <w:bCs/>
          <w:color w:val="auto"/>
          <w:sz w:val="28"/>
          <w:szCs w:val="28"/>
        </w:rPr>
      </w:pPr>
      <w:r>
        <w:rPr>
          <w:rFonts w:ascii="Times New Roman" w:hAnsi="Times New Roman" w:cs="Times New Roman"/>
          <w:bCs/>
          <w:color w:val="auto"/>
          <w:sz w:val="28"/>
          <w:szCs w:val="28"/>
        </w:rPr>
        <w:t>3)  заполняет расписку о приеме (регистрации) заявления заявителя;</w:t>
      </w:r>
    </w:p>
    <w:p w:rsidR="00FB5F20" w:rsidRDefault="00FB5F20" w:rsidP="00FB5F20">
      <w:pPr>
        <w:tabs>
          <w:tab w:val="num" w:pos="-5160"/>
          <w:tab w:val="left" w:pos="567"/>
        </w:tabs>
        <w:autoSpaceDE w:val="0"/>
        <w:autoSpaceDN w:val="0"/>
        <w:adjustRightInd w:val="0"/>
        <w:spacing w:after="0" w:line="240" w:lineRule="auto"/>
        <w:rPr>
          <w:rFonts w:ascii="Times New Roman" w:hAnsi="Times New Roman" w:cs="Times New Roman"/>
          <w:bCs/>
          <w:color w:val="00B050"/>
          <w:sz w:val="24"/>
          <w:szCs w:val="24"/>
        </w:rPr>
      </w:pPr>
      <w:r>
        <w:rPr>
          <w:rFonts w:ascii="Times New Roman" w:hAnsi="Times New Roman" w:cs="Times New Roman"/>
          <w:bCs/>
          <w:color w:val="auto"/>
          <w:sz w:val="28"/>
          <w:szCs w:val="28"/>
        </w:rPr>
        <w:t xml:space="preserve">          4) вносит запись о приеме заявления в Журнал регистрации </w:t>
      </w:r>
      <w:r w:rsidR="00203BEC">
        <w:rPr>
          <w:rFonts w:ascii="Times New Roman" w:hAnsi="Times New Roman" w:cs="Times New Roman"/>
          <w:bCs/>
          <w:color w:val="auto"/>
          <w:sz w:val="28"/>
          <w:szCs w:val="28"/>
        </w:rPr>
        <w:t xml:space="preserve">писем, </w:t>
      </w:r>
      <w:r>
        <w:rPr>
          <w:rFonts w:ascii="Times New Roman" w:hAnsi="Times New Roman" w:cs="Times New Roman"/>
          <w:bCs/>
          <w:color w:val="auto"/>
          <w:sz w:val="28"/>
          <w:szCs w:val="28"/>
        </w:rPr>
        <w:t>заявлений</w:t>
      </w:r>
      <w:r w:rsidR="00203BEC">
        <w:rPr>
          <w:rFonts w:ascii="Times New Roman" w:hAnsi="Times New Roman" w:cs="Times New Roman"/>
          <w:bCs/>
          <w:color w:val="auto"/>
          <w:sz w:val="28"/>
          <w:szCs w:val="28"/>
        </w:rPr>
        <w:t xml:space="preserve"> и жалоб граждан</w:t>
      </w:r>
      <w:proofErr w:type="gramStart"/>
      <w:r>
        <w:rPr>
          <w:rFonts w:ascii="Times New Roman" w:hAnsi="Times New Roman" w:cs="Times New Roman"/>
          <w:bCs/>
          <w:color w:val="auto"/>
          <w:sz w:val="28"/>
          <w:szCs w:val="28"/>
        </w:rPr>
        <w:t xml:space="preserve">  </w:t>
      </w:r>
      <w:r>
        <w:rPr>
          <w:rFonts w:ascii="Times New Roman" w:hAnsi="Times New Roman" w:cs="Times New Roman"/>
          <w:bCs/>
          <w:color w:val="00B050"/>
          <w:sz w:val="24"/>
          <w:szCs w:val="24"/>
        </w:rPr>
        <w:t>.</w:t>
      </w:r>
      <w:proofErr w:type="gramEnd"/>
    </w:p>
    <w:p w:rsidR="00FB5F20" w:rsidRDefault="00FB5F20" w:rsidP="00FB5F20">
      <w:pPr>
        <w:widowControl w:val="0"/>
        <w:autoSpaceDE w:val="0"/>
        <w:autoSpaceDN w:val="0"/>
        <w:adjustRightInd w:val="0"/>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3.2.3. Срок выполнения административной процедуры -   1 рабочий день.</w:t>
      </w:r>
    </w:p>
    <w:p w:rsidR="00FB5F20" w:rsidRDefault="00FB5F20" w:rsidP="00FB5F20">
      <w:pPr>
        <w:tabs>
          <w:tab w:val="num" w:pos="-5160"/>
        </w:tabs>
        <w:autoSpaceDE w:val="0"/>
        <w:autoSpaceDN w:val="0"/>
        <w:adjustRightInd w:val="0"/>
        <w:spacing w:after="0" w:line="240" w:lineRule="auto"/>
        <w:ind w:firstLine="567"/>
        <w:jc w:val="both"/>
        <w:rPr>
          <w:rFonts w:ascii="Times New Roman" w:hAnsi="Times New Roman" w:cs="Times New Roman"/>
          <w:color w:val="auto"/>
          <w:sz w:val="28"/>
          <w:szCs w:val="28"/>
        </w:rPr>
      </w:pPr>
      <w:r>
        <w:rPr>
          <w:rFonts w:ascii="Times New Roman" w:hAnsi="Times New Roman" w:cs="Times New Roman"/>
          <w:bCs/>
          <w:color w:val="auto"/>
          <w:sz w:val="28"/>
          <w:szCs w:val="28"/>
        </w:rPr>
        <w:t xml:space="preserve">3.2.4.  </w:t>
      </w:r>
      <w:r>
        <w:rPr>
          <w:rFonts w:ascii="Times New Roman" w:hAnsi="Times New Roman" w:cs="Times New Roman"/>
          <w:color w:val="auto"/>
          <w:sz w:val="28"/>
          <w:szCs w:val="28"/>
        </w:rPr>
        <w:t>Критерием принятия решения является обращение  заявителя за получением муниципальной услуги.</w:t>
      </w:r>
    </w:p>
    <w:p w:rsidR="00FB5F20" w:rsidRDefault="00FB5F20" w:rsidP="00FB5F20">
      <w:pPr>
        <w:autoSpaceDE w:val="0"/>
        <w:autoSpaceDN w:val="0"/>
        <w:adjustRightInd w:val="0"/>
        <w:spacing w:after="0" w:line="240" w:lineRule="auto"/>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rPr>
        <w:t>3.2.5. Результатом  административной процедуры является прием заявления</w:t>
      </w:r>
      <w:r>
        <w:rPr>
          <w:rFonts w:ascii="Times New Roman" w:hAnsi="Times New Roman" w:cs="Times New Roman"/>
          <w:color w:val="auto"/>
          <w:sz w:val="28"/>
          <w:szCs w:val="28"/>
          <w:lang w:eastAsia="ru-RU"/>
        </w:rPr>
        <w:t>.</w:t>
      </w:r>
    </w:p>
    <w:p w:rsidR="00FB5F20" w:rsidRDefault="00FB5F20" w:rsidP="00203BEC">
      <w:pPr>
        <w:tabs>
          <w:tab w:val="num" w:pos="-5160"/>
        </w:tabs>
        <w:autoSpaceDE w:val="0"/>
        <w:autoSpaceDN w:val="0"/>
        <w:adjustRightInd w:val="0"/>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3.2.6.  Способом фиксации  результата выполнения административной процедуры является регистрация заявления в Журнале регистрации </w:t>
      </w:r>
      <w:r w:rsidR="00203BEC">
        <w:rPr>
          <w:rFonts w:ascii="Times New Roman" w:hAnsi="Times New Roman" w:cs="Times New Roman"/>
          <w:color w:val="auto"/>
          <w:sz w:val="28"/>
          <w:szCs w:val="28"/>
        </w:rPr>
        <w:t xml:space="preserve">писем, </w:t>
      </w:r>
      <w:r>
        <w:rPr>
          <w:rFonts w:ascii="Times New Roman" w:hAnsi="Times New Roman" w:cs="Times New Roman"/>
          <w:color w:val="auto"/>
          <w:sz w:val="28"/>
          <w:szCs w:val="28"/>
        </w:rPr>
        <w:t>заявлений</w:t>
      </w:r>
      <w:r w:rsidR="00203BEC">
        <w:rPr>
          <w:rFonts w:ascii="Times New Roman" w:hAnsi="Times New Roman" w:cs="Times New Roman"/>
          <w:color w:val="auto"/>
          <w:sz w:val="28"/>
          <w:szCs w:val="28"/>
        </w:rPr>
        <w:t xml:space="preserve"> и жалоб граждан.</w:t>
      </w:r>
    </w:p>
    <w:p w:rsidR="00FB5F20" w:rsidRDefault="00FB5F20" w:rsidP="00FB5F20">
      <w:pPr>
        <w:spacing w:after="0" w:line="240" w:lineRule="auto"/>
        <w:jc w:val="both"/>
        <w:rPr>
          <w:rFonts w:ascii="Times New Roman" w:hAnsi="Times New Roman" w:cs="Times New Roman"/>
          <w:b/>
          <w:color w:val="auto"/>
          <w:sz w:val="28"/>
          <w:szCs w:val="28"/>
        </w:rPr>
      </w:pPr>
      <w:r>
        <w:rPr>
          <w:rFonts w:ascii="Times New Roman" w:hAnsi="Times New Roman" w:cs="Times New Roman"/>
          <w:color w:val="auto"/>
          <w:sz w:val="28"/>
          <w:szCs w:val="28"/>
        </w:rPr>
        <w:tab/>
      </w:r>
      <w:r>
        <w:rPr>
          <w:rFonts w:ascii="Times New Roman" w:hAnsi="Times New Roman" w:cs="Times New Roman"/>
          <w:b/>
          <w:bCs/>
          <w:color w:val="auto"/>
          <w:sz w:val="28"/>
          <w:szCs w:val="28"/>
        </w:rPr>
        <w:t xml:space="preserve">3.3. </w:t>
      </w:r>
      <w:r>
        <w:rPr>
          <w:rFonts w:ascii="Times New Roman" w:hAnsi="Times New Roman" w:cs="Times New Roman"/>
          <w:b/>
          <w:color w:val="auto"/>
          <w:sz w:val="28"/>
          <w:szCs w:val="28"/>
        </w:rPr>
        <w:t xml:space="preserve"> Формирование и направление межведомственных запросов</w:t>
      </w:r>
      <w:r>
        <w:rPr>
          <w:rFonts w:ascii="Times New Roman" w:hAnsi="Times New Roman" w:cs="Times New Roman"/>
          <w:color w:val="auto"/>
          <w:sz w:val="28"/>
          <w:szCs w:val="28"/>
        </w:rPr>
        <w:t xml:space="preserve"> </w:t>
      </w:r>
      <w:r>
        <w:rPr>
          <w:rFonts w:ascii="Times New Roman" w:hAnsi="Times New Roman" w:cs="Times New Roman"/>
          <w:b/>
          <w:color w:val="auto"/>
          <w:sz w:val="28"/>
          <w:szCs w:val="28"/>
        </w:rPr>
        <w:t>в органы и организации, участвующие в предоставлении муниципальной услуги</w:t>
      </w:r>
    </w:p>
    <w:p w:rsidR="00FB5F20" w:rsidRDefault="00FB5F20" w:rsidP="00FB5F20">
      <w:pPr>
        <w:widowControl w:val="0"/>
        <w:spacing w:after="0" w:line="240" w:lineRule="auto"/>
        <w:ind w:firstLine="709"/>
        <w:jc w:val="both"/>
        <w:rPr>
          <w:rFonts w:ascii="Times New Roman" w:hAnsi="Times New Roman" w:cs="Times New Roman"/>
          <w:b/>
          <w:color w:val="auto"/>
          <w:sz w:val="28"/>
          <w:szCs w:val="28"/>
        </w:rPr>
      </w:pPr>
    </w:p>
    <w:p w:rsidR="00FB5F20" w:rsidRDefault="00FB5F20" w:rsidP="00FB5F20">
      <w:pPr>
        <w:widowControl w:val="0"/>
        <w:autoSpaceDE w:val="0"/>
        <w:autoSpaceDN w:val="0"/>
        <w:adjustRightInd w:val="0"/>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3.3.1.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FB5F20" w:rsidRDefault="00FB5F20" w:rsidP="00FB5F20">
      <w:pPr>
        <w:spacing w:after="0" w:line="24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FB5F20" w:rsidRDefault="00FB5F20" w:rsidP="00FB5F20">
      <w:pPr>
        <w:tabs>
          <w:tab w:val="left" w:pos="-3420"/>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B5F20" w:rsidRDefault="00FB5F20" w:rsidP="00FB5F20">
      <w:pPr>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6" w:history="1">
        <w:r>
          <w:rPr>
            <w:rStyle w:val="a4"/>
            <w:rFonts w:ascii="Times New Roman" w:hAnsi="Times New Roman" w:cs="Times New Roman"/>
            <w:color w:val="auto"/>
            <w:sz w:val="28"/>
            <w:szCs w:val="28"/>
          </w:rPr>
          <w:t>законодательства</w:t>
        </w:r>
      </w:hyperlink>
      <w:r>
        <w:rPr>
          <w:rFonts w:ascii="Times New Roman" w:hAnsi="Times New Roman" w:cs="Times New Roman"/>
          <w:color w:val="auto"/>
          <w:sz w:val="28"/>
          <w:szCs w:val="28"/>
        </w:rPr>
        <w:t xml:space="preserve"> Российской Федерации о защите персональных данных.</w:t>
      </w:r>
    </w:p>
    <w:p w:rsidR="00FB5F20" w:rsidRDefault="00FB5F20" w:rsidP="00FB5F20">
      <w:pPr>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eastAsia="Calibri" w:hAnsi="Times New Roman" w:cs="Times New Roman"/>
          <w:color w:val="auto"/>
          <w:sz w:val="28"/>
          <w:szCs w:val="28"/>
          <w:lang w:eastAsia="en-US"/>
        </w:rPr>
        <w:t>Ответственный исполнитель  Администрации</w:t>
      </w:r>
      <w:r>
        <w:rPr>
          <w:rFonts w:ascii="Times New Roman" w:hAnsi="Times New Roman" w:cs="Times New Roman"/>
          <w:color w:val="auto"/>
          <w:sz w:val="28"/>
          <w:szCs w:val="28"/>
        </w:rPr>
        <w:t>,</w:t>
      </w:r>
      <w:r w:rsidR="00203BEC">
        <w:rPr>
          <w:rFonts w:ascii="Times New Roman" w:hAnsi="Times New Roman" w:cs="Times New Roman"/>
          <w:color w:val="auto"/>
          <w:sz w:val="28"/>
          <w:szCs w:val="28"/>
        </w:rPr>
        <w:t xml:space="preserve"> Беляевского сельсовета </w:t>
      </w:r>
      <w:proofErr w:type="spellStart"/>
      <w:r w:rsidR="00203BEC">
        <w:rPr>
          <w:rFonts w:ascii="Times New Roman" w:hAnsi="Times New Roman" w:cs="Times New Roman"/>
          <w:color w:val="auto"/>
          <w:sz w:val="28"/>
          <w:szCs w:val="28"/>
        </w:rPr>
        <w:t>Конышевского</w:t>
      </w:r>
      <w:proofErr w:type="spellEnd"/>
      <w:r w:rsidR="00203BEC">
        <w:rPr>
          <w:rFonts w:ascii="Times New Roman" w:hAnsi="Times New Roman" w:cs="Times New Roman"/>
          <w:color w:val="auto"/>
          <w:sz w:val="28"/>
          <w:szCs w:val="28"/>
        </w:rPr>
        <w:t xml:space="preserve"> района </w:t>
      </w:r>
      <w:r>
        <w:rPr>
          <w:rFonts w:ascii="Times New Roman" w:hAnsi="Times New Roman" w:cs="Times New Roman"/>
          <w:color w:val="auto"/>
          <w:sz w:val="28"/>
          <w:szCs w:val="28"/>
        </w:rPr>
        <w:t xml:space="preserve"> </w:t>
      </w:r>
      <w:r>
        <w:rPr>
          <w:rFonts w:ascii="Times New Roman" w:hAnsi="Times New Roman" w:cs="Times New Roman"/>
          <w:color w:val="00B050"/>
          <w:lang w:eastAsia="ru-RU"/>
        </w:rPr>
        <w:t>(работник МФЦ*)</w:t>
      </w:r>
      <w:r>
        <w:rPr>
          <w:rFonts w:ascii="Times New Roman" w:hAnsi="Times New Roman" w:cs="Times New Roman"/>
          <w:sz w:val="28"/>
          <w:szCs w:val="28"/>
          <w:lang w:eastAsia="ru-RU"/>
        </w:rPr>
        <w:t>,</w:t>
      </w:r>
      <w:r>
        <w:rPr>
          <w:rFonts w:ascii="Times New Roman" w:hAnsi="Times New Roman" w:cs="Times New Roman"/>
          <w:color w:val="00B050"/>
          <w:sz w:val="28"/>
          <w:szCs w:val="28"/>
          <w:lang w:eastAsia="ru-RU"/>
        </w:rPr>
        <w:t xml:space="preserve">  </w:t>
      </w:r>
      <w:r>
        <w:rPr>
          <w:rFonts w:ascii="Times New Roman" w:hAnsi="Times New Roman" w:cs="Times New Roman"/>
          <w:color w:val="FF0000"/>
          <w:sz w:val="28"/>
          <w:szCs w:val="28"/>
          <w:lang w:eastAsia="ru-RU"/>
        </w:rPr>
        <w:t xml:space="preserve"> </w:t>
      </w:r>
      <w:r>
        <w:rPr>
          <w:rFonts w:ascii="Times New Roman" w:hAnsi="Times New Roman" w:cs="Times New Roman"/>
          <w:color w:val="auto"/>
          <w:sz w:val="28"/>
          <w:szCs w:val="28"/>
          <w:lang w:eastAsia="ru-RU"/>
        </w:rPr>
        <w:t xml:space="preserve">осуществляющий межведомственное информационное взаимодействие, </w:t>
      </w:r>
      <w:r>
        <w:rPr>
          <w:rFonts w:ascii="Times New Roman" w:hAnsi="Times New Roman" w:cs="Times New Roman"/>
          <w:color w:val="auto"/>
          <w:sz w:val="28"/>
          <w:szCs w:val="28"/>
        </w:rPr>
        <w:t>обязан принять необходимые меры по получению ответов на межведомственные запросы.</w:t>
      </w:r>
    </w:p>
    <w:p w:rsidR="00FB5F20" w:rsidRDefault="00FB5F20" w:rsidP="00FB5F20">
      <w:pPr>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3.3.4. </w:t>
      </w:r>
      <w:proofErr w:type="gramStart"/>
      <w:r>
        <w:rPr>
          <w:rFonts w:ascii="Times New Roman" w:hAnsi="Times New Roman" w:cs="Times New Roman"/>
          <w:color w:val="auto"/>
          <w:sz w:val="28"/>
          <w:szCs w:val="28"/>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 xml:space="preserve">Федерального закона «Об организации предоставления государственных и муниципальных услуг). </w:t>
      </w:r>
      <w:proofErr w:type="gramEnd"/>
    </w:p>
    <w:p w:rsidR="00FB5F20" w:rsidRDefault="00FB5F20" w:rsidP="00FB5F20">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lastRenderedPageBreak/>
        <w:t>3.3.5.  Ответ на межведомственный запрос  регистрируется в установленном порядке.</w:t>
      </w:r>
      <w:r>
        <w:rPr>
          <w:rFonts w:ascii="Times New Roman" w:eastAsia="Calibri" w:hAnsi="Times New Roman" w:cs="Times New Roman"/>
          <w:color w:val="auto"/>
          <w:sz w:val="28"/>
          <w:szCs w:val="28"/>
          <w:lang w:eastAsia="en-US"/>
        </w:rPr>
        <w:tab/>
      </w:r>
    </w:p>
    <w:p w:rsidR="00FB5F20" w:rsidRDefault="00FB5F20" w:rsidP="00FB5F20">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 3.3.6. Ответственный исполнитель приобщает ответ, полученный по межведомственному запросу к документам, представленным заявителем.</w:t>
      </w:r>
    </w:p>
    <w:p w:rsidR="00FB5F20" w:rsidRDefault="00FB5F20" w:rsidP="00FB5F20">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3.3.7. Максимальный срок выполнения административной процедуры -  7 рабочих дней. </w:t>
      </w:r>
    </w:p>
    <w:p w:rsidR="00FB5F20" w:rsidRDefault="00FB5F20" w:rsidP="00FB5F20">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3.3.8.  Критерием принятия решения  является отсутствие документов,  указанных в подразделе   2.7. настоящего Административного регламента.</w:t>
      </w:r>
    </w:p>
    <w:p w:rsidR="00FB5F20" w:rsidRDefault="00FB5F20" w:rsidP="00FB5F20">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3.3.9.  Результат административной процедуры – получение ответов на межведомственные запросы. </w:t>
      </w:r>
    </w:p>
    <w:p w:rsidR="00FB5F20" w:rsidRDefault="00FB5F20" w:rsidP="00FB5F20">
      <w:pPr>
        <w:widowControl w:val="0"/>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3.3.10.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FB5F20" w:rsidRDefault="00FB5F20" w:rsidP="00FB5F20">
      <w:pPr>
        <w:widowControl w:val="0"/>
        <w:suppressAutoHyphens w:val="0"/>
        <w:autoSpaceDE w:val="0"/>
        <w:autoSpaceDN w:val="0"/>
        <w:adjustRightInd w:val="0"/>
        <w:spacing w:after="0" w:line="240" w:lineRule="auto"/>
        <w:ind w:firstLine="708"/>
        <w:jc w:val="both"/>
        <w:rPr>
          <w:rFonts w:ascii="Times New Roman" w:hAnsi="Times New Roman" w:cs="Times New Roman"/>
          <w:color w:val="FF0000"/>
          <w:kern w:val="0"/>
          <w:sz w:val="28"/>
          <w:szCs w:val="28"/>
          <w:lang w:eastAsia="en-US"/>
        </w:rPr>
      </w:pPr>
    </w:p>
    <w:p w:rsidR="00FB5F20" w:rsidRDefault="00FB5F20" w:rsidP="00FB5F20">
      <w:pPr>
        <w:spacing w:after="0" w:line="240" w:lineRule="auto"/>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ab/>
        <w:t>3.4. Принятие решения о предоставлении (отказе в предоставлении) муниципальной  услуги и оформление результатов муниципальной услуги</w:t>
      </w:r>
    </w:p>
    <w:p w:rsidR="00FB5F20" w:rsidRDefault="00FB5F20" w:rsidP="00FB5F20">
      <w:pPr>
        <w:spacing w:after="0" w:line="240" w:lineRule="auto"/>
        <w:jc w:val="both"/>
        <w:rPr>
          <w:rFonts w:ascii="Times New Roman" w:hAnsi="Times New Roman" w:cs="Times New Roman"/>
          <w:color w:val="auto"/>
          <w:sz w:val="28"/>
          <w:szCs w:val="28"/>
        </w:rPr>
      </w:pPr>
    </w:p>
    <w:p w:rsidR="00FB5F20" w:rsidRDefault="00FB5F20" w:rsidP="00FB5F20">
      <w:pPr>
        <w:spacing w:after="0" w:line="24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3.4.1. Основанием для начала административной процедуры является наличие заявления и документов, указанных в  пункте 2.6.1. и подра</w:t>
      </w:r>
      <w:proofErr w:type="gramStart"/>
      <w:r>
        <w:rPr>
          <w:rFonts w:ascii="Times New Roman" w:hAnsi="Times New Roman" w:cs="Times New Roman"/>
          <w:color w:val="auto"/>
          <w:sz w:val="28"/>
          <w:szCs w:val="28"/>
        </w:rPr>
        <w:t>2</w:t>
      </w:r>
      <w:proofErr w:type="gramEnd"/>
      <w:r>
        <w:rPr>
          <w:rFonts w:ascii="Times New Roman" w:hAnsi="Times New Roman" w:cs="Times New Roman"/>
          <w:color w:val="auto"/>
          <w:sz w:val="28"/>
          <w:szCs w:val="28"/>
        </w:rPr>
        <w:t xml:space="preserve">.7. настоящего административного регламента. </w:t>
      </w:r>
    </w:p>
    <w:p w:rsidR="00FB5F20" w:rsidRDefault="00FB5F20" w:rsidP="00FB5F2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3.4.2. Ответственный исполнитель проверяет соответствие поступившей документации установленным требованиям. </w:t>
      </w:r>
    </w:p>
    <w:p w:rsidR="00FB5F20" w:rsidRDefault="00FB5F20" w:rsidP="00FB5F20">
      <w:pPr>
        <w:spacing w:after="0" w:line="24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3.4.3. В случае,  заявление    не соответствует требованиям  пунктов  2.6.2, 2.6.3.  настоящего Административного регламента или к заявлению не приложены документы, предусмотренные пунктом 2.6.1. настоящего Административного регламента, Администрация  возвращает заявление заявителю. </w:t>
      </w:r>
    </w:p>
    <w:p w:rsidR="00FB5F20" w:rsidRDefault="00FB5F20" w:rsidP="00FB5F20">
      <w:pPr>
        <w:pStyle w:val="p13"/>
        <w:shd w:val="clear" w:color="auto" w:fill="FFFFFF"/>
        <w:spacing w:after="0" w:line="240" w:lineRule="auto"/>
        <w:jc w:val="both"/>
        <w:rPr>
          <w:rFonts w:ascii="Times New Roman" w:hAnsi="Times New Roman" w:cs="Times New Roman"/>
          <w:color w:val="auto"/>
          <w:sz w:val="28"/>
          <w:szCs w:val="28"/>
        </w:rPr>
      </w:pPr>
      <w:r>
        <w:rPr>
          <w:rFonts w:ascii="Times New Roman" w:eastAsia="Arial" w:hAnsi="Times New Roman" w:cs="Times New Roman"/>
          <w:color w:val="auto"/>
          <w:sz w:val="28"/>
          <w:szCs w:val="28"/>
        </w:rPr>
        <w:t xml:space="preserve">          3.4.4. </w:t>
      </w:r>
      <w:r>
        <w:rPr>
          <w:rFonts w:ascii="Times New Roman" w:hAnsi="Times New Roman" w:cs="Times New Roman"/>
          <w:color w:val="auto"/>
          <w:sz w:val="28"/>
          <w:szCs w:val="28"/>
        </w:rPr>
        <w:t>При наличии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подготавливает уведомление об</w:t>
      </w:r>
      <w:r>
        <w:rPr>
          <w:rStyle w:val="apple-converted-space"/>
          <w:rFonts w:ascii="Times New Roman" w:hAnsi="Times New Roman" w:cs="Times New Roman"/>
          <w:color w:val="auto"/>
          <w:sz w:val="28"/>
          <w:szCs w:val="28"/>
        </w:rPr>
        <w:t> </w:t>
      </w:r>
      <w:r>
        <w:rPr>
          <w:rStyle w:val="s8"/>
          <w:rFonts w:ascii="Times New Roman" w:hAnsi="Times New Roman" w:cs="Times New Roman"/>
          <w:color w:val="auto"/>
          <w:sz w:val="28"/>
          <w:szCs w:val="28"/>
        </w:rPr>
        <w:t>отказе в предоставлении муниципальной услуги</w:t>
      </w:r>
      <w:r>
        <w:rPr>
          <w:rStyle w:val="apple-converted-space"/>
          <w:rFonts w:ascii="Times New Roman" w:hAnsi="Times New Roman" w:cs="Times New Roman"/>
          <w:color w:val="auto"/>
          <w:sz w:val="28"/>
          <w:szCs w:val="28"/>
        </w:rPr>
        <w:t> </w:t>
      </w:r>
      <w:r>
        <w:rPr>
          <w:rFonts w:ascii="Times New Roman" w:hAnsi="Times New Roman" w:cs="Times New Roman"/>
          <w:color w:val="auto"/>
          <w:sz w:val="28"/>
          <w:szCs w:val="28"/>
        </w:rPr>
        <w:t>(с указанием причин отказа со ссылками на нормы действующего законодательства Российской Федерации).</w:t>
      </w:r>
    </w:p>
    <w:p w:rsidR="00FB5F20" w:rsidRDefault="00FB5F20" w:rsidP="00FB5F20">
      <w:pPr>
        <w:pStyle w:val="p13"/>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3.4.5. В случае отсутствия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обеспечивают подготовку и согласование проекта договора безвозмездного пользования земельного участка либо решение о предоставлении земельного участка в постоянное (бессрочное) пользование.</w:t>
      </w:r>
    </w:p>
    <w:p w:rsidR="00FB5F20" w:rsidRDefault="00FB5F20" w:rsidP="00FB5F20">
      <w:pPr>
        <w:autoSpaceDE w:val="0"/>
        <w:autoSpaceDN w:val="0"/>
        <w:adjustRightInd w:val="0"/>
        <w:spacing w:after="0" w:line="240" w:lineRule="auto"/>
        <w:ind w:firstLine="708"/>
        <w:jc w:val="both"/>
        <w:rPr>
          <w:rFonts w:ascii="Times New Roman" w:eastAsia="Calibri" w:hAnsi="Times New Roman" w:cs="Times New Roman"/>
          <w:color w:val="auto"/>
          <w:sz w:val="28"/>
          <w:szCs w:val="28"/>
          <w:lang w:eastAsia="en-US"/>
        </w:rPr>
      </w:pPr>
      <w:r>
        <w:rPr>
          <w:rStyle w:val="s1"/>
          <w:rFonts w:ascii="Times New Roman" w:hAnsi="Times New Roman" w:cs="Times New Roman"/>
          <w:color w:val="auto"/>
          <w:sz w:val="28"/>
          <w:szCs w:val="28"/>
        </w:rPr>
        <w:tab/>
      </w:r>
    </w:p>
    <w:p w:rsidR="00FB5F20" w:rsidRDefault="00FB5F20" w:rsidP="00FB5F20">
      <w:pPr>
        <w:pStyle w:val="p17"/>
        <w:shd w:val="clear" w:color="auto" w:fill="FFFFFF"/>
        <w:spacing w:after="0" w:line="240" w:lineRule="auto"/>
        <w:ind w:firstLine="707"/>
        <w:jc w:val="both"/>
        <w:rPr>
          <w:rStyle w:val="s1"/>
        </w:rPr>
      </w:pPr>
      <w:r>
        <w:rPr>
          <w:rStyle w:val="s1"/>
          <w:rFonts w:ascii="Times New Roman" w:hAnsi="Times New Roman" w:cs="Times New Roman"/>
          <w:color w:val="auto"/>
          <w:sz w:val="28"/>
          <w:szCs w:val="28"/>
        </w:rPr>
        <w:t>3.4.7. Максимальный срок выполнения административной процедуры –</w:t>
      </w:r>
      <w:r>
        <w:rPr>
          <w:rStyle w:val="apple-converted-space"/>
          <w:rFonts w:ascii="Times New Roman" w:hAnsi="Times New Roman" w:cs="Times New Roman"/>
          <w:color w:val="auto"/>
          <w:sz w:val="28"/>
          <w:szCs w:val="28"/>
        </w:rPr>
        <w:t> </w:t>
      </w:r>
      <w:r>
        <w:rPr>
          <w:rStyle w:val="s12"/>
          <w:rFonts w:ascii="Times New Roman" w:hAnsi="Times New Roman" w:cs="Times New Roman"/>
          <w:color w:val="auto"/>
          <w:sz w:val="28"/>
          <w:szCs w:val="28"/>
        </w:rPr>
        <w:t>14</w:t>
      </w:r>
      <w:r>
        <w:rPr>
          <w:rStyle w:val="s12"/>
          <w:rFonts w:ascii="Times New Roman" w:hAnsi="Times New Roman" w:cs="Times New Roman"/>
          <w:b/>
          <w:bCs/>
          <w:i/>
          <w:iCs/>
          <w:color w:val="auto"/>
          <w:sz w:val="28"/>
          <w:szCs w:val="28"/>
        </w:rPr>
        <w:t xml:space="preserve"> </w:t>
      </w:r>
      <w:r>
        <w:rPr>
          <w:rStyle w:val="s1"/>
          <w:rFonts w:ascii="Times New Roman" w:hAnsi="Times New Roman" w:cs="Times New Roman"/>
          <w:color w:val="auto"/>
          <w:sz w:val="28"/>
          <w:szCs w:val="28"/>
        </w:rPr>
        <w:t xml:space="preserve">календарных дней. </w:t>
      </w:r>
    </w:p>
    <w:p w:rsidR="00FB5F20" w:rsidRDefault="00FB5F20" w:rsidP="00FB5F20">
      <w:pPr>
        <w:pStyle w:val="p17"/>
        <w:shd w:val="clear" w:color="auto" w:fill="FFFFFF"/>
        <w:spacing w:after="0" w:line="240" w:lineRule="auto"/>
        <w:ind w:firstLine="707"/>
        <w:jc w:val="both"/>
      </w:pPr>
      <w:r>
        <w:rPr>
          <w:rStyle w:val="s1"/>
          <w:rFonts w:ascii="Times New Roman" w:hAnsi="Times New Roman" w:cs="Times New Roman"/>
          <w:color w:val="auto"/>
          <w:sz w:val="28"/>
          <w:szCs w:val="28"/>
        </w:rPr>
        <w:t>3.4.8. Критерий принятия решения - наличие (отсутствие) оснований для отказа в предоставлении муниципальной услуги.</w:t>
      </w:r>
    </w:p>
    <w:p w:rsidR="00FB5F20" w:rsidRDefault="00FB5F20" w:rsidP="00FB5F20">
      <w:pPr>
        <w:spacing w:after="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3.4.9. Результатом административной процедуры является оформление:</w:t>
      </w:r>
    </w:p>
    <w:p w:rsidR="00FB5F20" w:rsidRDefault="00FB5F20" w:rsidP="00FB5F20">
      <w:pPr>
        <w:spacing w:after="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  договора безвозмездного пользования земельным участком;</w:t>
      </w:r>
    </w:p>
    <w:p w:rsidR="00FB5F20" w:rsidRDefault="00FB5F20" w:rsidP="00FB5F20">
      <w:pPr>
        <w:spacing w:after="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решения Администрации района о предоставлении земельного участка в постоянное (бессрочное) пользование;</w:t>
      </w:r>
    </w:p>
    <w:p w:rsidR="00FB5F20" w:rsidRDefault="00FB5F20" w:rsidP="00FB5F20">
      <w:pPr>
        <w:spacing w:after="0" w:line="240" w:lineRule="auto"/>
        <w:ind w:firstLine="720"/>
        <w:jc w:val="both"/>
        <w:rPr>
          <w:rStyle w:val="s1"/>
        </w:rPr>
      </w:pPr>
      <w:r>
        <w:rPr>
          <w:rFonts w:ascii="Times New Roman" w:hAnsi="Times New Roman" w:cs="Times New Roman"/>
          <w:color w:val="auto"/>
          <w:sz w:val="28"/>
          <w:szCs w:val="28"/>
        </w:rPr>
        <w:t>-  уведомление об отказе в предоставлении муниципальной услуги.</w:t>
      </w:r>
    </w:p>
    <w:p w:rsidR="00FB5F20" w:rsidRDefault="00FB5F20" w:rsidP="00FB5F20">
      <w:pPr>
        <w:autoSpaceDE w:val="0"/>
        <w:autoSpaceDN w:val="0"/>
        <w:adjustRightInd w:val="0"/>
        <w:spacing w:after="0" w:line="240" w:lineRule="auto"/>
        <w:ind w:firstLine="540"/>
        <w:jc w:val="both"/>
        <w:rPr>
          <w:color w:val="00B050"/>
          <w:sz w:val="24"/>
          <w:szCs w:val="24"/>
          <w:lang w:eastAsia="ru-RU"/>
        </w:rPr>
      </w:pPr>
      <w:r>
        <w:rPr>
          <w:rStyle w:val="s1"/>
          <w:rFonts w:ascii="Times New Roman" w:hAnsi="Times New Roman" w:cs="Times New Roman"/>
          <w:color w:val="auto"/>
          <w:sz w:val="28"/>
          <w:szCs w:val="28"/>
        </w:rPr>
        <w:t xml:space="preserve">3.4.10. Способ фиксации результата выполнения административной процедуры  – регистрация документа, являющегося результатом предоставления муниципальной услуги,   </w:t>
      </w:r>
      <w:r>
        <w:rPr>
          <w:rFonts w:ascii="Times New Roman" w:hAnsi="Times New Roman" w:cs="Times New Roman"/>
          <w:color w:val="auto"/>
          <w:sz w:val="28"/>
          <w:szCs w:val="28"/>
        </w:rPr>
        <w:t>в Журнале</w:t>
      </w:r>
      <w:r w:rsidR="00203BEC">
        <w:rPr>
          <w:rFonts w:ascii="Times New Roman" w:hAnsi="Times New Roman" w:cs="Times New Roman"/>
          <w:color w:val="auto"/>
          <w:sz w:val="28"/>
          <w:szCs w:val="28"/>
        </w:rPr>
        <w:t xml:space="preserve"> регистрации писем, заявлений и жалоб граждан.</w:t>
      </w:r>
    </w:p>
    <w:p w:rsidR="00FB5F20" w:rsidRDefault="00FB5F20" w:rsidP="00FB5F20">
      <w:pPr>
        <w:spacing w:after="0" w:line="240" w:lineRule="auto"/>
        <w:rPr>
          <w:rFonts w:ascii="Times New Roman" w:hAnsi="Times New Roman" w:cs="Times New Roman"/>
          <w:color w:val="auto"/>
          <w:sz w:val="28"/>
          <w:szCs w:val="28"/>
        </w:rPr>
      </w:pPr>
    </w:p>
    <w:p w:rsidR="00FB5F20" w:rsidRDefault="00FB5F20" w:rsidP="00FB5F20">
      <w:pPr>
        <w:spacing w:after="0" w:line="240" w:lineRule="auto"/>
        <w:ind w:firstLine="540"/>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3.5. Выдача  (направление)  заявителю результата предоставления муниципальной услуги </w:t>
      </w:r>
    </w:p>
    <w:p w:rsidR="00FB5F20" w:rsidRDefault="00FB5F20" w:rsidP="00FB5F20">
      <w:pPr>
        <w:spacing w:after="0" w:line="240" w:lineRule="auto"/>
        <w:ind w:firstLine="540"/>
        <w:jc w:val="both"/>
        <w:rPr>
          <w:rFonts w:ascii="Times New Roman" w:eastAsia="Arial" w:hAnsi="Times New Roman" w:cs="Times New Roman"/>
          <w:color w:val="auto"/>
          <w:sz w:val="28"/>
          <w:szCs w:val="28"/>
        </w:rPr>
      </w:pPr>
    </w:p>
    <w:p w:rsidR="00FB5F20" w:rsidRDefault="00FB5F20" w:rsidP="00FB5F20">
      <w:pPr>
        <w:spacing w:after="0" w:line="240" w:lineRule="auto"/>
        <w:ind w:firstLine="709"/>
        <w:jc w:val="both"/>
        <w:rPr>
          <w:rFonts w:ascii="Times New Roman" w:hAnsi="Times New Roman" w:cs="Times New Roman"/>
          <w:color w:val="auto"/>
          <w:sz w:val="28"/>
          <w:szCs w:val="28"/>
        </w:rPr>
      </w:pPr>
      <w:r>
        <w:rPr>
          <w:rFonts w:ascii="Times New Roman" w:eastAsia="Arial" w:hAnsi="Times New Roman" w:cs="Times New Roman"/>
          <w:color w:val="auto"/>
          <w:sz w:val="28"/>
          <w:szCs w:val="28"/>
        </w:rPr>
        <w:tab/>
        <w:t xml:space="preserve">3.5.1. </w:t>
      </w:r>
      <w:r>
        <w:rPr>
          <w:rFonts w:ascii="Times New Roman" w:hAnsi="Times New Roman" w:cs="Times New Roman"/>
          <w:color w:val="auto"/>
          <w:sz w:val="28"/>
          <w:szCs w:val="28"/>
        </w:rPr>
        <w:t>Основанием для начала административной процедуры является наличие  договора безвозмездного пользования земельного участка; решения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w:t>
      </w:r>
    </w:p>
    <w:p w:rsidR="00FB5F20" w:rsidRDefault="00FB5F20" w:rsidP="00FB5F20">
      <w:pPr>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 xml:space="preserve">Результат предоставления муниципальной услуги выдается (направляется)  заявителю способом, указанным в заявлении. </w:t>
      </w:r>
    </w:p>
    <w:p w:rsidR="00FB5F20" w:rsidRDefault="00FB5F20" w:rsidP="00FB5F20">
      <w:pPr>
        <w:widowControl w:val="0"/>
        <w:tabs>
          <w:tab w:val="num" w:pos="-5160"/>
          <w:tab w:val="left" w:pos="-3420"/>
        </w:tabs>
        <w:autoSpaceDE w:val="0"/>
        <w:spacing w:after="0" w:line="240" w:lineRule="auto"/>
        <w:ind w:firstLine="709"/>
        <w:jc w:val="both"/>
        <w:rPr>
          <w:rFonts w:ascii="Times New Roman" w:eastAsia="Arial" w:hAnsi="Times New Roman" w:cs="Times New Roman"/>
          <w:color w:val="auto"/>
          <w:sz w:val="28"/>
          <w:szCs w:val="28"/>
        </w:rPr>
      </w:pPr>
      <w:r>
        <w:rPr>
          <w:rFonts w:ascii="Times New Roman" w:hAnsi="Times New Roman" w:cs="Times New Roman"/>
          <w:color w:val="auto"/>
          <w:sz w:val="28"/>
          <w:szCs w:val="28"/>
        </w:rPr>
        <w:t xml:space="preserve">3.5.2. </w:t>
      </w:r>
      <w:r>
        <w:rPr>
          <w:rFonts w:ascii="Times New Roman" w:hAnsi="Times New Roman" w:cs="Times New Roman"/>
          <w:bCs/>
          <w:color w:val="auto"/>
          <w:sz w:val="28"/>
          <w:szCs w:val="28"/>
        </w:rPr>
        <w:t xml:space="preserve">Ответственный исполнитель </w:t>
      </w:r>
      <w:r>
        <w:rPr>
          <w:rFonts w:ascii="Times New Roman" w:hAnsi="Times New Roman" w:cs="Times New Roman"/>
          <w:color w:val="auto"/>
          <w:sz w:val="28"/>
          <w:szCs w:val="28"/>
        </w:rPr>
        <w:t xml:space="preserve">не позднее дня, следующего за днем принятия решения, </w:t>
      </w:r>
      <w:r>
        <w:rPr>
          <w:rFonts w:ascii="Times New Roman" w:hAnsi="Times New Roman" w:cs="Times New Roman"/>
          <w:b/>
          <w:bCs/>
          <w:color w:val="auto"/>
          <w:sz w:val="28"/>
          <w:szCs w:val="28"/>
        </w:rPr>
        <w:t xml:space="preserve"> </w:t>
      </w:r>
      <w:r>
        <w:rPr>
          <w:rFonts w:ascii="Times New Roman" w:eastAsia="Calibri" w:hAnsi="Times New Roman" w:cs="Times New Roman"/>
          <w:color w:val="auto"/>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FB5F20" w:rsidRDefault="00FB5F20" w:rsidP="00FB5F20">
      <w:pPr>
        <w:suppressAutoHyphens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3.5.3.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FB5F20" w:rsidRDefault="00FB5F20" w:rsidP="00FB5F20">
      <w:pPr>
        <w:suppressAutoHyphens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при личном  обращении заявителя в Администрацию;</w:t>
      </w:r>
    </w:p>
    <w:p w:rsidR="00FB5F20" w:rsidRDefault="00FB5F20" w:rsidP="00FB5F20">
      <w:pPr>
        <w:suppressAutoHyphens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заказным почтовым отправлением с уведомлением о вручении по адресу, указанному  в заявлении. </w:t>
      </w:r>
    </w:p>
    <w:p w:rsidR="00FB5F20" w:rsidRDefault="00FB5F20" w:rsidP="00FB5F20">
      <w:pPr>
        <w:suppressAutoHyphens w:val="0"/>
        <w:autoSpaceDE w:val="0"/>
        <w:autoSpaceDN w:val="0"/>
        <w:adjustRightInd w:val="0"/>
        <w:spacing w:after="0" w:line="240" w:lineRule="auto"/>
        <w:ind w:firstLine="709"/>
        <w:jc w:val="both"/>
        <w:rPr>
          <w:rFonts w:ascii="Times New Roman" w:eastAsia="Calibri" w:hAnsi="Times New Roman" w:cs="Times New Roman"/>
          <w:bCs/>
          <w:color w:val="auto"/>
          <w:sz w:val="28"/>
          <w:szCs w:val="28"/>
          <w:lang w:eastAsia="en-US"/>
        </w:rPr>
      </w:pPr>
      <w:r>
        <w:rPr>
          <w:rFonts w:ascii="Times New Roman" w:hAnsi="Times New Roman" w:cs="Times New Roman"/>
          <w:color w:val="auto"/>
          <w:sz w:val="28"/>
          <w:szCs w:val="28"/>
        </w:rPr>
        <w:t xml:space="preserve">3.5.4. </w:t>
      </w:r>
      <w:r>
        <w:rPr>
          <w:rFonts w:ascii="Times New Roman" w:eastAsia="Calibri" w:hAnsi="Times New Roman" w:cs="Times New Roman"/>
          <w:color w:val="auto"/>
          <w:sz w:val="28"/>
          <w:szCs w:val="28"/>
          <w:lang w:eastAsia="en-US"/>
        </w:rPr>
        <w:t>С</w:t>
      </w:r>
      <w:r>
        <w:rPr>
          <w:rFonts w:ascii="Times New Roman" w:eastAsia="Calibri" w:hAnsi="Times New Roman" w:cs="Times New Roman"/>
          <w:bCs/>
          <w:color w:val="auto"/>
          <w:sz w:val="28"/>
          <w:szCs w:val="28"/>
          <w:lang w:eastAsia="en-US"/>
        </w:rPr>
        <w:t xml:space="preserve">рок выполнения  административной процедуры - </w:t>
      </w:r>
      <w:r>
        <w:rPr>
          <w:rFonts w:ascii="Times New Roman" w:hAnsi="Times New Roman" w:cs="Times New Roman"/>
          <w:bCs/>
          <w:color w:val="auto"/>
          <w:kern w:val="0"/>
          <w:sz w:val="28"/>
          <w:szCs w:val="28"/>
          <w:lang w:eastAsia="ru-RU"/>
        </w:rPr>
        <w:t>не более чем тридцать  рабочих дней со дня поступления заявления.</w:t>
      </w:r>
    </w:p>
    <w:p w:rsidR="00FB5F20" w:rsidRDefault="00FB5F20" w:rsidP="00FB5F20">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3.5.5. Критерий принятия решения - наличие зарегистрированного документа, указанного в подразделе 2.3 настоящего Административного регламента. </w:t>
      </w:r>
    </w:p>
    <w:p w:rsidR="00FB5F20" w:rsidRDefault="00FB5F20" w:rsidP="00FB5F20">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3.5.6. Результатом административной процедуры является  получение заявителем  результата муниципальной услуги - договора безвозмездного пользования земельного участка; решения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 </w:t>
      </w:r>
    </w:p>
    <w:p w:rsidR="00FB5F20" w:rsidRDefault="00FB5F20" w:rsidP="00FB5F20">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color w:val="auto"/>
          <w:sz w:val="28"/>
          <w:szCs w:val="28"/>
        </w:rPr>
        <w:t>Способ  фиксации  результата  выполнения административной процедуры  – наличие подписи заявителя в журнале</w:t>
      </w:r>
      <w:r w:rsidR="00203BEC">
        <w:rPr>
          <w:rFonts w:ascii="Times New Roman" w:hAnsi="Times New Roman" w:cs="Times New Roman"/>
          <w:color w:val="auto"/>
          <w:sz w:val="28"/>
          <w:szCs w:val="28"/>
        </w:rPr>
        <w:t xml:space="preserve"> регистрации писем, заявлений и жалоб граждан</w:t>
      </w:r>
    </w:p>
    <w:p w:rsidR="00FB5F20" w:rsidRDefault="00FB5F20" w:rsidP="00FB5F20">
      <w:pPr>
        <w:autoSpaceDE w:val="0"/>
        <w:autoSpaceDN w:val="0"/>
        <w:adjustRightInd w:val="0"/>
        <w:spacing w:after="0" w:line="240" w:lineRule="auto"/>
        <w:ind w:firstLine="540"/>
        <w:rPr>
          <w:rFonts w:ascii="Times New Roman" w:hAnsi="Times New Roman" w:cs="Times New Roman"/>
          <w:color w:val="auto"/>
          <w:sz w:val="28"/>
          <w:szCs w:val="28"/>
        </w:rPr>
      </w:pPr>
    </w:p>
    <w:p w:rsidR="00FB5F20" w:rsidRDefault="00FB5F20" w:rsidP="00FB5F20">
      <w:pPr>
        <w:autoSpaceDE w:val="0"/>
        <w:autoSpaceDN w:val="0"/>
        <w:adjustRightInd w:val="0"/>
        <w:spacing w:after="0" w:line="240" w:lineRule="auto"/>
        <w:ind w:firstLine="540"/>
        <w:rPr>
          <w:rFonts w:ascii="Times New Roman" w:hAnsi="Times New Roman" w:cs="Times New Roman"/>
          <w:b/>
          <w:color w:val="auto"/>
          <w:sz w:val="28"/>
          <w:szCs w:val="28"/>
          <w:lang w:eastAsia="ru-RU"/>
        </w:rPr>
      </w:pPr>
      <w:r>
        <w:rPr>
          <w:rFonts w:ascii="Times New Roman" w:hAnsi="Times New Roman" w:cs="Times New Roman"/>
          <w:b/>
          <w:color w:val="auto"/>
          <w:sz w:val="28"/>
          <w:szCs w:val="28"/>
          <w:lang w:eastAsia="ru-RU"/>
        </w:rPr>
        <w:lastRenderedPageBreak/>
        <w:t>3.6.  Порядок исправления допущенных опечаток и ошибок в выданных в результате предоставления  муниципальной услуги документах.</w:t>
      </w:r>
    </w:p>
    <w:p w:rsidR="00FB5F20" w:rsidRDefault="00FB5F20" w:rsidP="00FB5F20">
      <w:pPr>
        <w:autoSpaceDE w:val="0"/>
        <w:autoSpaceDN w:val="0"/>
        <w:adjustRightInd w:val="0"/>
        <w:spacing w:after="0" w:line="240" w:lineRule="auto"/>
        <w:ind w:firstLine="540"/>
        <w:rPr>
          <w:rFonts w:ascii="Times New Roman" w:hAnsi="Times New Roman" w:cs="Times New Roman"/>
          <w:b/>
          <w:color w:val="auto"/>
          <w:sz w:val="28"/>
          <w:szCs w:val="28"/>
          <w:lang w:eastAsia="ru-RU"/>
        </w:rPr>
      </w:pPr>
    </w:p>
    <w:p w:rsidR="00FB5F20" w:rsidRDefault="00FB5F20" w:rsidP="00FB5F20">
      <w:pPr>
        <w:autoSpaceDE w:val="0"/>
        <w:autoSpaceDN w:val="0"/>
        <w:adjustRightInd w:val="0"/>
        <w:spacing w:after="0" w:line="240" w:lineRule="auto"/>
        <w:ind w:firstLine="540"/>
        <w:jc w:val="both"/>
        <w:rPr>
          <w:rFonts w:ascii="Times New Roman" w:hAnsi="Times New Roman" w:cs="Times New Roman"/>
          <w:bCs/>
          <w:color w:val="auto"/>
          <w:sz w:val="28"/>
          <w:szCs w:val="28"/>
          <w:lang w:eastAsia="ru-RU"/>
        </w:rPr>
      </w:pPr>
      <w:r>
        <w:rPr>
          <w:rFonts w:ascii="Times New Roman" w:hAnsi="Times New Roman" w:cs="Times New Roman"/>
          <w:bCs/>
          <w:color w:val="auto"/>
          <w:sz w:val="28"/>
          <w:szCs w:val="28"/>
          <w:lang w:eastAsia="ru-RU"/>
        </w:rPr>
        <w:t xml:space="preserve">3.6.1.  </w:t>
      </w:r>
      <w:proofErr w:type="gramStart"/>
      <w:r>
        <w:rPr>
          <w:rFonts w:ascii="Times New Roman" w:hAnsi="Times New Roman" w:cs="Times New Roman"/>
          <w:bCs/>
          <w:color w:val="auto"/>
          <w:sz w:val="28"/>
          <w:szCs w:val="28"/>
          <w:lang w:eastAsia="ru-RU"/>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FB5F20" w:rsidRDefault="00FB5F20" w:rsidP="00FB5F20">
      <w:pPr>
        <w:autoSpaceDE w:val="0"/>
        <w:autoSpaceDN w:val="0"/>
        <w:adjustRightInd w:val="0"/>
        <w:spacing w:after="0" w:line="240" w:lineRule="auto"/>
        <w:ind w:firstLine="540"/>
        <w:jc w:val="both"/>
        <w:rPr>
          <w:rFonts w:ascii="Times New Roman" w:hAnsi="Times New Roman" w:cs="Times New Roman"/>
          <w:color w:val="auto"/>
          <w:sz w:val="28"/>
          <w:szCs w:val="28"/>
          <w:lang w:eastAsia="ru-RU"/>
        </w:rPr>
      </w:pPr>
      <w:r>
        <w:rPr>
          <w:rFonts w:ascii="Times New Roman" w:hAnsi="Times New Roman" w:cs="Times New Roman"/>
          <w:bCs/>
          <w:color w:val="auto"/>
          <w:sz w:val="28"/>
          <w:szCs w:val="28"/>
          <w:lang w:eastAsia="ru-RU"/>
        </w:rPr>
        <w:t xml:space="preserve">3.6.2. </w:t>
      </w:r>
      <w:r>
        <w:rPr>
          <w:rFonts w:ascii="Times New Roman" w:hAnsi="Times New Roman" w:cs="Times New Roman"/>
          <w:color w:val="auto"/>
          <w:sz w:val="28"/>
          <w:szCs w:val="28"/>
          <w:lang w:eastAsia="ru-RU"/>
        </w:rPr>
        <w:t xml:space="preserve">Срок передачи  запроса заявителя из МФЦ в Администрацию установлен соглашением о взаимодействии. </w:t>
      </w:r>
    </w:p>
    <w:p w:rsidR="00FB5F20" w:rsidRDefault="00FB5F20" w:rsidP="00FB5F20">
      <w:pPr>
        <w:autoSpaceDE w:val="0"/>
        <w:autoSpaceDN w:val="0"/>
        <w:adjustRightInd w:val="0"/>
        <w:spacing w:after="0" w:line="240" w:lineRule="auto"/>
        <w:ind w:firstLine="540"/>
        <w:jc w:val="both"/>
        <w:rPr>
          <w:rFonts w:ascii="Times New Roman" w:hAnsi="Times New Roman" w:cs="Times New Roman"/>
          <w:bCs/>
          <w:color w:val="auto"/>
          <w:sz w:val="28"/>
          <w:szCs w:val="28"/>
          <w:lang w:eastAsia="ru-RU"/>
        </w:rPr>
      </w:pPr>
      <w:r>
        <w:rPr>
          <w:rFonts w:ascii="Times New Roman" w:hAnsi="Times New Roman" w:cs="Times New Roman"/>
          <w:bCs/>
          <w:color w:val="auto"/>
          <w:sz w:val="28"/>
          <w:szCs w:val="28"/>
          <w:lang w:eastAsia="ru-RU"/>
        </w:rPr>
        <w:t xml:space="preserve">3.6.3. </w:t>
      </w:r>
      <w:proofErr w:type="gramStart"/>
      <w:r>
        <w:rPr>
          <w:rFonts w:ascii="Times New Roman" w:hAnsi="Times New Roman" w:cs="Times New Roman"/>
          <w:bCs/>
          <w:color w:val="auto"/>
          <w:sz w:val="28"/>
          <w:szCs w:val="28"/>
          <w:lang w:eastAsia="ru-RU"/>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FB5F20" w:rsidRDefault="00FB5F20" w:rsidP="00FB5F20">
      <w:pPr>
        <w:autoSpaceDE w:val="0"/>
        <w:autoSpaceDN w:val="0"/>
        <w:adjustRightInd w:val="0"/>
        <w:spacing w:after="0" w:line="240" w:lineRule="auto"/>
        <w:ind w:firstLine="540"/>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FB5F20" w:rsidRDefault="00FB5F20" w:rsidP="00FB5F20">
      <w:pPr>
        <w:autoSpaceDE w:val="0"/>
        <w:autoSpaceDN w:val="0"/>
        <w:adjustRightInd w:val="0"/>
        <w:spacing w:after="0" w:line="240" w:lineRule="auto"/>
        <w:ind w:firstLine="540"/>
        <w:jc w:val="both"/>
        <w:rPr>
          <w:rFonts w:ascii="Times New Roman" w:hAnsi="Times New Roman" w:cs="Times New Roman"/>
          <w:bCs/>
          <w:color w:val="auto"/>
          <w:sz w:val="28"/>
          <w:szCs w:val="28"/>
          <w:lang w:eastAsia="ru-RU"/>
        </w:rPr>
      </w:pPr>
      <w:proofErr w:type="gramStart"/>
      <w:r>
        <w:rPr>
          <w:rFonts w:ascii="Times New Roman" w:hAnsi="Times New Roman" w:cs="Times New Roman"/>
          <w:bCs/>
          <w:color w:val="auto"/>
          <w:sz w:val="28"/>
          <w:szCs w:val="28"/>
          <w:lang w:eastAsia="ru-RU"/>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FB5F20" w:rsidRDefault="00FB5F20" w:rsidP="00FB5F20">
      <w:pPr>
        <w:autoSpaceDE w:val="0"/>
        <w:autoSpaceDN w:val="0"/>
        <w:adjustRightInd w:val="0"/>
        <w:spacing w:after="0" w:line="240" w:lineRule="auto"/>
        <w:ind w:firstLine="540"/>
        <w:jc w:val="both"/>
        <w:rPr>
          <w:rFonts w:ascii="Times New Roman" w:hAnsi="Times New Roman" w:cs="Times New Roman"/>
          <w:color w:val="auto"/>
          <w:sz w:val="28"/>
          <w:szCs w:val="28"/>
          <w:lang w:eastAsia="ru-RU"/>
        </w:rPr>
      </w:pPr>
      <w:r>
        <w:rPr>
          <w:rFonts w:ascii="Times New Roman" w:hAnsi="Times New Roman" w:cs="Times New Roman"/>
          <w:bCs/>
          <w:color w:val="auto"/>
          <w:sz w:val="28"/>
          <w:szCs w:val="28"/>
          <w:lang w:eastAsia="ru-RU"/>
        </w:rPr>
        <w:t xml:space="preserve">3.6.6. </w:t>
      </w:r>
      <w:r>
        <w:rPr>
          <w:rFonts w:ascii="Times New Roman" w:hAnsi="Times New Roman" w:cs="Times New Roman"/>
          <w:color w:val="auto"/>
          <w:sz w:val="28"/>
          <w:szCs w:val="28"/>
          <w:lang w:eastAsia="ru-RU"/>
        </w:rPr>
        <w:t>Способ фиксации результата выполнения административной процедуры  – регистрация в Журнале*  (указать название журнала).</w:t>
      </w:r>
    </w:p>
    <w:p w:rsidR="00FB5F20" w:rsidRDefault="00FB5F20" w:rsidP="00FB5F20">
      <w:pPr>
        <w:autoSpaceDE w:val="0"/>
        <w:autoSpaceDN w:val="0"/>
        <w:adjustRightInd w:val="0"/>
        <w:spacing w:after="0" w:line="240" w:lineRule="auto"/>
        <w:ind w:firstLine="540"/>
        <w:jc w:val="both"/>
        <w:rPr>
          <w:rFonts w:ascii="Times New Roman" w:hAnsi="Times New Roman" w:cs="Times New Roman"/>
          <w:color w:val="auto"/>
          <w:sz w:val="28"/>
          <w:szCs w:val="28"/>
          <w:lang w:eastAsia="ru-RU"/>
        </w:rPr>
      </w:pPr>
      <w:r>
        <w:rPr>
          <w:rFonts w:ascii="Times New Roman" w:hAnsi="Times New Roman" w:cs="Times New Roman"/>
          <w:bCs/>
          <w:color w:val="auto"/>
          <w:sz w:val="28"/>
          <w:szCs w:val="28"/>
          <w:lang w:eastAsia="ru-RU"/>
        </w:rPr>
        <w:t xml:space="preserve">3.6.7.  Срок  выдачи результата  не должен превышать 10 календарных дней </w:t>
      </w:r>
      <w:proofErr w:type="gramStart"/>
      <w:r>
        <w:rPr>
          <w:rFonts w:ascii="Times New Roman" w:hAnsi="Times New Roman" w:cs="Times New Roman"/>
          <w:bCs/>
          <w:color w:val="auto"/>
          <w:sz w:val="28"/>
          <w:szCs w:val="28"/>
          <w:lang w:eastAsia="ru-RU"/>
        </w:rPr>
        <w:t>с даты   регистрации</w:t>
      </w:r>
      <w:proofErr w:type="gramEnd"/>
      <w:r>
        <w:rPr>
          <w:rFonts w:ascii="Times New Roman" w:hAnsi="Times New Roman" w:cs="Times New Roman"/>
          <w:bCs/>
          <w:color w:val="auto"/>
          <w:sz w:val="28"/>
          <w:szCs w:val="28"/>
          <w:lang w:eastAsia="ru-RU"/>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FB5F20" w:rsidRDefault="00FB5F20" w:rsidP="00FB5F20">
      <w:pPr>
        <w:spacing w:after="0" w:line="240" w:lineRule="auto"/>
        <w:rPr>
          <w:rFonts w:ascii="Times New Roman" w:hAnsi="Times New Roman" w:cs="Times New Roman"/>
          <w:b/>
          <w:bCs/>
          <w:color w:val="auto"/>
          <w:sz w:val="28"/>
          <w:szCs w:val="28"/>
        </w:rPr>
      </w:pPr>
    </w:p>
    <w:bookmarkEnd w:id="2"/>
    <w:p w:rsidR="00FB5F20" w:rsidRDefault="00FB5F20" w:rsidP="00FB5F20">
      <w:pPr>
        <w:widowControl w:val="0"/>
        <w:autoSpaceDE w:val="0"/>
        <w:autoSpaceDN w:val="0"/>
        <w:adjustRightInd w:val="0"/>
        <w:spacing w:after="0" w:line="240" w:lineRule="auto"/>
        <w:ind w:firstLine="703"/>
        <w:jc w:val="center"/>
        <w:rPr>
          <w:rFonts w:ascii="Times New Roman" w:hAnsi="Times New Roman" w:cs="Times New Roman"/>
          <w:b/>
          <w:bCs/>
          <w:color w:val="auto"/>
          <w:kern w:val="0"/>
          <w:sz w:val="28"/>
          <w:szCs w:val="28"/>
          <w:lang w:eastAsia="en-US"/>
        </w:rPr>
      </w:pPr>
      <w:r>
        <w:rPr>
          <w:rFonts w:ascii="Times New Roman" w:hAnsi="Times New Roman" w:cs="Times New Roman"/>
          <w:b/>
          <w:bCs/>
          <w:color w:val="auto"/>
          <w:sz w:val="28"/>
          <w:szCs w:val="28"/>
        </w:rPr>
        <w:t xml:space="preserve">IV. Формы  </w:t>
      </w:r>
      <w:proofErr w:type="gramStart"/>
      <w:r>
        <w:rPr>
          <w:rFonts w:ascii="Times New Roman" w:hAnsi="Times New Roman" w:cs="Times New Roman"/>
          <w:b/>
          <w:bCs/>
          <w:color w:val="auto"/>
          <w:sz w:val="28"/>
          <w:szCs w:val="28"/>
        </w:rPr>
        <w:t>контроля за</w:t>
      </w:r>
      <w:proofErr w:type="gramEnd"/>
      <w:r>
        <w:rPr>
          <w:rFonts w:ascii="Times New Roman" w:hAnsi="Times New Roman" w:cs="Times New Roman"/>
          <w:b/>
          <w:bCs/>
          <w:color w:val="auto"/>
          <w:sz w:val="28"/>
          <w:szCs w:val="28"/>
        </w:rPr>
        <w:t xml:space="preserve"> </w:t>
      </w:r>
      <w:r>
        <w:rPr>
          <w:rFonts w:ascii="Times New Roman" w:hAnsi="Times New Roman" w:cs="Times New Roman"/>
          <w:b/>
          <w:bCs/>
          <w:color w:val="auto"/>
          <w:kern w:val="0"/>
          <w:sz w:val="28"/>
          <w:szCs w:val="28"/>
          <w:lang w:eastAsia="en-US"/>
        </w:rPr>
        <w:t xml:space="preserve">исполнением  </w:t>
      </w:r>
    </w:p>
    <w:p w:rsidR="00FB5F20" w:rsidRDefault="00FB5F20" w:rsidP="00FB5F20">
      <w:pPr>
        <w:widowControl w:val="0"/>
        <w:autoSpaceDE w:val="0"/>
        <w:autoSpaceDN w:val="0"/>
        <w:adjustRightInd w:val="0"/>
        <w:spacing w:after="0" w:line="240" w:lineRule="auto"/>
        <w:ind w:firstLine="703"/>
        <w:jc w:val="center"/>
        <w:rPr>
          <w:rFonts w:ascii="Times New Roman" w:hAnsi="Times New Roman" w:cs="Times New Roman"/>
          <w:b/>
          <w:bCs/>
          <w:color w:val="auto"/>
          <w:kern w:val="0"/>
          <w:sz w:val="28"/>
          <w:szCs w:val="28"/>
          <w:lang w:eastAsia="en-US"/>
        </w:rPr>
      </w:pPr>
      <w:r>
        <w:rPr>
          <w:rFonts w:ascii="Times New Roman" w:hAnsi="Times New Roman" w:cs="Times New Roman"/>
          <w:b/>
          <w:bCs/>
          <w:color w:val="auto"/>
          <w:kern w:val="0"/>
          <w:sz w:val="28"/>
          <w:szCs w:val="28"/>
          <w:lang w:eastAsia="en-US"/>
        </w:rPr>
        <w:t>административного регламента</w:t>
      </w:r>
    </w:p>
    <w:p w:rsidR="00FB5F20" w:rsidRDefault="00FB5F20" w:rsidP="00FB5F20">
      <w:pPr>
        <w:widowControl w:val="0"/>
        <w:autoSpaceDE w:val="0"/>
        <w:autoSpaceDN w:val="0"/>
        <w:adjustRightInd w:val="0"/>
        <w:spacing w:after="0" w:line="240" w:lineRule="auto"/>
        <w:ind w:firstLine="703"/>
        <w:jc w:val="center"/>
        <w:rPr>
          <w:rFonts w:ascii="Times New Roman" w:hAnsi="Times New Roman" w:cs="Times New Roman"/>
          <w:b/>
          <w:bCs/>
          <w:color w:val="auto"/>
          <w:kern w:val="0"/>
          <w:sz w:val="28"/>
          <w:szCs w:val="28"/>
          <w:lang w:eastAsia="en-US"/>
        </w:rPr>
      </w:pPr>
    </w:p>
    <w:p w:rsidR="00FB5F20" w:rsidRDefault="00FB5F20" w:rsidP="00FB5F20">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4.1. Порядок осуществления текущего </w:t>
      </w:r>
      <w:proofErr w:type="gramStart"/>
      <w:r>
        <w:rPr>
          <w:rFonts w:ascii="Times New Roman" w:hAnsi="Times New Roman" w:cs="Times New Roman"/>
          <w:b/>
          <w:bCs/>
          <w:color w:val="auto"/>
          <w:sz w:val="28"/>
          <w:szCs w:val="28"/>
        </w:rPr>
        <w:t>контроля за</w:t>
      </w:r>
      <w:proofErr w:type="gramEnd"/>
      <w:r>
        <w:rPr>
          <w:rFonts w:ascii="Times New Roman" w:hAnsi="Times New Roman" w:cs="Times New Roman"/>
          <w:b/>
          <w:bCs/>
          <w:color w:val="auto"/>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B5F20" w:rsidRDefault="00FB5F20" w:rsidP="00FB5F20">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FB5F20" w:rsidRDefault="00FB5F20" w:rsidP="00FB5F20">
      <w:pPr>
        <w:widowControl w:val="0"/>
        <w:autoSpaceDE w:val="0"/>
        <w:autoSpaceDN w:val="0"/>
        <w:adjustRightInd w:val="0"/>
        <w:spacing w:after="0" w:line="240" w:lineRule="auto"/>
        <w:ind w:firstLine="704"/>
        <w:rPr>
          <w:rFonts w:ascii="Times New Roman" w:hAnsi="Times New Roman" w:cs="Times New Roman"/>
          <w:color w:val="auto"/>
          <w:sz w:val="28"/>
          <w:szCs w:val="28"/>
        </w:rPr>
      </w:pPr>
      <w:r>
        <w:rPr>
          <w:rFonts w:ascii="Times New Roman" w:hAnsi="Times New Roman" w:cs="Times New Roman"/>
          <w:color w:val="auto"/>
          <w:sz w:val="28"/>
          <w:szCs w:val="28"/>
        </w:rPr>
        <w:t xml:space="preserve">Текущий </w:t>
      </w:r>
      <w:proofErr w:type="gramStart"/>
      <w:r>
        <w:rPr>
          <w:rFonts w:ascii="Times New Roman" w:hAnsi="Times New Roman" w:cs="Times New Roman"/>
          <w:color w:val="auto"/>
          <w:sz w:val="28"/>
          <w:szCs w:val="28"/>
        </w:rPr>
        <w:t>контроль за</w:t>
      </w:r>
      <w:proofErr w:type="gramEnd"/>
      <w:r>
        <w:rPr>
          <w:rFonts w:ascii="Times New Roman" w:hAnsi="Times New Roman" w:cs="Times New Roman"/>
          <w:color w:val="auto"/>
          <w:sz w:val="28"/>
          <w:szCs w:val="28"/>
        </w:rPr>
        <w:t xml:space="preserve"> соблюдением и исполнением должностными лицами Администрации  положений настоящего Административного </w:t>
      </w:r>
      <w:r>
        <w:rPr>
          <w:rFonts w:ascii="Times New Roman" w:hAnsi="Times New Roman" w:cs="Times New Roman"/>
          <w:color w:val="auto"/>
          <w:sz w:val="28"/>
          <w:szCs w:val="28"/>
        </w:rPr>
        <w:lastRenderedPageBreak/>
        <w:t>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FB5F20" w:rsidRDefault="00FB5F20" w:rsidP="00FB5F20">
      <w:pPr>
        <w:widowControl w:val="0"/>
        <w:autoSpaceDE w:val="0"/>
        <w:autoSpaceDN w:val="0"/>
        <w:adjustRightInd w:val="0"/>
        <w:spacing w:after="0" w:line="240" w:lineRule="auto"/>
        <w:ind w:firstLine="704"/>
        <w:rPr>
          <w:rFonts w:ascii="Times New Roman" w:hAnsi="Times New Roman" w:cs="Times New Roman"/>
          <w:color w:val="auto"/>
          <w:sz w:val="28"/>
          <w:szCs w:val="28"/>
        </w:rPr>
      </w:pPr>
      <w:r>
        <w:rPr>
          <w:rFonts w:ascii="Times New Roman" w:hAnsi="Times New Roman" w:cs="Times New Roman"/>
          <w:color w:val="auto"/>
          <w:sz w:val="28"/>
          <w:szCs w:val="28"/>
        </w:rPr>
        <w:t>- Глава</w:t>
      </w:r>
      <w:r w:rsidR="00203BEC">
        <w:rPr>
          <w:rFonts w:ascii="Times New Roman" w:hAnsi="Times New Roman" w:cs="Times New Roman"/>
          <w:color w:val="auto"/>
          <w:sz w:val="28"/>
          <w:szCs w:val="28"/>
        </w:rPr>
        <w:t xml:space="preserve"> Администрации Беляевского сельсовета </w:t>
      </w:r>
      <w:proofErr w:type="spellStart"/>
      <w:r w:rsidR="00203BEC">
        <w:rPr>
          <w:rFonts w:ascii="Times New Roman" w:hAnsi="Times New Roman" w:cs="Times New Roman"/>
          <w:color w:val="auto"/>
          <w:sz w:val="28"/>
          <w:szCs w:val="28"/>
        </w:rPr>
        <w:t>Конышевского</w:t>
      </w:r>
      <w:proofErr w:type="spellEnd"/>
      <w:r w:rsidR="00203BEC">
        <w:rPr>
          <w:rFonts w:ascii="Times New Roman" w:hAnsi="Times New Roman" w:cs="Times New Roman"/>
          <w:color w:val="auto"/>
          <w:sz w:val="28"/>
          <w:szCs w:val="28"/>
        </w:rPr>
        <w:t xml:space="preserve"> района</w:t>
      </w:r>
      <w:r>
        <w:rPr>
          <w:rFonts w:ascii="Times New Roman" w:hAnsi="Times New Roman" w:cs="Times New Roman"/>
          <w:color w:val="auto"/>
          <w:sz w:val="28"/>
          <w:szCs w:val="28"/>
        </w:rPr>
        <w:t>;</w:t>
      </w:r>
    </w:p>
    <w:p w:rsidR="00FB5F20" w:rsidRDefault="00FB5F20" w:rsidP="00FB5F20">
      <w:pPr>
        <w:widowControl w:val="0"/>
        <w:autoSpaceDE w:val="0"/>
        <w:autoSpaceDN w:val="0"/>
        <w:adjustRightInd w:val="0"/>
        <w:spacing w:after="0" w:line="240" w:lineRule="auto"/>
        <w:ind w:firstLine="704"/>
        <w:rPr>
          <w:rFonts w:ascii="Times New Roman" w:hAnsi="Times New Roman" w:cs="Times New Roman"/>
          <w:color w:val="auto"/>
          <w:sz w:val="28"/>
          <w:szCs w:val="28"/>
        </w:rPr>
      </w:pPr>
      <w:r>
        <w:rPr>
          <w:rFonts w:ascii="Times New Roman" w:hAnsi="Times New Roman" w:cs="Times New Roman"/>
          <w:color w:val="auto"/>
          <w:sz w:val="28"/>
          <w:szCs w:val="28"/>
        </w:rPr>
        <w:t xml:space="preserve"> - заместитель Главы Администрации; </w:t>
      </w:r>
    </w:p>
    <w:p w:rsidR="00FB5F20" w:rsidRDefault="00FB5F20" w:rsidP="00FB5F20">
      <w:pPr>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ab/>
        <w:t xml:space="preserve">Периодичность осуществления текущего контроля устанавливается распоряжением Администрации. </w:t>
      </w:r>
    </w:p>
    <w:p w:rsidR="00FB5F20" w:rsidRDefault="00FB5F20" w:rsidP="00FB5F20">
      <w:pPr>
        <w:widowControl w:val="0"/>
        <w:autoSpaceDE w:val="0"/>
        <w:autoSpaceDN w:val="0"/>
        <w:adjustRightInd w:val="0"/>
        <w:spacing w:after="0" w:line="240" w:lineRule="auto"/>
        <w:rPr>
          <w:rFonts w:ascii="Times New Roman" w:hAnsi="Times New Roman" w:cs="Times New Roman"/>
          <w:color w:val="auto"/>
          <w:sz w:val="28"/>
          <w:szCs w:val="28"/>
        </w:rPr>
      </w:pPr>
    </w:p>
    <w:p w:rsidR="00FB5F20" w:rsidRDefault="00FB5F20" w:rsidP="00FB5F20">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b/>
          <w:bCs/>
          <w:color w:val="auto"/>
          <w:sz w:val="28"/>
          <w:szCs w:val="28"/>
        </w:rPr>
        <w:t>контроля за</w:t>
      </w:r>
      <w:proofErr w:type="gramEnd"/>
      <w:r>
        <w:rPr>
          <w:rFonts w:ascii="Times New Roman" w:hAnsi="Times New Roman" w:cs="Times New Roman"/>
          <w:b/>
          <w:bCs/>
          <w:color w:val="auto"/>
          <w:sz w:val="28"/>
          <w:szCs w:val="28"/>
        </w:rPr>
        <w:t xml:space="preserve"> полнотой и качеством предоставления муниципальной услуги</w:t>
      </w:r>
    </w:p>
    <w:p w:rsidR="00FB5F20" w:rsidRDefault="00FB5F20" w:rsidP="00FB5F20">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FB5F20" w:rsidRDefault="00FB5F20" w:rsidP="00FB5F20">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4.2.1. </w:t>
      </w:r>
      <w:proofErr w:type="gramStart"/>
      <w:r>
        <w:rPr>
          <w:rFonts w:ascii="Times New Roman" w:hAnsi="Times New Roman" w:cs="Times New Roman"/>
          <w:color w:val="auto"/>
          <w:sz w:val="28"/>
          <w:szCs w:val="28"/>
        </w:rPr>
        <w:t>Контроль</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за</w:t>
      </w:r>
      <w:proofErr w:type="gramEnd"/>
      <w:r>
        <w:rPr>
          <w:rFonts w:ascii="Times New Roman" w:hAnsi="Times New Roman" w:cs="Times New Roman"/>
          <w:color w:val="auto"/>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FB5F20" w:rsidRDefault="00FB5F20" w:rsidP="00FB5F20">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Pr>
          <w:rFonts w:ascii="Times New Roman" w:hAnsi="Times New Roman" w:cs="Times New Roman"/>
          <w:bCs/>
          <w:color w:val="auto"/>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FB5F20" w:rsidRDefault="00FB5F20" w:rsidP="00FB5F20">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FB5F20" w:rsidRDefault="00FB5F20" w:rsidP="00FB5F20">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Pr>
          <w:rFonts w:ascii="Times New Roman" w:hAnsi="Times New Roman" w:cs="Times New Roman"/>
          <w:bCs/>
          <w:color w:val="auto"/>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B5F20" w:rsidRDefault="00FB5F20" w:rsidP="00FB5F20">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Pr>
          <w:rFonts w:ascii="Times New Roman" w:hAnsi="Times New Roman" w:cs="Times New Roman"/>
          <w:bCs/>
          <w:color w:val="auto"/>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FB5F20" w:rsidRDefault="00FB5F20" w:rsidP="00FB5F20">
      <w:pPr>
        <w:widowControl w:val="0"/>
        <w:autoSpaceDE w:val="0"/>
        <w:autoSpaceDN w:val="0"/>
        <w:adjustRightInd w:val="0"/>
        <w:spacing w:after="0" w:line="240" w:lineRule="auto"/>
        <w:rPr>
          <w:rFonts w:ascii="Times New Roman" w:hAnsi="Times New Roman" w:cs="Times New Roman"/>
          <w:color w:val="auto"/>
          <w:sz w:val="28"/>
          <w:szCs w:val="28"/>
        </w:rPr>
      </w:pPr>
    </w:p>
    <w:p w:rsidR="00FB5F20" w:rsidRDefault="00FB5F20" w:rsidP="00FB5F20">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B5F20" w:rsidRDefault="00FB5F20" w:rsidP="00FB5F20">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p>
    <w:p w:rsidR="00FB5F20" w:rsidRDefault="00FB5F20" w:rsidP="00FB5F20">
      <w:pPr>
        <w:tabs>
          <w:tab w:val="left" w:pos="0"/>
        </w:tabs>
        <w:spacing w:after="0" w:line="240" w:lineRule="auto"/>
        <w:ind w:firstLine="426"/>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B5F20" w:rsidRDefault="00FB5F20" w:rsidP="00FB5F20">
      <w:pPr>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B5F20" w:rsidRDefault="00FB5F20" w:rsidP="00FB5F20">
      <w:pPr>
        <w:autoSpaceDE w:val="0"/>
        <w:autoSpaceDN w:val="0"/>
        <w:adjustRightInd w:val="0"/>
        <w:spacing w:after="0" w:line="240" w:lineRule="auto"/>
        <w:ind w:firstLine="540"/>
        <w:jc w:val="both"/>
        <w:rPr>
          <w:rFonts w:ascii="Times New Roman" w:hAnsi="Times New Roman" w:cs="Times New Roman"/>
          <w:color w:val="auto"/>
          <w:sz w:val="28"/>
          <w:szCs w:val="28"/>
        </w:rPr>
      </w:pPr>
    </w:p>
    <w:p w:rsidR="00FB5F20" w:rsidRDefault="00FB5F20" w:rsidP="00FB5F20">
      <w:pPr>
        <w:autoSpaceDE w:val="0"/>
        <w:autoSpaceDN w:val="0"/>
        <w:adjustRightInd w:val="0"/>
        <w:spacing w:after="0" w:line="240" w:lineRule="auto"/>
        <w:ind w:firstLine="540"/>
        <w:jc w:val="center"/>
        <w:rPr>
          <w:rFonts w:ascii="Times New Roman" w:hAnsi="Times New Roman" w:cs="Times New Roman"/>
          <w:color w:val="auto"/>
          <w:sz w:val="28"/>
          <w:szCs w:val="28"/>
        </w:rPr>
      </w:pPr>
      <w:r>
        <w:rPr>
          <w:rFonts w:ascii="Times New Roman" w:hAnsi="Times New Roman" w:cs="Times New Roman"/>
          <w:b/>
          <w:bCs/>
          <w:color w:val="auto"/>
          <w:sz w:val="28"/>
          <w:szCs w:val="28"/>
        </w:rPr>
        <w:t xml:space="preserve">4.4. Положения, характеризующие требования к порядку и формам </w:t>
      </w:r>
      <w:proofErr w:type="gramStart"/>
      <w:r>
        <w:rPr>
          <w:rFonts w:ascii="Times New Roman" w:hAnsi="Times New Roman" w:cs="Times New Roman"/>
          <w:b/>
          <w:bCs/>
          <w:color w:val="auto"/>
          <w:sz w:val="28"/>
          <w:szCs w:val="28"/>
        </w:rPr>
        <w:t>контроля за</w:t>
      </w:r>
      <w:proofErr w:type="gramEnd"/>
      <w:r>
        <w:rPr>
          <w:rFonts w:ascii="Times New Roman" w:hAnsi="Times New Roman" w:cs="Times New Roman"/>
          <w:b/>
          <w:bCs/>
          <w:color w:val="auto"/>
          <w:sz w:val="28"/>
          <w:szCs w:val="28"/>
        </w:rPr>
        <w:t xml:space="preserve"> предоставлением муниципальной услуги, в том числе со стороны граждан, их объединений и организаций</w:t>
      </w:r>
    </w:p>
    <w:p w:rsidR="00FB5F20" w:rsidRDefault="00FB5F20" w:rsidP="00FB5F20">
      <w:pPr>
        <w:widowControl w:val="0"/>
        <w:autoSpaceDE w:val="0"/>
        <w:autoSpaceDN w:val="0"/>
        <w:spacing w:after="0" w:line="240" w:lineRule="auto"/>
        <w:ind w:firstLine="540"/>
        <w:rPr>
          <w:rFonts w:ascii="Times New Roman" w:hAnsi="Times New Roman" w:cs="Times New Roman"/>
          <w:color w:val="auto"/>
          <w:sz w:val="28"/>
          <w:szCs w:val="28"/>
        </w:rPr>
      </w:pPr>
    </w:p>
    <w:p w:rsidR="00FB5F20" w:rsidRDefault="00FB5F20" w:rsidP="00FB5F20">
      <w:pPr>
        <w:spacing w:after="0" w:line="240" w:lineRule="auto"/>
        <w:jc w:val="both"/>
        <w:rPr>
          <w:rFonts w:ascii="Times New Roman" w:hAnsi="Times New Roman" w:cs="Times New Roman"/>
          <w:bCs/>
          <w:color w:val="auto"/>
          <w:sz w:val="28"/>
          <w:szCs w:val="28"/>
        </w:rPr>
      </w:pPr>
      <w:r>
        <w:rPr>
          <w:rFonts w:ascii="Times New Roman" w:hAnsi="Times New Roman" w:cs="Times New Roman"/>
          <w:bCs/>
          <w:color w:val="auto"/>
          <w:sz w:val="28"/>
          <w:szCs w:val="28"/>
        </w:rPr>
        <w:tab/>
      </w:r>
      <w:proofErr w:type="gramStart"/>
      <w:r>
        <w:rPr>
          <w:rFonts w:ascii="Times New Roman" w:hAnsi="Times New Roman" w:cs="Times New Roman"/>
          <w:bCs/>
          <w:color w:val="auto"/>
          <w:sz w:val="28"/>
          <w:szCs w:val="28"/>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rFonts w:ascii="Times New Roman" w:hAnsi="Times New Roman" w:cs="Times New Roman"/>
          <w:bCs/>
          <w:color w:val="auto"/>
          <w:sz w:val="28"/>
          <w:szCs w:val="28"/>
        </w:rPr>
        <w:t xml:space="preserve"> регламента, законодательных и иных нормативных правовых актов.</w:t>
      </w:r>
    </w:p>
    <w:p w:rsidR="00FB5F20" w:rsidRDefault="00FB5F20" w:rsidP="00FB5F20">
      <w:pPr>
        <w:shd w:val="clear" w:color="auto" w:fill="FFFFFF"/>
        <w:spacing w:after="0" w:line="240" w:lineRule="auto"/>
        <w:ind w:firstLine="284"/>
        <w:jc w:val="both"/>
        <w:rPr>
          <w:rFonts w:ascii="Times New Roman" w:hAnsi="Times New Roman" w:cs="Times New Roman"/>
          <w:color w:val="auto"/>
          <w:sz w:val="28"/>
          <w:szCs w:val="28"/>
        </w:rPr>
      </w:pPr>
    </w:p>
    <w:p w:rsidR="00FB5F20" w:rsidRDefault="00FB5F20" w:rsidP="00FB5F20">
      <w:pPr>
        <w:autoSpaceDE w:val="0"/>
        <w:autoSpaceDN w:val="0"/>
        <w:adjustRightInd w:val="0"/>
        <w:spacing w:after="0" w:line="240" w:lineRule="auto"/>
        <w:ind w:firstLine="540"/>
        <w:jc w:val="both"/>
        <w:rPr>
          <w:rFonts w:ascii="Times New Roman" w:hAnsi="Times New Roman" w:cs="Times New Roman"/>
          <w:b/>
          <w:bCs/>
          <w:color w:val="auto"/>
          <w:sz w:val="28"/>
          <w:szCs w:val="28"/>
        </w:rPr>
      </w:pP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 xml:space="preserve">. Досудебный (внесудебный) порядок </w:t>
      </w:r>
      <w:proofErr w:type="gramStart"/>
      <w:r>
        <w:rPr>
          <w:rFonts w:ascii="Times New Roman" w:hAnsi="Times New Roman" w:cs="Times New Roman"/>
          <w:b/>
          <w:color w:val="auto"/>
          <w:sz w:val="28"/>
          <w:szCs w:val="28"/>
        </w:rPr>
        <w:t>обжалования  заявителем</w:t>
      </w:r>
      <w:proofErr w:type="gramEnd"/>
      <w:r>
        <w:rPr>
          <w:rFonts w:ascii="Times New Roman" w:hAnsi="Times New Roman" w:cs="Times New Roman"/>
          <w:b/>
          <w:color w:val="auto"/>
          <w:sz w:val="28"/>
          <w:szCs w:val="28"/>
        </w:rPr>
        <w:t xml:space="preserve"> </w:t>
      </w:r>
      <w:r>
        <w:rPr>
          <w:rFonts w:ascii="Times New Roman" w:hAnsi="Times New Roman" w:cs="Times New Roman"/>
          <w:b/>
          <w:bCs/>
          <w:color w:val="auto"/>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FB5F20" w:rsidRDefault="00FB5F20" w:rsidP="00FB5F20">
      <w:pPr>
        <w:widowControl w:val="0"/>
        <w:autoSpaceDE w:val="0"/>
        <w:autoSpaceDN w:val="0"/>
        <w:adjustRightInd w:val="0"/>
        <w:spacing w:after="0" w:line="240" w:lineRule="auto"/>
        <w:jc w:val="both"/>
        <w:rPr>
          <w:rFonts w:ascii="Times New Roman" w:hAnsi="Times New Roman" w:cs="Times New Roman"/>
          <w:b/>
          <w:bCs/>
          <w:color w:val="auto"/>
          <w:sz w:val="28"/>
          <w:szCs w:val="28"/>
        </w:rPr>
      </w:pPr>
    </w:p>
    <w:p w:rsidR="00FB5F20" w:rsidRDefault="00FB5F20" w:rsidP="00FB5F20">
      <w:pPr>
        <w:autoSpaceDE w:val="0"/>
        <w:autoSpaceDN w:val="0"/>
        <w:adjustRightInd w:val="0"/>
        <w:spacing w:after="0" w:line="240" w:lineRule="auto"/>
        <w:ind w:firstLine="540"/>
        <w:jc w:val="both"/>
        <w:outlineLvl w:val="0"/>
        <w:rPr>
          <w:rFonts w:ascii="Times New Roman" w:hAnsi="Times New Roman" w:cs="Times New Roman"/>
          <w:b/>
          <w:bCs/>
          <w:color w:val="auto"/>
          <w:sz w:val="28"/>
          <w:szCs w:val="28"/>
        </w:rPr>
      </w:pPr>
      <w:r>
        <w:rPr>
          <w:rFonts w:ascii="Times New Roman" w:hAnsi="Times New Roman" w:cs="Times New Roman"/>
          <w:b/>
          <w:bCs/>
          <w:color w:val="auto"/>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FB5F20" w:rsidRDefault="00FB5F20" w:rsidP="00FB5F20">
      <w:pPr>
        <w:autoSpaceDE w:val="0"/>
        <w:autoSpaceDN w:val="0"/>
        <w:adjustRightInd w:val="0"/>
        <w:spacing w:after="0" w:line="240" w:lineRule="auto"/>
        <w:ind w:firstLine="540"/>
        <w:jc w:val="both"/>
        <w:outlineLvl w:val="0"/>
        <w:rPr>
          <w:rFonts w:ascii="Times New Roman" w:hAnsi="Times New Roman" w:cs="Times New Roman"/>
          <w:b/>
          <w:color w:val="auto"/>
          <w:sz w:val="28"/>
          <w:szCs w:val="28"/>
        </w:rPr>
      </w:pPr>
    </w:p>
    <w:p w:rsidR="00FB5F20" w:rsidRDefault="00FB5F20" w:rsidP="00FB5F20">
      <w:pPr>
        <w:autoSpaceDE w:val="0"/>
        <w:autoSpaceDN w:val="0"/>
        <w:adjustRightInd w:val="0"/>
        <w:spacing w:after="0" w:line="240" w:lineRule="auto"/>
        <w:ind w:firstLine="540"/>
        <w:jc w:val="both"/>
        <w:outlineLvl w:val="0"/>
        <w:rPr>
          <w:rFonts w:ascii="Times New Roman" w:hAnsi="Times New Roman" w:cs="Times New Roman"/>
          <w:color w:val="auto"/>
          <w:sz w:val="28"/>
          <w:szCs w:val="28"/>
        </w:rPr>
      </w:pPr>
      <w:r>
        <w:rPr>
          <w:rFonts w:ascii="Times New Roman" w:hAnsi="Times New Roman" w:cs="Times New Roman"/>
          <w:color w:val="auto"/>
          <w:sz w:val="28"/>
          <w:szCs w:val="28"/>
        </w:rPr>
        <w:tab/>
        <w:t xml:space="preserve">Заявитель имеет право  подать жалобу на  </w:t>
      </w:r>
      <w:r>
        <w:rPr>
          <w:rFonts w:ascii="Times New Roman" w:hAnsi="Times New Roman" w:cs="Times New Roman"/>
          <w:bCs/>
          <w:color w:val="auto"/>
          <w:sz w:val="28"/>
          <w:szCs w:val="28"/>
        </w:rPr>
        <w:t>жалобу на решения и действия (бездействия) Администрации и (или) ее должностных лиц, муниципальных служащих, при предоставлении муниципальной услуги</w:t>
      </w:r>
      <w:r>
        <w:rPr>
          <w:rFonts w:ascii="Times New Roman" w:hAnsi="Times New Roman" w:cs="Times New Roman"/>
          <w:color w:val="auto"/>
          <w:sz w:val="28"/>
          <w:szCs w:val="28"/>
        </w:rPr>
        <w:t>, многофункционального центра, работника многофункционального центра.</w:t>
      </w:r>
    </w:p>
    <w:p w:rsidR="00FB5F20" w:rsidRDefault="00FB5F20" w:rsidP="00FB5F20">
      <w:pPr>
        <w:autoSpaceDE w:val="0"/>
        <w:autoSpaceDN w:val="0"/>
        <w:adjustRightInd w:val="0"/>
        <w:spacing w:after="0" w:line="240" w:lineRule="auto"/>
        <w:ind w:firstLine="540"/>
        <w:jc w:val="both"/>
        <w:outlineLvl w:val="0"/>
        <w:rPr>
          <w:rFonts w:ascii="Times New Roman" w:hAnsi="Times New Roman" w:cs="Times New Roman"/>
          <w:bCs/>
          <w:color w:val="auto"/>
          <w:sz w:val="28"/>
          <w:szCs w:val="28"/>
        </w:rPr>
      </w:pPr>
    </w:p>
    <w:p w:rsidR="00FB5F20" w:rsidRDefault="00FB5F20" w:rsidP="00FB5F20">
      <w:pPr>
        <w:spacing w:after="0" w:line="240" w:lineRule="auto"/>
        <w:ind w:firstLine="540"/>
        <w:jc w:val="both"/>
        <w:outlineLvl w:val="0"/>
        <w:rPr>
          <w:rFonts w:ascii="Times New Roman" w:hAnsi="Times New Roman" w:cs="Times New Roman"/>
          <w:color w:val="auto"/>
          <w:kern w:val="0"/>
          <w:sz w:val="28"/>
          <w:szCs w:val="28"/>
          <w:lang w:eastAsia="ar-SA"/>
        </w:rPr>
      </w:pPr>
      <w:r>
        <w:rPr>
          <w:rFonts w:ascii="Times New Roman" w:hAnsi="Times New Roman" w:cs="Times New Roman"/>
          <w:bCs/>
          <w:color w:val="auto"/>
          <w:sz w:val="28"/>
          <w:szCs w:val="28"/>
          <w:lang w:eastAsia="ar-SA"/>
        </w:rPr>
        <w:t xml:space="preserve">Заявитель имеет право направить жалобу,   </w:t>
      </w:r>
      <w:r>
        <w:rPr>
          <w:rFonts w:ascii="Times New Roman" w:hAnsi="Times New Roman" w:cs="Times New Roman"/>
          <w:color w:val="auto"/>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7" w:history="1">
        <w:r>
          <w:rPr>
            <w:rStyle w:val="a4"/>
            <w:rFonts w:ascii="Times New Roman" w:hAnsi="Times New Roman" w:cs="Times New Roman"/>
            <w:color w:val="auto"/>
            <w:sz w:val="28"/>
            <w:szCs w:val="28"/>
            <w:lang w:val="en-US" w:eastAsia="ar-SA"/>
          </w:rPr>
          <w:t>http</w:t>
        </w:r>
        <w:r>
          <w:rPr>
            <w:rStyle w:val="a4"/>
            <w:rFonts w:ascii="Times New Roman" w:hAnsi="Times New Roman" w:cs="Times New Roman"/>
            <w:color w:val="auto"/>
            <w:sz w:val="28"/>
            <w:szCs w:val="28"/>
            <w:lang w:eastAsia="ar-SA"/>
          </w:rPr>
          <w:t>://</w:t>
        </w:r>
        <w:proofErr w:type="spellStart"/>
        <w:r>
          <w:rPr>
            <w:rStyle w:val="a4"/>
            <w:rFonts w:ascii="Times New Roman" w:hAnsi="Times New Roman" w:cs="Times New Roman"/>
            <w:color w:val="auto"/>
            <w:sz w:val="28"/>
            <w:szCs w:val="28"/>
            <w:lang w:val="en-US" w:eastAsia="ar-SA"/>
          </w:rPr>
          <w:t>gosuslugi</w:t>
        </w:r>
        <w:proofErr w:type="spellEnd"/>
        <w:r>
          <w:rPr>
            <w:rStyle w:val="a4"/>
            <w:rFonts w:ascii="Times New Roman" w:hAnsi="Times New Roman" w:cs="Times New Roman"/>
            <w:color w:val="auto"/>
            <w:sz w:val="28"/>
            <w:szCs w:val="28"/>
            <w:lang w:eastAsia="ar-SA"/>
          </w:rPr>
          <w:t>.</w:t>
        </w:r>
        <w:proofErr w:type="spellStart"/>
        <w:r>
          <w:rPr>
            <w:rStyle w:val="a4"/>
            <w:rFonts w:ascii="Times New Roman" w:hAnsi="Times New Roman" w:cs="Times New Roman"/>
            <w:color w:val="auto"/>
            <w:sz w:val="28"/>
            <w:szCs w:val="28"/>
            <w:lang w:val="en-US" w:eastAsia="ar-SA"/>
          </w:rPr>
          <w:t>ru</w:t>
        </w:r>
        <w:proofErr w:type="spellEnd"/>
      </w:hyperlink>
      <w:r>
        <w:rPr>
          <w:rFonts w:ascii="Times New Roman" w:hAnsi="Times New Roman" w:cs="Times New Roman"/>
          <w:color w:val="auto"/>
          <w:sz w:val="28"/>
          <w:szCs w:val="28"/>
          <w:lang w:eastAsia="ar-SA"/>
        </w:rPr>
        <w:t>.</w:t>
      </w:r>
    </w:p>
    <w:p w:rsidR="00FB5F20" w:rsidRDefault="00FB5F20" w:rsidP="00FB5F20">
      <w:pPr>
        <w:autoSpaceDE w:val="0"/>
        <w:autoSpaceDN w:val="0"/>
        <w:adjustRightInd w:val="0"/>
        <w:spacing w:after="0" w:line="240" w:lineRule="auto"/>
        <w:jc w:val="both"/>
        <w:outlineLvl w:val="0"/>
        <w:rPr>
          <w:rFonts w:ascii="Times New Roman" w:hAnsi="Times New Roman" w:cs="Times New Roman"/>
          <w:color w:val="auto"/>
          <w:sz w:val="28"/>
          <w:szCs w:val="28"/>
        </w:rPr>
      </w:pPr>
    </w:p>
    <w:p w:rsidR="00FB5F20" w:rsidRDefault="00FB5F20" w:rsidP="00FB5F20">
      <w:pPr>
        <w:spacing w:after="0" w:line="240" w:lineRule="auto"/>
        <w:ind w:firstLine="540"/>
        <w:jc w:val="both"/>
        <w:outlineLvl w:val="0"/>
        <w:rPr>
          <w:rFonts w:ascii="Times New Roman" w:hAnsi="Times New Roman" w:cs="Times New Roman"/>
          <w:b/>
          <w:color w:val="auto"/>
          <w:kern w:val="0"/>
          <w:sz w:val="28"/>
          <w:szCs w:val="24"/>
          <w:lang w:eastAsia="ar-SA"/>
        </w:rPr>
      </w:pPr>
      <w:r>
        <w:rPr>
          <w:rFonts w:ascii="Times New Roman" w:hAnsi="Times New Roman" w:cs="Times New Roman"/>
          <w:color w:val="auto"/>
          <w:kern w:val="0"/>
          <w:sz w:val="28"/>
          <w:szCs w:val="28"/>
          <w:lang w:eastAsia="ar-SA"/>
        </w:rPr>
        <w:tab/>
      </w:r>
      <w:r>
        <w:rPr>
          <w:rFonts w:ascii="Times New Roman" w:hAnsi="Times New Roman" w:cs="Times New Roman"/>
          <w:b/>
          <w:color w:val="auto"/>
          <w:kern w:val="0"/>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FB5F20" w:rsidRDefault="00FB5F20" w:rsidP="00FB5F20">
      <w:pPr>
        <w:spacing w:after="0" w:line="240" w:lineRule="auto"/>
        <w:jc w:val="both"/>
        <w:rPr>
          <w:rFonts w:ascii="Times New Roman" w:hAnsi="Times New Roman" w:cs="Times New Roman"/>
          <w:b/>
          <w:bCs/>
          <w:color w:val="auto"/>
          <w:kern w:val="0"/>
          <w:sz w:val="28"/>
          <w:szCs w:val="28"/>
          <w:lang w:eastAsia="ar-SA"/>
        </w:rPr>
      </w:pPr>
    </w:p>
    <w:p w:rsidR="00FB5F20" w:rsidRDefault="00FB5F20" w:rsidP="00FB5F20">
      <w:pPr>
        <w:spacing w:after="0" w:line="240" w:lineRule="auto"/>
        <w:ind w:firstLine="709"/>
        <w:jc w:val="both"/>
        <w:rPr>
          <w:rFonts w:ascii="Times New Roman" w:hAnsi="Times New Roman" w:cs="Times New Roman"/>
          <w:color w:val="auto"/>
          <w:sz w:val="28"/>
          <w:szCs w:val="28"/>
          <w:lang w:eastAsia="ar-SA"/>
        </w:rPr>
      </w:pPr>
      <w:r>
        <w:rPr>
          <w:rFonts w:ascii="Times New Roman" w:hAnsi="Times New Roman" w:cs="Times New Roman"/>
          <w:color w:val="auto"/>
          <w:kern w:val="0"/>
          <w:sz w:val="28"/>
          <w:szCs w:val="28"/>
          <w:lang w:eastAsia="ar-SA"/>
        </w:rPr>
        <w:t xml:space="preserve">Информирование  заявителей о порядке  </w:t>
      </w:r>
      <w:r>
        <w:rPr>
          <w:rFonts w:ascii="Times New Roman" w:hAnsi="Times New Roman" w:cs="Times New Roman"/>
          <w:color w:val="auto"/>
          <w:sz w:val="28"/>
          <w:szCs w:val="28"/>
          <w:lang w:eastAsia="ar-SA"/>
        </w:rPr>
        <w:t xml:space="preserve">подачи  и рассмотрения жалобы </w:t>
      </w:r>
      <w:r>
        <w:rPr>
          <w:rFonts w:ascii="Times New Roman" w:hAnsi="Times New Roman" w:cs="Times New Roman"/>
          <w:color w:val="auto"/>
          <w:kern w:val="0"/>
          <w:sz w:val="28"/>
          <w:szCs w:val="28"/>
          <w:lang w:eastAsia="ar-SA"/>
        </w:rPr>
        <w:t xml:space="preserve">осуществляется посредством размещения информации на стендах в местах предоставления </w:t>
      </w:r>
      <w:r>
        <w:rPr>
          <w:rFonts w:ascii="Times New Roman" w:hAnsi="Times New Roman" w:cs="Times New Roman"/>
          <w:bCs/>
          <w:color w:val="auto"/>
          <w:kern w:val="0"/>
          <w:sz w:val="28"/>
          <w:szCs w:val="28"/>
          <w:lang w:eastAsia="ar-SA"/>
        </w:rPr>
        <w:t>муниципальной</w:t>
      </w:r>
      <w:r>
        <w:rPr>
          <w:rFonts w:ascii="Times New Roman" w:hAnsi="Times New Roman" w:cs="Times New Roman"/>
          <w:color w:val="auto"/>
          <w:kern w:val="0"/>
          <w:sz w:val="28"/>
          <w:szCs w:val="28"/>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Pr>
          <w:rFonts w:ascii="Times New Roman" w:hAnsi="Times New Roman" w:cs="Times New Roman"/>
          <w:color w:val="auto"/>
          <w:kern w:val="0"/>
          <w:sz w:val="28"/>
          <w:szCs w:val="28"/>
          <w:lang w:eastAsia="ar-SA"/>
        </w:rPr>
        <w:t xml:space="preserve">Администрации, предоставляющей </w:t>
      </w:r>
      <w:r>
        <w:rPr>
          <w:rFonts w:ascii="Times New Roman" w:hAnsi="Times New Roman" w:cs="Times New Roman"/>
          <w:bCs/>
          <w:color w:val="auto"/>
          <w:kern w:val="0"/>
          <w:sz w:val="28"/>
          <w:szCs w:val="28"/>
          <w:lang w:eastAsia="ar-SA"/>
        </w:rPr>
        <w:t>муниципальную</w:t>
      </w:r>
      <w:r>
        <w:rPr>
          <w:rFonts w:ascii="Times New Roman" w:hAnsi="Times New Roman" w:cs="Times New Roman"/>
          <w:color w:val="auto"/>
          <w:kern w:val="0"/>
          <w:sz w:val="28"/>
          <w:szCs w:val="28"/>
          <w:lang w:eastAsia="ar-SA"/>
        </w:rPr>
        <w:t xml:space="preserve"> услугу  </w:t>
      </w:r>
      <w:r>
        <w:rPr>
          <w:rFonts w:ascii="Times New Roman" w:hAnsi="Times New Roman" w:cs="Times New Roman"/>
          <w:color w:val="auto"/>
          <w:sz w:val="28"/>
          <w:szCs w:val="28"/>
          <w:lang w:eastAsia="ar-SA"/>
        </w:rPr>
        <w:t>осуществляется</w:t>
      </w:r>
      <w:proofErr w:type="gramEnd"/>
      <w:r>
        <w:rPr>
          <w:rFonts w:ascii="Times New Roman" w:hAnsi="Times New Roman" w:cs="Times New Roman"/>
          <w:color w:val="auto"/>
          <w:sz w:val="28"/>
          <w:szCs w:val="28"/>
          <w:lang w:eastAsia="ar-SA"/>
        </w:rPr>
        <w:t>, в  том  числе   по телефону, электронной почте,  при личном приёме.</w:t>
      </w:r>
    </w:p>
    <w:p w:rsidR="00FB5F20" w:rsidRDefault="00FB5F20" w:rsidP="00FB5F20">
      <w:pPr>
        <w:spacing w:after="0" w:line="240" w:lineRule="auto"/>
        <w:ind w:firstLine="709"/>
        <w:jc w:val="both"/>
        <w:rPr>
          <w:rFonts w:ascii="Times New Roman" w:hAnsi="Times New Roman" w:cs="Times New Roman"/>
          <w:color w:val="auto"/>
          <w:sz w:val="28"/>
          <w:szCs w:val="28"/>
          <w:lang w:eastAsia="ar-SA"/>
        </w:rPr>
      </w:pPr>
    </w:p>
    <w:p w:rsidR="00FB5F20" w:rsidRDefault="00FB5F20" w:rsidP="00FB5F20">
      <w:pPr>
        <w:spacing w:after="0" w:line="240" w:lineRule="auto"/>
        <w:ind w:firstLine="540"/>
        <w:jc w:val="both"/>
        <w:outlineLvl w:val="0"/>
        <w:rPr>
          <w:rFonts w:ascii="Times New Roman" w:hAnsi="Times New Roman" w:cs="Times New Roman"/>
          <w:b/>
          <w:color w:val="auto"/>
          <w:kern w:val="0"/>
          <w:sz w:val="28"/>
          <w:szCs w:val="24"/>
          <w:lang w:eastAsia="ar-SA"/>
        </w:rPr>
      </w:pPr>
      <w:r>
        <w:rPr>
          <w:rFonts w:ascii="Times New Roman" w:hAnsi="Times New Roman" w:cs="Times New Roman"/>
          <w:b/>
          <w:color w:val="auto"/>
          <w:kern w:val="0"/>
          <w:sz w:val="28"/>
          <w:szCs w:val="24"/>
          <w:lang w:eastAsia="ar-SA"/>
        </w:rPr>
        <w:t>5.4.</w:t>
      </w:r>
      <w:r>
        <w:rPr>
          <w:rFonts w:ascii="Times New Roman" w:hAnsi="Times New Roman" w:cs="Times New Roman"/>
          <w:color w:val="auto"/>
          <w:kern w:val="0"/>
          <w:sz w:val="28"/>
          <w:szCs w:val="24"/>
          <w:lang w:eastAsia="ar-SA"/>
        </w:rPr>
        <w:t xml:space="preserve"> </w:t>
      </w:r>
      <w:r>
        <w:rPr>
          <w:rFonts w:ascii="Times New Roman" w:hAnsi="Times New Roman" w:cs="Times New Roman"/>
          <w:b/>
          <w:color w:val="auto"/>
          <w:kern w:val="0"/>
          <w:sz w:val="28"/>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FB5F20" w:rsidRDefault="00FB5F20" w:rsidP="00FB5F20">
      <w:pPr>
        <w:spacing w:after="0" w:line="240" w:lineRule="auto"/>
        <w:ind w:firstLine="540"/>
        <w:jc w:val="both"/>
        <w:outlineLvl w:val="0"/>
        <w:rPr>
          <w:rFonts w:ascii="Times New Roman" w:hAnsi="Times New Roman" w:cs="Times New Roman"/>
          <w:b/>
          <w:color w:val="auto"/>
          <w:kern w:val="0"/>
          <w:sz w:val="28"/>
          <w:szCs w:val="24"/>
          <w:lang w:eastAsia="ar-SA"/>
        </w:rPr>
      </w:pPr>
    </w:p>
    <w:p w:rsidR="00FB5F20" w:rsidRDefault="00FB5F20" w:rsidP="00FB5F20">
      <w:pPr>
        <w:spacing w:after="0" w:line="240" w:lineRule="auto"/>
        <w:ind w:firstLine="398"/>
        <w:jc w:val="both"/>
        <w:outlineLvl w:val="0"/>
        <w:rPr>
          <w:rFonts w:ascii="Times New Roman" w:hAnsi="Times New Roman" w:cs="Times New Roman"/>
          <w:color w:val="auto"/>
          <w:kern w:val="0"/>
          <w:sz w:val="28"/>
          <w:szCs w:val="24"/>
          <w:lang w:eastAsia="ar-SA"/>
        </w:rPr>
      </w:pPr>
      <w:r>
        <w:rPr>
          <w:rFonts w:ascii="Times New Roman" w:hAnsi="Times New Roman" w:cs="Times New Roman"/>
          <w:color w:val="auto"/>
          <w:kern w:val="0"/>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FB5F20" w:rsidRDefault="00FB5F20" w:rsidP="00FB5F20">
      <w:pPr>
        <w:spacing w:after="0" w:line="240" w:lineRule="auto"/>
        <w:ind w:firstLine="398"/>
        <w:jc w:val="both"/>
        <w:outlineLvl w:val="0"/>
        <w:rPr>
          <w:rFonts w:ascii="Times New Roman" w:hAnsi="Times New Roman" w:cs="Times New Roman"/>
          <w:color w:val="auto"/>
          <w:kern w:val="0"/>
          <w:sz w:val="28"/>
          <w:szCs w:val="24"/>
          <w:lang w:eastAsia="ar-SA"/>
        </w:rPr>
      </w:pPr>
      <w:r>
        <w:rPr>
          <w:rFonts w:ascii="Times New Roman" w:hAnsi="Times New Roman" w:cs="Times New Roman"/>
          <w:color w:val="auto"/>
          <w:kern w:val="0"/>
          <w:sz w:val="28"/>
          <w:szCs w:val="24"/>
          <w:lang w:eastAsia="ar-SA"/>
        </w:rPr>
        <w:t xml:space="preserve"> Федеральным законом  от 27.07.2010 № 210-ФЗ  «Об организации предоставления государственных и муниципальных услуг»;</w:t>
      </w:r>
    </w:p>
    <w:p w:rsidR="00FB5F20" w:rsidRDefault="00FB5F20" w:rsidP="00FB5F20">
      <w:pPr>
        <w:widowControl w:val="0"/>
        <w:suppressAutoHyphens w:val="0"/>
        <w:autoSpaceDE w:val="0"/>
        <w:autoSpaceDN w:val="0"/>
        <w:adjustRightInd w:val="0"/>
        <w:spacing w:after="0" w:line="240" w:lineRule="auto"/>
        <w:ind w:firstLine="398"/>
        <w:jc w:val="both"/>
        <w:rPr>
          <w:rFonts w:ascii="Times New Roman" w:hAnsi="Times New Roman" w:cs="Times New Roman"/>
          <w:color w:val="auto"/>
          <w:kern w:val="0"/>
          <w:sz w:val="28"/>
          <w:szCs w:val="28"/>
          <w:lang w:eastAsia="ru-RU"/>
        </w:rPr>
      </w:pPr>
      <w:proofErr w:type="gramStart"/>
      <w:r>
        <w:rPr>
          <w:rFonts w:ascii="Times New Roman" w:hAnsi="Times New Roman" w:cs="Times New Roman"/>
          <w:color w:val="auto"/>
          <w:kern w:val="0"/>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Pr>
          <w:rFonts w:ascii="Times New Roman" w:hAnsi="Times New Roman" w:cs="Times New Roman"/>
          <w:color w:val="auto"/>
          <w:kern w:val="0"/>
          <w:sz w:val="28"/>
          <w:szCs w:val="20"/>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FB5F20" w:rsidRDefault="00FB5F20" w:rsidP="00FB5F20">
      <w:pPr>
        <w:spacing w:after="0" w:line="240" w:lineRule="auto"/>
        <w:ind w:firstLine="398"/>
        <w:jc w:val="both"/>
        <w:outlineLvl w:val="0"/>
        <w:rPr>
          <w:rFonts w:ascii="Times New Roman" w:hAnsi="Times New Roman" w:cs="Times New Roman"/>
          <w:color w:val="auto"/>
          <w:kern w:val="0"/>
          <w:sz w:val="28"/>
          <w:szCs w:val="28"/>
          <w:lang w:eastAsia="ar-SA"/>
        </w:rPr>
      </w:pPr>
      <w:r>
        <w:rPr>
          <w:rFonts w:ascii="Times New Roman" w:hAnsi="Times New Roman" w:cs="Times New Roman"/>
          <w:color w:val="auto"/>
          <w:kern w:val="0"/>
          <w:sz w:val="28"/>
          <w:szCs w:val="28"/>
          <w:lang w:eastAsia="ar-SA"/>
        </w:rPr>
        <w:t xml:space="preserve">постановлением Администрации </w:t>
      </w:r>
      <w:r w:rsidR="00203BEC">
        <w:rPr>
          <w:rFonts w:ascii="Times New Roman" w:hAnsi="Times New Roman" w:cs="Times New Roman"/>
          <w:color w:val="auto"/>
          <w:sz w:val="28"/>
          <w:szCs w:val="28"/>
        </w:rPr>
        <w:t xml:space="preserve">Беляевского сельсовета </w:t>
      </w:r>
      <w:proofErr w:type="spellStart"/>
      <w:r w:rsidR="00203BEC">
        <w:rPr>
          <w:rFonts w:ascii="Times New Roman" w:hAnsi="Times New Roman" w:cs="Times New Roman"/>
          <w:color w:val="auto"/>
          <w:sz w:val="28"/>
          <w:szCs w:val="28"/>
        </w:rPr>
        <w:t>Конышевского</w:t>
      </w:r>
      <w:proofErr w:type="spellEnd"/>
      <w:r w:rsidR="00203BEC">
        <w:rPr>
          <w:rFonts w:ascii="Times New Roman" w:hAnsi="Times New Roman" w:cs="Times New Roman"/>
          <w:color w:val="auto"/>
          <w:sz w:val="28"/>
          <w:szCs w:val="28"/>
        </w:rPr>
        <w:t xml:space="preserve"> района</w:t>
      </w:r>
      <w:r w:rsidR="00203BEC">
        <w:rPr>
          <w:rFonts w:ascii="Times New Roman" w:hAnsi="Times New Roman" w:cs="Times New Roman"/>
          <w:color w:val="auto"/>
          <w:kern w:val="0"/>
          <w:sz w:val="28"/>
          <w:szCs w:val="28"/>
          <w:lang w:eastAsia="ar-SA"/>
        </w:rPr>
        <w:t xml:space="preserve"> </w:t>
      </w:r>
      <w:r>
        <w:rPr>
          <w:rFonts w:ascii="Times New Roman" w:hAnsi="Times New Roman" w:cs="Times New Roman"/>
          <w:color w:val="auto"/>
          <w:kern w:val="0"/>
          <w:sz w:val="28"/>
          <w:szCs w:val="28"/>
          <w:lang w:eastAsia="ar-SA"/>
        </w:rPr>
        <w:t xml:space="preserve"> Курской области «Об утверждении Положения об особенностях подачи и рассмотрения жалоб на решения и действия (бездействие) Администрации </w:t>
      </w:r>
      <w:r w:rsidR="00203BEC">
        <w:rPr>
          <w:rFonts w:ascii="Times New Roman" w:hAnsi="Times New Roman" w:cs="Times New Roman"/>
          <w:color w:val="auto"/>
          <w:sz w:val="28"/>
          <w:szCs w:val="28"/>
        </w:rPr>
        <w:t xml:space="preserve">Беляевского сельсовета </w:t>
      </w:r>
      <w:proofErr w:type="spellStart"/>
      <w:r w:rsidR="00203BEC">
        <w:rPr>
          <w:rFonts w:ascii="Times New Roman" w:hAnsi="Times New Roman" w:cs="Times New Roman"/>
          <w:color w:val="auto"/>
          <w:sz w:val="28"/>
          <w:szCs w:val="28"/>
        </w:rPr>
        <w:t>Конышевского</w:t>
      </w:r>
      <w:proofErr w:type="spellEnd"/>
      <w:r w:rsidR="00203BEC">
        <w:rPr>
          <w:rFonts w:ascii="Times New Roman" w:hAnsi="Times New Roman" w:cs="Times New Roman"/>
          <w:color w:val="auto"/>
          <w:sz w:val="28"/>
          <w:szCs w:val="28"/>
        </w:rPr>
        <w:t xml:space="preserve"> района</w:t>
      </w:r>
      <w:r w:rsidR="00203BEC">
        <w:rPr>
          <w:rFonts w:ascii="Times New Roman" w:hAnsi="Times New Roman" w:cs="Times New Roman"/>
          <w:color w:val="auto"/>
          <w:kern w:val="0"/>
          <w:sz w:val="28"/>
          <w:szCs w:val="28"/>
          <w:lang w:eastAsia="ar-SA"/>
        </w:rPr>
        <w:t xml:space="preserve"> </w:t>
      </w:r>
      <w:r>
        <w:rPr>
          <w:rFonts w:ascii="Times New Roman" w:hAnsi="Times New Roman" w:cs="Times New Roman"/>
          <w:color w:val="auto"/>
          <w:kern w:val="0"/>
          <w:sz w:val="28"/>
          <w:szCs w:val="28"/>
          <w:lang w:eastAsia="ar-SA"/>
        </w:rPr>
        <w:t xml:space="preserve"> Курской области и ее должностных лиц, муниципальных служащих, замещающих должности муниципальной службы в Администрации </w:t>
      </w:r>
      <w:r w:rsidR="00203BEC">
        <w:rPr>
          <w:rFonts w:ascii="Times New Roman" w:hAnsi="Times New Roman" w:cs="Times New Roman"/>
          <w:color w:val="auto"/>
          <w:sz w:val="28"/>
          <w:szCs w:val="28"/>
        </w:rPr>
        <w:t xml:space="preserve">Беляевского сельсовета </w:t>
      </w:r>
      <w:proofErr w:type="spellStart"/>
      <w:r w:rsidR="00203BEC">
        <w:rPr>
          <w:rFonts w:ascii="Times New Roman" w:hAnsi="Times New Roman" w:cs="Times New Roman"/>
          <w:color w:val="auto"/>
          <w:sz w:val="28"/>
          <w:szCs w:val="28"/>
        </w:rPr>
        <w:t>Конышевского</w:t>
      </w:r>
      <w:proofErr w:type="spellEnd"/>
      <w:r w:rsidR="00203BEC">
        <w:rPr>
          <w:rFonts w:ascii="Times New Roman" w:hAnsi="Times New Roman" w:cs="Times New Roman"/>
          <w:color w:val="auto"/>
          <w:sz w:val="28"/>
          <w:szCs w:val="28"/>
        </w:rPr>
        <w:t xml:space="preserve"> района</w:t>
      </w:r>
      <w:r w:rsidR="00203BEC">
        <w:rPr>
          <w:rFonts w:ascii="Times New Roman" w:hAnsi="Times New Roman" w:cs="Times New Roman"/>
          <w:color w:val="auto"/>
          <w:kern w:val="0"/>
          <w:sz w:val="28"/>
          <w:szCs w:val="28"/>
          <w:lang w:eastAsia="ar-SA"/>
        </w:rPr>
        <w:t xml:space="preserve"> </w:t>
      </w:r>
      <w:r>
        <w:rPr>
          <w:rFonts w:ascii="Times New Roman" w:hAnsi="Times New Roman" w:cs="Times New Roman"/>
          <w:color w:val="auto"/>
          <w:kern w:val="0"/>
          <w:sz w:val="28"/>
          <w:szCs w:val="28"/>
          <w:lang w:eastAsia="ar-SA"/>
        </w:rPr>
        <w:t xml:space="preserve"> Курской области»; </w:t>
      </w:r>
    </w:p>
    <w:p w:rsidR="00FB5F20" w:rsidRDefault="00FB5F20" w:rsidP="00FB5F20">
      <w:pPr>
        <w:spacing w:after="0" w:line="240" w:lineRule="auto"/>
        <w:jc w:val="both"/>
        <w:outlineLvl w:val="0"/>
        <w:rPr>
          <w:rFonts w:ascii="Times New Roman" w:hAnsi="Times New Roman" w:cs="Times New Roman"/>
          <w:color w:val="auto"/>
          <w:kern w:val="0"/>
          <w:sz w:val="28"/>
          <w:szCs w:val="28"/>
          <w:lang w:eastAsia="ar-SA"/>
        </w:rPr>
      </w:pPr>
    </w:p>
    <w:p w:rsidR="00FB5F20" w:rsidRDefault="00FB5F20" w:rsidP="00FB5F20">
      <w:pPr>
        <w:suppressAutoHyphens w:val="0"/>
        <w:autoSpaceDE w:val="0"/>
        <w:autoSpaceDN w:val="0"/>
        <w:adjustRightInd w:val="0"/>
        <w:spacing w:after="0" w:line="240" w:lineRule="auto"/>
        <w:jc w:val="both"/>
        <w:rPr>
          <w:rFonts w:ascii="Times New Roman" w:hAnsi="Times New Roman" w:cs="Times New Roman"/>
          <w:color w:val="auto"/>
          <w:kern w:val="0"/>
          <w:sz w:val="28"/>
          <w:szCs w:val="20"/>
          <w:lang w:eastAsia="ru-RU"/>
        </w:rPr>
      </w:pPr>
      <w:r>
        <w:rPr>
          <w:rFonts w:ascii="Times New Roman" w:hAnsi="Times New Roman" w:cs="Times New Roman"/>
          <w:color w:val="auto"/>
          <w:kern w:val="0"/>
          <w:sz w:val="28"/>
          <w:szCs w:val="28"/>
          <w:lang w:eastAsia="ru-RU"/>
        </w:rPr>
        <w:t xml:space="preserve">Информация,  указанная в данном разделе, </w:t>
      </w:r>
      <w:r>
        <w:rPr>
          <w:rFonts w:ascii="Times New Roman" w:hAnsi="Times New Roman" w:cs="Times New Roman"/>
          <w:color w:val="auto"/>
          <w:kern w:val="0"/>
          <w:sz w:val="28"/>
          <w:szCs w:val="20"/>
          <w:lang w:eastAsia="ru-RU"/>
        </w:rPr>
        <w:t>размещена  на  Едином портале.</w:t>
      </w:r>
    </w:p>
    <w:p w:rsidR="00FB5F20" w:rsidRDefault="00FB5F20" w:rsidP="00FB5F20">
      <w:pPr>
        <w:autoSpaceDE w:val="0"/>
        <w:autoSpaceDN w:val="0"/>
        <w:adjustRightInd w:val="0"/>
        <w:spacing w:after="0" w:line="240" w:lineRule="auto"/>
        <w:jc w:val="both"/>
        <w:outlineLvl w:val="0"/>
        <w:rPr>
          <w:rFonts w:ascii="Times New Roman" w:hAnsi="Times New Roman" w:cs="Times New Roman"/>
          <w:bCs/>
          <w:color w:val="auto"/>
          <w:sz w:val="28"/>
          <w:szCs w:val="28"/>
        </w:rPr>
      </w:pPr>
    </w:p>
    <w:p w:rsidR="00FB5F20" w:rsidRDefault="00FB5F20" w:rsidP="00FB5F20">
      <w:pPr>
        <w:autoSpaceDE w:val="0"/>
        <w:autoSpaceDN w:val="0"/>
        <w:adjustRightInd w:val="0"/>
        <w:spacing w:after="0" w:line="240" w:lineRule="auto"/>
        <w:ind w:firstLine="540"/>
        <w:jc w:val="both"/>
        <w:outlineLvl w:val="0"/>
        <w:rPr>
          <w:rFonts w:ascii="Times New Roman" w:hAnsi="Times New Roman" w:cs="Times New Roman"/>
          <w:bCs/>
          <w:color w:val="auto"/>
          <w:sz w:val="28"/>
          <w:szCs w:val="28"/>
        </w:rPr>
      </w:pPr>
    </w:p>
    <w:p w:rsidR="00FB5F20" w:rsidRDefault="00FB5F20" w:rsidP="00FB5F20">
      <w:pPr>
        <w:autoSpaceDE w:val="0"/>
        <w:autoSpaceDN w:val="0"/>
        <w:adjustRightInd w:val="0"/>
        <w:spacing w:after="0" w:line="240" w:lineRule="auto"/>
        <w:ind w:firstLine="540"/>
        <w:jc w:val="both"/>
        <w:rPr>
          <w:rFonts w:ascii="Times New Roman" w:hAnsi="Times New Roman" w:cs="Times New Roman"/>
          <w:b/>
          <w:bCs/>
          <w:color w:val="auto"/>
          <w:kern w:val="0"/>
          <w:sz w:val="28"/>
          <w:szCs w:val="28"/>
          <w:lang w:eastAsia="ar-SA"/>
        </w:rPr>
      </w:pPr>
      <w:r>
        <w:rPr>
          <w:rFonts w:ascii="Times New Roman" w:hAnsi="Times New Roman" w:cs="Times New Roman"/>
          <w:b/>
          <w:bCs/>
          <w:color w:val="auto"/>
          <w:kern w:val="0"/>
          <w:sz w:val="28"/>
          <w:szCs w:val="28"/>
          <w:lang w:eastAsia="ar-SA"/>
        </w:rPr>
        <w:t>5.2. Органы  местного самоуправления Курской области, многофункциональные центры, ли</w:t>
      </w:r>
      <w:r>
        <w:rPr>
          <w:rFonts w:ascii="Times New Roman" w:hAnsi="Times New Roman" w:cs="Times New Roman"/>
          <w:b/>
          <w:color w:val="auto"/>
          <w:kern w:val="0"/>
          <w:sz w:val="28"/>
          <w:szCs w:val="28"/>
          <w:lang w:eastAsia="ar-SA"/>
        </w:rPr>
        <w:t xml:space="preserve">бо соответствующий орган </w:t>
      </w:r>
      <w:r>
        <w:rPr>
          <w:rFonts w:ascii="Times New Roman" w:hAnsi="Times New Roman" w:cs="Times New Roman"/>
          <w:b/>
          <w:color w:val="auto"/>
          <w:kern w:val="0"/>
          <w:sz w:val="28"/>
          <w:szCs w:val="28"/>
          <w:lang w:eastAsia="ar-SA"/>
        </w:rPr>
        <w:lastRenderedPageBreak/>
        <w:t>государственной власти (орган местного самоуправления) публично-правового образования, являющийся учредителем многофункционального центра</w:t>
      </w:r>
      <w:r>
        <w:rPr>
          <w:rFonts w:ascii="Times New Roman" w:hAnsi="Times New Roman" w:cs="Times New Roman"/>
          <w:b/>
          <w:bCs/>
          <w:color w:val="auto"/>
          <w:kern w:val="0"/>
          <w:sz w:val="28"/>
          <w:szCs w:val="28"/>
          <w:lang w:eastAsia="ar-SA"/>
        </w:rPr>
        <w:t>, а также привлекаемые организации  и уполномоченные на рассмотрение жалобы должностные лица, которым может быть направлена жалоба.</w:t>
      </w:r>
    </w:p>
    <w:p w:rsidR="00FB5F20" w:rsidRDefault="00FB5F20" w:rsidP="00FB5F20">
      <w:pPr>
        <w:autoSpaceDE w:val="0"/>
        <w:autoSpaceDN w:val="0"/>
        <w:adjustRightInd w:val="0"/>
        <w:spacing w:after="0" w:line="240" w:lineRule="auto"/>
        <w:jc w:val="both"/>
        <w:rPr>
          <w:rFonts w:ascii="Times New Roman" w:hAnsi="Times New Roman" w:cs="Times New Roman"/>
          <w:color w:val="auto"/>
          <w:sz w:val="28"/>
          <w:szCs w:val="28"/>
        </w:rPr>
      </w:pPr>
    </w:p>
    <w:p w:rsidR="00FB5F20" w:rsidRDefault="00FB5F20" w:rsidP="00FB5F20">
      <w:pPr>
        <w:autoSpaceDE w:val="0"/>
        <w:autoSpaceDN w:val="0"/>
        <w:adjustRightInd w:val="0"/>
        <w:spacing w:after="0" w:line="240" w:lineRule="auto"/>
        <w:ind w:firstLine="540"/>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Жалоба может быть направлена </w:t>
      </w:r>
      <w:proofErr w:type="gramStart"/>
      <w:r>
        <w:rPr>
          <w:rFonts w:ascii="Times New Roman" w:hAnsi="Times New Roman" w:cs="Times New Roman"/>
          <w:bCs/>
          <w:color w:val="auto"/>
          <w:sz w:val="28"/>
          <w:szCs w:val="28"/>
        </w:rPr>
        <w:t>в</w:t>
      </w:r>
      <w:proofErr w:type="gramEnd"/>
      <w:r>
        <w:rPr>
          <w:rFonts w:ascii="Times New Roman" w:hAnsi="Times New Roman" w:cs="Times New Roman"/>
          <w:bCs/>
          <w:color w:val="auto"/>
          <w:sz w:val="28"/>
          <w:szCs w:val="28"/>
        </w:rPr>
        <w:t>:</w:t>
      </w:r>
    </w:p>
    <w:p w:rsidR="00FB5F20" w:rsidRDefault="00FB5F20" w:rsidP="00FB5F20">
      <w:pPr>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Администрацию;</w:t>
      </w:r>
    </w:p>
    <w:p w:rsidR="00FB5F20" w:rsidRDefault="00FB5F20" w:rsidP="00FB5F20">
      <w:pPr>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многофункциональный центр либо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FB5F20" w:rsidRDefault="00FB5F20" w:rsidP="00FB5F20">
      <w:pPr>
        <w:autoSpaceDE w:val="0"/>
        <w:autoSpaceDN w:val="0"/>
        <w:adjustRightInd w:val="0"/>
        <w:spacing w:after="0" w:line="240" w:lineRule="auto"/>
        <w:ind w:firstLine="540"/>
        <w:jc w:val="both"/>
        <w:rPr>
          <w:rFonts w:ascii="Times New Roman" w:hAnsi="Times New Roman" w:cs="Times New Roman"/>
          <w:bCs/>
          <w:color w:val="auto"/>
          <w:sz w:val="28"/>
          <w:szCs w:val="28"/>
        </w:rPr>
      </w:pPr>
      <w:r>
        <w:rPr>
          <w:rFonts w:ascii="Times New Roman" w:hAnsi="Times New Roman" w:cs="Times New Roman"/>
          <w:bCs/>
          <w:color w:val="auto"/>
          <w:sz w:val="28"/>
          <w:szCs w:val="28"/>
        </w:rPr>
        <w:t>Жалобы рассматривают:</w:t>
      </w:r>
    </w:p>
    <w:p w:rsidR="00FB5F20" w:rsidRDefault="00FB5F20" w:rsidP="00FB5F20">
      <w:pPr>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bCs/>
          <w:color w:val="auto"/>
          <w:sz w:val="28"/>
          <w:szCs w:val="28"/>
        </w:rPr>
        <w:t xml:space="preserve">в </w:t>
      </w:r>
      <w:r>
        <w:rPr>
          <w:rFonts w:ascii="Times New Roman" w:hAnsi="Times New Roman" w:cs="Times New Roman"/>
          <w:color w:val="auto"/>
          <w:sz w:val="28"/>
          <w:szCs w:val="28"/>
        </w:rPr>
        <w:t>Администрации -  уполномоченное на рассмотрение жалоб должностное лицо;</w:t>
      </w:r>
    </w:p>
    <w:p w:rsidR="00FB5F20" w:rsidRDefault="00FB5F20" w:rsidP="00FB5F20">
      <w:pPr>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руководитель многофункционального центра;</w:t>
      </w:r>
    </w:p>
    <w:p w:rsidR="00FB5F20" w:rsidRDefault="00FB5F20" w:rsidP="00FB5F20">
      <w:pPr>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руководитель учредителя многофункционального центра.</w:t>
      </w:r>
    </w:p>
    <w:p w:rsidR="00FB5F20" w:rsidRDefault="00FB5F20" w:rsidP="00FB5F20">
      <w:pPr>
        <w:spacing w:after="0" w:line="240" w:lineRule="auto"/>
        <w:jc w:val="both"/>
        <w:rPr>
          <w:rFonts w:ascii="Times New Roman" w:hAnsi="Times New Roman" w:cs="Times New Roman"/>
          <w:color w:val="auto"/>
          <w:sz w:val="28"/>
          <w:szCs w:val="28"/>
        </w:rPr>
      </w:pPr>
    </w:p>
    <w:p w:rsidR="00FB5F20" w:rsidRDefault="00FB5F20" w:rsidP="00FB5F20">
      <w:pPr>
        <w:spacing w:after="0" w:line="240" w:lineRule="auto"/>
        <w:jc w:val="center"/>
        <w:rPr>
          <w:rFonts w:ascii="Times New Roman" w:hAnsi="Times New Roman" w:cs="Times New Roman"/>
          <w:b/>
          <w:color w:val="auto"/>
          <w:sz w:val="28"/>
          <w:szCs w:val="28"/>
          <w:lang w:eastAsia="ar-SA"/>
        </w:rPr>
      </w:pPr>
      <w:r>
        <w:rPr>
          <w:rFonts w:ascii="Times New Roman" w:hAnsi="Times New Roman" w:cs="Times New Roman"/>
          <w:b/>
          <w:color w:val="auto"/>
          <w:sz w:val="28"/>
          <w:szCs w:val="28"/>
          <w:lang w:val="en-US" w:eastAsia="ar-SA"/>
        </w:rPr>
        <w:t>VI</w:t>
      </w:r>
      <w:r>
        <w:rPr>
          <w:rFonts w:ascii="Times New Roman" w:hAnsi="Times New Roman" w:cs="Times New Roman"/>
          <w:b/>
          <w:color w:val="auto"/>
          <w:sz w:val="28"/>
          <w:szCs w:val="28"/>
          <w:lang w:eastAsia="ar-SA"/>
        </w:rPr>
        <w:t>. Особенности выполнения административных процедур (действий) в многофункциональных центрах предоставления</w:t>
      </w:r>
    </w:p>
    <w:p w:rsidR="00FB5F20" w:rsidRDefault="00FB5F20" w:rsidP="00FB5F20">
      <w:pPr>
        <w:spacing w:after="0" w:line="240" w:lineRule="auto"/>
        <w:jc w:val="center"/>
        <w:rPr>
          <w:rFonts w:ascii="Times New Roman" w:hAnsi="Times New Roman" w:cs="Times New Roman"/>
          <w:b/>
          <w:color w:val="auto"/>
          <w:sz w:val="28"/>
          <w:szCs w:val="28"/>
          <w:lang w:eastAsia="ar-SA"/>
        </w:rPr>
      </w:pPr>
      <w:r>
        <w:rPr>
          <w:rFonts w:ascii="Times New Roman" w:hAnsi="Times New Roman" w:cs="Times New Roman"/>
          <w:b/>
          <w:color w:val="auto"/>
          <w:sz w:val="28"/>
          <w:szCs w:val="28"/>
          <w:lang w:eastAsia="ar-SA"/>
        </w:rPr>
        <w:t>государственных и муниципальных услуг</w:t>
      </w:r>
    </w:p>
    <w:p w:rsidR="00FB5F20" w:rsidRDefault="00FB5F20" w:rsidP="00FB5F20">
      <w:pPr>
        <w:spacing w:after="0" w:line="240" w:lineRule="auto"/>
        <w:jc w:val="both"/>
        <w:rPr>
          <w:rFonts w:ascii="Times New Roman" w:hAnsi="Times New Roman" w:cs="Times New Roman"/>
          <w:color w:val="auto"/>
          <w:sz w:val="28"/>
          <w:szCs w:val="28"/>
        </w:rPr>
      </w:pPr>
    </w:p>
    <w:p w:rsidR="00FB5F20" w:rsidRDefault="00FB5F20" w:rsidP="00FB5F20">
      <w:pPr>
        <w:widowControl w:val="0"/>
        <w:suppressAutoHyphens w:val="0"/>
        <w:autoSpaceDE w:val="0"/>
        <w:autoSpaceDN w:val="0"/>
        <w:adjustRightInd w:val="0"/>
        <w:spacing w:after="0" w:line="240" w:lineRule="auto"/>
        <w:ind w:firstLine="566"/>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6.1.Предоставление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FB5F20" w:rsidRDefault="00FB5F20" w:rsidP="00FB5F20">
      <w:pPr>
        <w:widowControl w:val="0"/>
        <w:suppressAutoHyphens w:val="0"/>
        <w:autoSpaceDE w:val="0"/>
        <w:autoSpaceDN w:val="0"/>
        <w:adjustRightInd w:val="0"/>
        <w:spacing w:after="0" w:line="240" w:lineRule="auto"/>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Взаимодействие МФЦ с Администрацией осуществляется в соответствии соглашением о взаимодействии  между ОБУ «МФЦ» и Администрацией.</w:t>
      </w:r>
    </w:p>
    <w:p w:rsidR="00FB5F20" w:rsidRDefault="00FB5F20" w:rsidP="00FB5F20">
      <w:pPr>
        <w:spacing w:after="0" w:line="240" w:lineRule="auto"/>
        <w:ind w:firstLine="540"/>
        <w:jc w:val="both"/>
        <w:rPr>
          <w:rFonts w:ascii="Times New Roman" w:hAnsi="Times New Roman" w:cs="Times New Roman"/>
          <w:color w:val="auto"/>
          <w:kern w:val="0"/>
          <w:sz w:val="28"/>
          <w:szCs w:val="28"/>
          <w:lang w:eastAsia="ar-SA"/>
        </w:rPr>
      </w:pPr>
      <w:r>
        <w:rPr>
          <w:rFonts w:ascii="Times New Roman" w:hAnsi="Times New Roman" w:cs="Times New Roman"/>
          <w:color w:val="auto"/>
          <w:kern w:val="0"/>
          <w:sz w:val="28"/>
          <w:szCs w:val="28"/>
          <w:lang w:eastAsia="ar-SA"/>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FB5F20" w:rsidRDefault="00FB5F20" w:rsidP="00FB5F20">
      <w:pPr>
        <w:spacing w:after="0" w:line="240" w:lineRule="auto"/>
        <w:ind w:firstLine="540"/>
        <w:jc w:val="both"/>
        <w:rPr>
          <w:rFonts w:ascii="Times New Roman" w:hAnsi="Times New Roman" w:cs="Times New Roman"/>
          <w:color w:val="auto"/>
          <w:kern w:val="0"/>
          <w:sz w:val="28"/>
          <w:szCs w:val="28"/>
          <w:lang w:eastAsia="ar-SA"/>
        </w:rPr>
      </w:pPr>
      <w:r>
        <w:rPr>
          <w:rFonts w:ascii="Times New Roman" w:hAnsi="Times New Roman" w:cs="Times New Roman"/>
          <w:color w:val="auto"/>
          <w:kern w:val="0"/>
          <w:sz w:val="28"/>
          <w:szCs w:val="28"/>
          <w:lang w:eastAsia="ar-SA"/>
        </w:rPr>
        <w:t>6.3.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B5F20" w:rsidRDefault="00FB5F20" w:rsidP="00FB5F20">
      <w:pPr>
        <w:spacing w:after="0" w:line="240" w:lineRule="auto"/>
        <w:ind w:firstLine="540"/>
        <w:jc w:val="both"/>
        <w:rPr>
          <w:rFonts w:ascii="Times New Roman" w:hAnsi="Times New Roman" w:cs="Times New Roman"/>
          <w:color w:val="auto"/>
          <w:kern w:val="0"/>
          <w:sz w:val="28"/>
          <w:szCs w:val="28"/>
          <w:lang w:eastAsia="ar-SA"/>
        </w:rPr>
      </w:pPr>
      <w:r>
        <w:rPr>
          <w:rFonts w:ascii="Times New Roman" w:hAnsi="Times New Roman" w:cs="Times New Roman"/>
          <w:color w:val="auto"/>
          <w:kern w:val="0"/>
          <w:sz w:val="28"/>
          <w:szCs w:val="28"/>
          <w:lang w:eastAsia="ar-SA"/>
        </w:rPr>
        <w:t xml:space="preserve">6.4. </w:t>
      </w:r>
      <w:r>
        <w:rPr>
          <w:rFonts w:ascii="Times New Roman" w:eastAsia="Calibri" w:hAnsi="Times New Roman" w:cs="Times New Roman"/>
          <w:bCs/>
          <w:color w:val="auto"/>
          <w:kern w:val="0"/>
          <w:sz w:val="28"/>
          <w:szCs w:val="28"/>
          <w:lang w:eastAsia="en-US"/>
        </w:rPr>
        <w:t>При получении заявления  работник МФЦ</w:t>
      </w:r>
      <w:r>
        <w:rPr>
          <w:rFonts w:ascii="Times New Roman" w:eastAsia="Calibri" w:hAnsi="Times New Roman" w:cs="Times New Roman"/>
          <w:color w:val="auto"/>
          <w:kern w:val="0"/>
          <w:sz w:val="28"/>
          <w:szCs w:val="28"/>
          <w:lang w:eastAsia="en-US"/>
        </w:rPr>
        <w:t xml:space="preserve">: </w:t>
      </w:r>
      <w:r>
        <w:rPr>
          <w:rFonts w:ascii="Times New Roman" w:eastAsia="Calibri" w:hAnsi="Times New Roman" w:cs="Times New Roman"/>
          <w:bCs/>
          <w:color w:val="auto"/>
          <w:kern w:val="0"/>
          <w:sz w:val="28"/>
          <w:szCs w:val="28"/>
          <w:lang w:eastAsia="en-US"/>
        </w:rPr>
        <w:t xml:space="preserve"> </w:t>
      </w:r>
    </w:p>
    <w:p w:rsidR="00FB5F20" w:rsidRDefault="00FB5F20" w:rsidP="00FB5F20">
      <w:pPr>
        <w:spacing w:after="0" w:line="240" w:lineRule="auto"/>
        <w:ind w:firstLine="540"/>
        <w:jc w:val="both"/>
        <w:rPr>
          <w:rFonts w:ascii="Times New Roman" w:eastAsia="Calibri" w:hAnsi="Times New Roman" w:cs="Times New Roman"/>
          <w:bCs/>
          <w:color w:val="auto"/>
          <w:kern w:val="0"/>
          <w:sz w:val="28"/>
          <w:szCs w:val="28"/>
          <w:lang w:eastAsia="en-US"/>
        </w:rPr>
      </w:pPr>
      <w:r>
        <w:rPr>
          <w:rFonts w:ascii="Times New Roman" w:eastAsia="Calibri" w:hAnsi="Times New Roman" w:cs="Times New Roman"/>
          <w:bCs/>
          <w:color w:val="auto"/>
          <w:kern w:val="0"/>
          <w:sz w:val="28"/>
          <w:szCs w:val="28"/>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FB5F20" w:rsidRDefault="00FB5F20" w:rsidP="00FB5F20">
      <w:pPr>
        <w:tabs>
          <w:tab w:val="num" w:pos="-5160"/>
        </w:tabs>
        <w:spacing w:after="0" w:line="240" w:lineRule="auto"/>
        <w:ind w:firstLine="540"/>
        <w:jc w:val="both"/>
        <w:rPr>
          <w:rFonts w:ascii="Times New Roman" w:eastAsia="Calibri" w:hAnsi="Times New Roman" w:cs="Times New Roman"/>
          <w:bCs/>
          <w:color w:val="auto"/>
          <w:kern w:val="0"/>
          <w:sz w:val="28"/>
          <w:szCs w:val="28"/>
          <w:lang w:eastAsia="en-US"/>
        </w:rPr>
      </w:pPr>
      <w:r>
        <w:rPr>
          <w:rFonts w:ascii="Times New Roman" w:eastAsia="Calibri" w:hAnsi="Times New Roman" w:cs="Times New Roman"/>
          <w:bCs/>
          <w:color w:val="auto"/>
          <w:kern w:val="0"/>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B5F20" w:rsidRDefault="00FB5F20" w:rsidP="00FB5F20">
      <w:pPr>
        <w:tabs>
          <w:tab w:val="num" w:pos="-5160"/>
        </w:tabs>
        <w:spacing w:after="0" w:line="240" w:lineRule="auto"/>
        <w:ind w:firstLine="540"/>
        <w:jc w:val="both"/>
        <w:rPr>
          <w:rFonts w:ascii="Times New Roman" w:eastAsia="Calibri" w:hAnsi="Times New Roman" w:cs="Times New Roman"/>
          <w:bCs/>
          <w:color w:val="auto"/>
          <w:kern w:val="0"/>
          <w:sz w:val="28"/>
          <w:szCs w:val="28"/>
          <w:lang w:eastAsia="en-US"/>
        </w:rPr>
      </w:pPr>
      <w:r>
        <w:rPr>
          <w:rFonts w:ascii="Times New Roman" w:eastAsia="Calibri" w:hAnsi="Times New Roman" w:cs="Times New Roman"/>
          <w:bCs/>
          <w:color w:val="auto"/>
          <w:kern w:val="0"/>
          <w:sz w:val="28"/>
          <w:szCs w:val="28"/>
          <w:lang w:eastAsia="en-US"/>
        </w:rPr>
        <w:lastRenderedPageBreak/>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FB5F20" w:rsidRDefault="00FB5F20" w:rsidP="00FB5F20">
      <w:pPr>
        <w:spacing w:after="0" w:line="240" w:lineRule="auto"/>
        <w:ind w:firstLine="540"/>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ar-SA"/>
        </w:rPr>
        <w:t>6.5. С</w:t>
      </w:r>
      <w:r>
        <w:rPr>
          <w:rFonts w:ascii="Times New Roman" w:hAnsi="Times New Roman" w:cs="Times New Roman"/>
          <w:color w:val="auto"/>
          <w:kern w:val="0"/>
          <w:sz w:val="28"/>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FB5F20" w:rsidRDefault="00FB5F20" w:rsidP="00FB5F20">
      <w:pPr>
        <w:spacing w:after="0" w:line="240" w:lineRule="auto"/>
        <w:ind w:firstLine="540"/>
        <w:jc w:val="both"/>
        <w:rPr>
          <w:rFonts w:ascii="Times New Roman" w:hAnsi="Times New Roman"/>
          <w:color w:val="auto"/>
          <w:sz w:val="28"/>
          <w:szCs w:val="28"/>
          <w:lang w:eastAsia="ar-SA"/>
        </w:rPr>
      </w:pPr>
      <w:r>
        <w:rPr>
          <w:rFonts w:ascii="Times New Roman" w:hAnsi="Times New Roman" w:cs="Times New Roman"/>
          <w:color w:val="auto"/>
          <w:kern w:val="0"/>
          <w:sz w:val="28"/>
          <w:szCs w:val="28"/>
          <w:lang w:eastAsia="en-US"/>
        </w:rPr>
        <w:t>6.6.</w:t>
      </w:r>
      <w:r>
        <w:rPr>
          <w:rFonts w:ascii="Times New Roman" w:hAnsi="Times New Roman"/>
          <w:color w:val="auto"/>
          <w:sz w:val="28"/>
          <w:szCs w:val="28"/>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FB5F20" w:rsidRDefault="00FB5F20" w:rsidP="00FB5F20">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FB5F20" w:rsidRDefault="00FB5F20" w:rsidP="00FB5F20">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6.7.  При получении результата муниципальной услуги в МФЦ заявитель предъявляет:</w:t>
      </w:r>
    </w:p>
    <w:p w:rsidR="00FB5F20" w:rsidRDefault="00FB5F20" w:rsidP="00FB5F20">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документ, удостоверяющий личность; </w:t>
      </w:r>
    </w:p>
    <w:p w:rsidR="00FB5F20" w:rsidRDefault="00FB5F20" w:rsidP="00FB5F20">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FB5F20" w:rsidRDefault="00FB5F20" w:rsidP="00FB5F20">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 обращении уполномоченного представителя заявителя - документ, подтверждающий полномочия представителя заявителя. </w:t>
      </w:r>
    </w:p>
    <w:p w:rsidR="00FB5F20" w:rsidRDefault="00FB5F20" w:rsidP="00FB5F20">
      <w:pPr>
        <w:spacing w:after="0" w:line="240" w:lineRule="auto"/>
        <w:ind w:firstLine="540"/>
        <w:jc w:val="both"/>
        <w:rPr>
          <w:rFonts w:ascii="Times New Roman" w:hAnsi="Times New Roman" w:cs="Times New Roman"/>
          <w:color w:val="auto"/>
          <w:kern w:val="0"/>
          <w:sz w:val="28"/>
          <w:szCs w:val="28"/>
          <w:lang w:eastAsia="ar-SA"/>
        </w:rPr>
      </w:pPr>
      <w:r>
        <w:rPr>
          <w:rFonts w:ascii="Times New Roman" w:hAnsi="Times New Roman" w:cs="Times New Roman"/>
          <w:color w:val="auto"/>
          <w:sz w:val="28"/>
          <w:szCs w:val="28"/>
        </w:rPr>
        <w:t xml:space="preserve">6.8. </w:t>
      </w:r>
      <w:r>
        <w:rPr>
          <w:rFonts w:ascii="Times New Roman" w:hAnsi="Times New Roman" w:cs="Times New Roman"/>
          <w:color w:val="auto"/>
          <w:kern w:val="0"/>
          <w:sz w:val="28"/>
          <w:szCs w:val="28"/>
          <w:lang w:eastAsia="ar-SA"/>
        </w:rPr>
        <w:t>Критерием принятия решения является обращение заявителя за получением  муниципальной услуги в МФЦ.</w:t>
      </w:r>
    </w:p>
    <w:p w:rsidR="00FB5F20" w:rsidRDefault="00FB5F20" w:rsidP="00FB5F20">
      <w:pPr>
        <w:spacing w:after="0" w:line="240" w:lineRule="auto"/>
        <w:ind w:firstLine="540"/>
        <w:jc w:val="both"/>
        <w:rPr>
          <w:rFonts w:ascii="Times New Roman" w:hAnsi="Times New Roman" w:cs="Times New Roman"/>
          <w:bCs/>
          <w:color w:val="auto"/>
          <w:kern w:val="0"/>
          <w:sz w:val="28"/>
          <w:szCs w:val="28"/>
          <w:lang w:eastAsia="ar-SA"/>
        </w:rPr>
      </w:pPr>
      <w:r>
        <w:rPr>
          <w:rFonts w:ascii="Times New Roman" w:hAnsi="Times New Roman" w:cs="Times New Roman"/>
          <w:bCs/>
          <w:color w:val="auto"/>
          <w:kern w:val="0"/>
          <w:sz w:val="28"/>
          <w:szCs w:val="28"/>
          <w:lang w:eastAsia="ar-SA"/>
        </w:rPr>
        <w:t xml:space="preserve">6.9.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FB5F20" w:rsidRDefault="00FB5F20" w:rsidP="00FB5F20">
      <w:pPr>
        <w:spacing w:after="0" w:line="240" w:lineRule="auto"/>
        <w:ind w:firstLine="540"/>
        <w:jc w:val="both"/>
        <w:rPr>
          <w:rFonts w:ascii="Times New Roman" w:hAnsi="Times New Roman" w:cs="Times New Roman"/>
          <w:color w:val="auto"/>
          <w:kern w:val="0"/>
          <w:sz w:val="28"/>
          <w:szCs w:val="28"/>
          <w:lang w:eastAsia="ar-SA"/>
        </w:rPr>
      </w:pPr>
      <w:r>
        <w:rPr>
          <w:rFonts w:ascii="Times New Roman" w:hAnsi="Times New Roman" w:cs="Times New Roman"/>
          <w:color w:val="auto"/>
          <w:kern w:val="0"/>
          <w:sz w:val="28"/>
          <w:szCs w:val="28"/>
          <w:lang w:eastAsia="ar-SA"/>
        </w:rPr>
        <w:t>6.10. Способ фиксации результата выполнения административной процедуры:</w:t>
      </w:r>
    </w:p>
    <w:p w:rsidR="00FB5F20" w:rsidRDefault="00FB5F20" w:rsidP="00FB5F20">
      <w:pPr>
        <w:spacing w:after="0" w:line="240" w:lineRule="auto"/>
        <w:ind w:firstLine="540"/>
        <w:jc w:val="both"/>
        <w:rPr>
          <w:rFonts w:ascii="Times New Roman" w:hAnsi="Times New Roman" w:cs="Times New Roman"/>
          <w:color w:val="auto"/>
          <w:kern w:val="0"/>
          <w:sz w:val="28"/>
          <w:szCs w:val="28"/>
          <w:lang w:eastAsia="ar-SA"/>
        </w:rPr>
      </w:pPr>
      <w:r>
        <w:rPr>
          <w:rFonts w:ascii="Times New Roman" w:hAnsi="Times New Roman" w:cs="Times New Roman"/>
          <w:color w:val="auto"/>
          <w:kern w:val="0"/>
          <w:sz w:val="28"/>
          <w:szCs w:val="28"/>
          <w:lang w:eastAsia="ar-SA"/>
        </w:rPr>
        <w:t xml:space="preserve">- в случае получения результата в МФЦ – </w:t>
      </w:r>
      <w:r>
        <w:rPr>
          <w:rFonts w:ascii="Times New Roman" w:hAnsi="Times New Roman" w:cs="Times New Roman"/>
          <w:color w:val="auto"/>
          <w:sz w:val="28"/>
          <w:szCs w:val="28"/>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Pr>
          <w:rFonts w:ascii="Times New Roman" w:eastAsia="Calibri" w:hAnsi="Times New Roman" w:cs="Times New Roman"/>
          <w:color w:val="auto"/>
          <w:kern w:val="0"/>
          <w:sz w:val="28"/>
          <w:szCs w:val="28"/>
          <w:lang w:eastAsia="en-US"/>
        </w:rPr>
        <w:t xml:space="preserve"> отметка заявителя в Журнале</w:t>
      </w:r>
      <w:r w:rsidR="00203BEC">
        <w:rPr>
          <w:rFonts w:ascii="Times New Roman" w:eastAsia="Calibri" w:hAnsi="Times New Roman" w:cs="Times New Roman"/>
          <w:color w:val="auto"/>
          <w:kern w:val="0"/>
          <w:sz w:val="28"/>
          <w:szCs w:val="28"/>
          <w:lang w:eastAsia="en-US"/>
        </w:rPr>
        <w:t xml:space="preserve"> регистрации писем, заявлений и жалоб граждан </w:t>
      </w:r>
      <w:r>
        <w:rPr>
          <w:rFonts w:ascii="Times New Roman" w:eastAsia="Calibri" w:hAnsi="Times New Roman" w:cs="Times New Roman"/>
          <w:color w:val="auto"/>
          <w:kern w:val="0"/>
          <w:sz w:val="28"/>
          <w:szCs w:val="28"/>
          <w:lang w:eastAsia="en-US"/>
        </w:rPr>
        <w:t>о получении экземпляра документа.</w:t>
      </w:r>
    </w:p>
    <w:p w:rsidR="00FB5F20" w:rsidRDefault="00FB5F20" w:rsidP="00FB5F20">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в случае </w:t>
      </w:r>
      <w:r>
        <w:rPr>
          <w:rFonts w:ascii="Times New Roman" w:hAnsi="Times New Roman" w:cs="Times New Roman"/>
          <w:color w:val="auto"/>
          <w:kern w:val="0"/>
          <w:sz w:val="28"/>
          <w:szCs w:val="28"/>
          <w:lang w:eastAsia="ar-SA"/>
        </w:rPr>
        <w:t>получения результата в Администрации – отметка о передаче документов  в передаточной ведомости.</w:t>
      </w:r>
    </w:p>
    <w:p w:rsidR="00FB5F20" w:rsidRDefault="00FB5F20" w:rsidP="00FB5F20">
      <w:pPr>
        <w:tabs>
          <w:tab w:val="num" w:pos="-5160"/>
        </w:tabs>
        <w:spacing w:after="0" w:line="240" w:lineRule="auto"/>
        <w:ind w:firstLine="540"/>
        <w:jc w:val="both"/>
        <w:rPr>
          <w:rFonts w:ascii="Times New Roman" w:hAnsi="Times New Roman" w:cs="Times New Roman"/>
          <w:color w:val="auto"/>
          <w:kern w:val="0"/>
          <w:sz w:val="28"/>
          <w:szCs w:val="28"/>
          <w:lang w:eastAsia="ar-SA"/>
        </w:rPr>
      </w:pPr>
      <w:r>
        <w:rPr>
          <w:rFonts w:ascii="Times New Roman" w:hAnsi="Times New Roman" w:cs="Times New Roman"/>
          <w:color w:val="auto"/>
          <w:kern w:val="0"/>
          <w:sz w:val="28"/>
          <w:szCs w:val="28"/>
          <w:lang w:eastAsia="ar-SA"/>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FB5F20" w:rsidRDefault="00FB5F20" w:rsidP="00FB5F20">
      <w:pPr>
        <w:spacing w:line="240" w:lineRule="auto"/>
        <w:jc w:val="both"/>
        <w:rPr>
          <w:rFonts w:ascii="Times New Roman" w:hAnsi="Times New Roman" w:cs="Times New Roman"/>
          <w:bCs/>
          <w:color w:val="auto"/>
          <w:sz w:val="28"/>
          <w:szCs w:val="28"/>
        </w:rPr>
      </w:pPr>
    </w:p>
    <w:p w:rsidR="00FB5F20" w:rsidRDefault="00FB5F20" w:rsidP="00FB5F20">
      <w:pPr>
        <w:widowControl w:val="0"/>
        <w:spacing w:after="0" w:line="240" w:lineRule="auto"/>
        <w:ind w:firstLine="708"/>
        <w:jc w:val="both"/>
        <w:textAlignment w:val="top"/>
        <w:rPr>
          <w:rFonts w:ascii="Times New Roman" w:hAnsi="Times New Roman" w:cs="Times New Roman"/>
          <w:color w:val="auto"/>
          <w:sz w:val="24"/>
          <w:szCs w:val="24"/>
        </w:rPr>
      </w:pPr>
    </w:p>
    <w:p w:rsidR="00FB5F20" w:rsidRDefault="00FB5F20" w:rsidP="00FB5F20">
      <w:pPr>
        <w:pageBreakBefore/>
        <w:spacing w:after="0" w:line="100" w:lineRule="atLeast"/>
        <w:ind w:left="2832" w:firstLine="708"/>
        <w:jc w:val="right"/>
        <w:rPr>
          <w:rFonts w:ascii="Times New Roman" w:hAnsi="Times New Roman" w:cs="Times New Roman"/>
          <w:color w:val="auto"/>
          <w:sz w:val="24"/>
          <w:szCs w:val="24"/>
        </w:rPr>
      </w:pPr>
      <w:r>
        <w:rPr>
          <w:rFonts w:ascii="Times New Roman" w:eastAsia="Arial" w:hAnsi="Times New Roman" w:cs="Times New Roman"/>
          <w:color w:val="auto"/>
          <w:sz w:val="24"/>
          <w:szCs w:val="24"/>
        </w:rPr>
        <w:lastRenderedPageBreak/>
        <w:t xml:space="preserve">     </w:t>
      </w:r>
      <w:r>
        <w:rPr>
          <w:rFonts w:ascii="Times New Roman" w:hAnsi="Times New Roman" w:cs="Times New Roman"/>
          <w:bCs/>
          <w:color w:val="auto"/>
          <w:sz w:val="24"/>
          <w:szCs w:val="24"/>
        </w:rPr>
        <w:t>Приложение № 1</w:t>
      </w:r>
    </w:p>
    <w:p w:rsidR="00FB5F20" w:rsidRDefault="00FB5F20" w:rsidP="00FB5F20">
      <w:pPr>
        <w:spacing w:after="0" w:line="100" w:lineRule="atLeast"/>
        <w:jc w:val="right"/>
        <w:rPr>
          <w:rFonts w:ascii="Times New Roman" w:hAnsi="Times New Roman" w:cs="Times New Roman"/>
          <w:color w:val="auto"/>
          <w:sz w:val="24"/>
          <w:szCs w:val="24"/>
        </w:rPr>
      </w:pPr>
      <w:r>
        <w:rPr>
          <w:rFonts w:ascii="Times New Roman" w:hAnsi="Times New Roman" w:cs="Times New Roman"/>
          <w:color w:val="auto"/>
          <w:sz w:val="24"/>
          <w:szCs w:val="24"/>
        </w:rPr>
        <w:t>к Административному регламенту</w:t>
      </w:r>
    </w:p>
    <w:p w:rsidR="00FB5F20" w:rsidRDefault="00FB5F20" w:rsidP="00FB5F20">
      <w:pPr>
        <w:spacing w:after="0" w:line="100" w:lineRule="atLeast"/>
        <w:jc w:val="right"/>
        <w:rPr>
          <w:rFonts w:ascii="Times New Roman" w:hAnsi="Times New Roman" w:cs="Times New Roman"/>
          <w:color w:val="auto"/>
          <w:sz w:val="24"/>
          <w:szCs w:val="24"/>
        </w:rPr>
      </w:pPr>
      <w:r>
        <w:rPr>
          <w:rFonts w:ascii="Times New Roman" w:hAnsi="Times New Roman" w:cs="Times New Roman"/>
          <w:color w:val="auto"/>
          <w:sz w:val="24"/>
          <w:szCs w:val="24"/>
        </w:rPr>
        <w:t>предоставления муниципальной услуги</w:t>
      </w:r>
    </w:p>
    <w:p w:rsidR="00FB5F20" w:rsidRDefault="00203BEC" w:rsidP="00FB5F20">
      <w:pPr>
        <w:spacing w:after="0" w:line="100" w:lineRule="atLeast"/>
        <w:jc w:val="right"/>
        <w:rPr>
          <w:rFonts w:ascii="Times New Roman" w:eastAsia="Arial" w:hAnsi="Times New Roman" w:cs="Times New Roman"/>
          <w:color w:val="auto"/>
          <w:sz w:val="24"/>
          <w:szCs w:val="24"/>
        </w:rPr>
      </w:pPr>
      <w:r>
        <w:rPr>
          <w:rFonts w:ascii="Times New Roman" w:eastAsia="Arial" w:hAnsi="Times New Roman" w:cs="Times New Roman"/>
          <w:color w:val="auto"/>
          <w:sz w:val="24"/>
          <w:szCs w:val="24"/>
        </w:rPr>
        <w:t>Администрацией Беляевского сельсовета</w:t>
      </w:r>
    </w:p>
    <w:p w:rsidR="00203BEC" w:rsidRDefault="00203BEC" w:rsidP="00FB5F20">
      <w:pPr>
        <w:spacing w:after="0" w:line="100" w:lineRule="atLeast"/>
        <w:jc w:val="right"/>
        <w:rPr>
          <w:rFonts w:ascii="Times New Roman" w:eastAsia="Arial" w:hAnsi="Times New Roman" w:cs="Times New Roman"/>
          <w:color w:val="auto"/>
          <w:sz w:val="24"/>
          <w:szCs w:val="24"/>
        </w:rPr>
      </w:pPr>
      <w:proofErr w:type="spellStart"/>
      <w:r>
        <w:rPr>
          <w:rFonts w:ascii="Times New Roman" w:eastAsia="Arial" w:hAnsi="Times New Roman" w:cs="Times New Roman"/>
          <w:color w:val="auto"/>
          <w:sz w:val="24"/>
          <w:szCs w:val="24"/>
        </w:rPr>
        <w:t>Конышевского</w:t>
      </w:r>
      <w:proofErr w:type="spellEnd"/>
      <w:r>
        <w:rPr>
          <w:rFonts w:ascii="Times New Roman" w:eastAsia="Arial" w:hAnsi="Times New Roman" w:cs="Times New Roman"/>
          <w:color w:val="auto"/>
          <w:sz w:val="24"/>
          <w:szCs w:val="24"/>
        </w:rPr>
        <w:t xml:space="preserve"> района Курской области</w:t>
      </w:r>
    </w:p>
    <w:p w:rsidR="00FB5F20" w:rsidRDefault="00FB5F20" w:rsidP="00FB5F20">
      <w:pPr>
        <w:spacing w:after="0" w:line="100" w:lineRule="atLeast"/>
        <w:ind w:left="720" w:hanging="360"/>
        <w:jc w:val="center"/>
        <w:rPr>
          <w:rFonts w:ascii="Times New Roman" w:hAnsi="Times New Roman" w:cs="Times New Roman"/>
          <w:b/>
          <w:bCs/>
          <w:color w:val="auto"/>
          <w:sz w:val="28"/>
          <w:szCs w:val="28"/>
        </w:rPr>
      </w:pPr>
    </w:p>
    <w:p w:rsidR="00FB5F20" w:rsidRDefault="00FB5F20" w:rsidP="00FB5F20">
      <w:pPr>
        <w:spacing w:after="0" w:line="100" w:lineRule="atLeast"/>
        <w:ind w:left="720" w:hanging="360"/>
        <w:jc w:val="center"/>
        <w:rPr>
          <w:rFonts w:ascii="Times New Roman" w:hAnsi="Times New Roman" w:cs="Times New Roman"/>
          <w:color w:val="auto"/>
          <w:sz w:val="28"/>
          <w:szCs w:val="28"/>
        </w:rPr>
      </w:pPr>
      <w:r>
        <w:rPr>
          <w:rFonts w:ascii="Times New Roman" w:hAnsi="Times New Roman" w:cs="Times New Roman"/>
          <w:b/>
          <w:bCs/>
          <w:color w:val="auto"/>
          <w:sz w:val="28"/>
          <w:szCs w:val="28"/>
        </w:rPr>
        <w:t>ОБРАЗЕЦ ЗАЯВЛЕНИЯ</w:t>
      </w:r>
    </w:p>
    <w:p w:rsidR="00FB5F20" w:rsidRDefault="00FB5F20" w:rsidP="00FB5F20">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_______________________________________</w:t>
      </w:r>
    </w:p>
    <w:p w:rsidR="00FB5F20" w:rsidRDefault="00FB5F20" w:rsidP="00FB5F20">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(наименование исполнительного</w:t>
      </w:r>
      <w:proofErr w:type="gramEnd"/>
    </w:p>
    <w:p w:rsidR="00FB5F20" w:rsidRDefault="00FB5F20" w:rsidP="00FB5F20">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органа государственной власти</w:t>
      </w:r>
    </w:p>
    <w:p w:rsidR="00FB5F20" w:rsidRDefault="00FB5F20" w:rsidP="00FB5F20">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(или: органа местного самоуправления))</w:t>
      </w:r>
    </w:p>
    <w:p w:rsidR="00FB5F20" w:rsidRDefault="00FB5F20" w:rsidP="00FB5F20">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адрес: __________________________________</w:t>
      </w:r>
    </w:p>
    <w:p w:rsidR="00FB5F20" w:rsidRDefault="00FB5F20" w:rsidP="00FB5F20">
      <w:pPr>
        <w:pStyle w:val="ConsPlusNonformat"/>
        <w:jc w:val="right"/>
        <w:rPr>
          <w:rFonts w:ascii="Times New Roman" w:hAnsi="Times New Roman" w:cs="Times New Roman"/>
          <w:sz w:val="28"/>
          <w:szCs w:val="28"/>
        </w:rPr>
      </w:pPr>
    </w:p>
    <w:p w:rsidR="00FB5F20" w:rsidRDefault="00FB5F20" w:rsidP="00FB5F20">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от _____________________________________</w:t>
      </w:r>
    </w:p>
    <w:p w:rsidR="00FB5F20" w:rsidRDefault="00FB5F20" w:rsidP="00FB5F20">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(наименование или Ф.И.О.)</w:t>
      </w:r>
    </w:p>
    <w:p w:rsidR="00FB5F20" w:rsidRDefault="00FB5F20" w:rsidP="00FB5F20">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адрес: _________________________________,</w:t>
      </w:r>
    </w:p>
    <w:p w:rsidR="00FB5F20" w:rsidRDefault="00FB5F20" w:rsidP="00FB5F20">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телефон: _______________, факс: __________,</w:t>
      </w:r>
    </w:p>
    <w:p w:rsidR="00FB5F20" w:rsidRDefault="00FB5F20" w:rsidP="00FB5F20">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адрес электронной почты: _________________</w:t>
      </w:r>
    </w:p>
    <w:p w:rsidR="00FB5F20" w:rsidRDefault="00FB5F20" w:rsidP="00FB5F20">
      <w:pPr>
        <w:pStyle w:val="ConsPlusNonformat"/>
        <w:rPr>
          <w:rFonts w:ascii="Times New Roman" w:hAnsi="Times New Roman" w:cs="Times New Roman"/>
          <w:sz w:val="28"/>
          <w:szCs w:val="28"/>
        </w:rPr>
      </w:pPr>
    </w:p>
    <w:p w:rsidR="00FB5F20" w:rsidRDefault="00FB5F20" w:rsidP="00FB5F20">
      <w:pPr>
        <w:shd w:val="clear" w:color="auto" w:fill="FFFFFF"/>
        <w:suppressAutoHyphens w:val="0"/>
        <w:spacing w:after="0" w:line="240" w:lineRule="auto"/>
        <w:jc w:val="center"/>
        <w:textAlignment w:val="baseline"/>
        <w:rPr>
          <w:rFonts w:ascii="Times New Roman" w:hAnsi="Times New Roman" w:cs="Times New Roman"/>
          <w:color w:val="333333"/>
          <w:kern w:val="0"/>
          <w:sz w:val="28"/>
          <w:szCs w:val="28"/>
          <w:lang w:eastAsia="ru-RU"/>
        </w:rPr>
      </w:pPr>
      <w:r>
        <w:rPr>
          <w:rFonts w:ascii="Times New Roman" w:hAnsi="Times New Roman" w:cs="Times New Roman"/>
          <w:b/>
          <w:bCs/>
          <w:color w:val="333333"/>
          <w:kern w:val="0"/>
          <w:sz w:val="28"/>
          <w:szCs w:val="28"/>
          <w:bdr w:val="none" w:sz="0" w:space="0" w:color="auto" w:frame="1"/>
          <w:lang w:eastAsia="ru-RU"/>
        </w:rPr>
        <w:t>ЗАЯВЛЕНИЕ</w:t>
      </w:r>
    </w:p>
    <w:p w:rsidR="00FB5F20" w:rsidRDefault="00FB5F20" w:rsidP="00FB5F20">
      <w:pPr>
        <w:shd w:val="clear" w:color="auto" w:fill="FFFFFF"/>
        <w:suppressAutoHyphens w:val="0"/>
        <w:spacing w:after="0" w:line="240" w:lineRule="auto"/>
        <w:jc w:val="center"/>
        <w:textAlignment w:val="baseline"/>
        <w:rPr>
          <w:rFonts w:ascii="Times New Roman" w:hAnsi="Times New Roman" w:cs="Times New Roman"/>
          <w:color w:val="333333"/>
          <w:kern w:val="0"/>
          <w:sz w:val="28"/>
          <w:szCs w:val="28"/>
          <w:lang w:eastAsia="ru-RU"/>
        </w:rPr>
      </w:pPr>
      <w:r>
        <w:rPr>
          <w:rFonts w:ascii="Times New Roman" w:hAnsi="Times New Roman" w:cs="Times New Roman"/>
          <w:b/>
          <w:bCs/>
          <w:color w:val="333333"/>
          <w:kern w:val="0"/>
          <w:sz w:val="28"/>
          <w:szCs w:val="28"/>
          <w:bdr w:val="none" w:sz="0" w:space="0" w:color="auto" w:frame="1"/>
          <w:lang w:eastAsia="ru-RU"/>
        </w:rPr>
        <w:t>на приобретение земельного участка, находящегося в муниципальной собственности, в постоянное (бессрочное) пользование</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От _________________________________________________________________</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(полное наименование юридического лица)</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ОГРН _____________________________ ИНН _______________________________</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________________________________________________________________</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proofErr w:type="gramStart"/>
      <w:r>
        <w:rPr>
          <w:rFonts w:ascii="Times New Roman" w:hAnsi="Times New Roman" w:cs="Times New Roman"/>
          <w:color w:val="333333"/>
          <w:kern w:val="0"/>
          <w:sz w:val="28"/>
          <w:szCs w:val="28"/>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в лице ____________________________________, действовавшег</w:t>
      </w:r>
      <w:proofErr w:type="gramStart"/>
      <w:r>
        <w:rPr>
          <w:rFonts w:ascii="Times New Roman" w:hAnsi="Times New Roman" w:cs="Times New Roman"/>
          <w:color w:val="333333"/>
          <w:kern w:val="0"/>
          <w:sz w:val="28"/>
          <w:szCs w:val="28"/>
          <w:lang w:eastAsia="ru-RU"/>
        </w:rPr>
        <w:t>о(</w:t>
      </w:r>
      <w:proofErr w:type="gramEnd"/>
      <w:r>
        <w:rPr>
          <w:rFonts w:ascii="Times New Roman" w:hAnsi="Times New Roman" w:cs="Times New Roman"/>
          <w:color w:val="333333"/>
          <w:kern w:val="0"/>
          <w:sz w:val="28"/>
          <w:szCs w:val="28"/>
          <w:lang w:eastAsia="ru-RU"/>
        </w:rPr>
        <w:t>ей) на основании</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(полностью должность, ФИО представителя заявителя)</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________________________________________________________________.</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(наименование и реквизиты документа, подтверждающего полномочия представителя заявителя)</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Информация для связи с заявителем: ________________________________________,</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(почтовый адрес)</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_____________________________________, _________________________________,</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(контактные телефоны) (</w:t>
      </w:r>
      <w:r>
        <w:rPr>
          <w:rFonts w:ascii="Times New Roman" w:hAnsi="Times New Roman" w:cs="Times New Roman"/>
          <w:color w:val="333333"/>
          <w:kern w:val="0"/>
          <w:sz w:val="28"/>
          <w:szCs w:val="28"/>
          <w:u w:val="single"/>
          <w:bdr w:val="none" w:sz="0" w:space="0" w:color="auto" w:frame="1"/>
          <w:lang w:eastAsia="ru-RU"/>
        </w:rPr>
        <w:t>при наличии</w:t>
      </w:r>
      <w:r>
        <w:rPr>
          <w:rFonts w:ascii="Times New Roman" w:hAnsi="Times New Roman" w:cs="Times New Roman"/>
          <w:color w:val="333333"/>
          <w:kern w:val="0"/>
          <w:sz w:val="28"/>
          <w:szCs w:val="28"/>
          <w:lang w:eastAsia="ru-RU"/>
        </w:rPr>
        <w:t> адрес электронной почты)</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Прошу предоставить в постоянное (бессрочное) пользование земельный участок с кадастровым номером _____________, площадью _________ кв.м.</w:t>
      </w:r>
    </w:p>
    <w:p w:rsidR="00FB5F20" w:rsidRDefault="00FB5F20" w:rsidP="00FB5F20">
      <w:pPr>
        <w:numPr>
          <w:ilvl w:val="0"/>
          <w:numId w:val="4"/>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b/>
          <w:bCs/>
          <w:color w:val="333333"/>
          <w:kern w:val="0"/>
          <w:sz w:val="28"/>
          <w:szCs w:val="28"/>
          <w:bdr w:val="none" w:sz="0" w:space="0" w:color="auto" w:frame="1"/>
          <w:lang w:eastAsia="ru-RU"/>
        </w:rPr>
        <w:lastRenderedPageBreak/>
        <w:t>1. </w:t>
      </w:r>
      <w:r>
        <w:rPr>
          <w:rFonts w:ascii="Times New Roman" w:hAnsi="Times New Roman" w:cs="Times New Roman"/>
          <w:color w:val="333333"/>
          <w:kern w:val="0"/>
          <w:sz w:val="28"/>
          <w:szCs w:val="28"/>
          <w:lang w:eastAsia="ru-RU"/>
        </w:rPr>
        <w:t>Сведения о земельном участке:</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1.1. Земельный участок имеет следующие адресные ориентиры:</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________________________________________________________________.</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1.2. Цель использования земельного участка ________________________</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________________________________________________________________.</w:t>
      </w:r>
    </w:p>
    <w:p w:rsidR="00FB5F20" w:rsidRDefault="00FB5F20" w:rsidP="00FB5F20">
      <w:pPr>
        <w:numPr>
          <w:ilvl w:val="0"/>
          <w:numId w:val="6"/>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bCs/>
          <w:color w:val="333333"/>
          <w:kern w:val="0"/>
          <w:sz w:val="28"/>
          <w:szCs w:val="28"/>
          <w:bdr w:val="none" w:sz="0" w:space="0" w:color="auto" w:frame="1"/>
          <w:lang w:eastAsia="ru-RU"/>
        </w:rPr>
        <w:t>2</w:t>
      </w:r>
      <w:r>
        <w:rPr>
          <w:rFonts w:ascii="Times New Roman" w:hAnsi="Times New Roman" w:cs="Times New Roman"/>
          <w:b/>
          <w:bCs/>
          <w:color w:val="333333"/>
          <w:kern w:val="0"/>
          <w:sz w:val="28"/>
          <w:szCs w:val="28"/>
          <w:bdr w:val="none" w:sz="0" w:space="0" w:color="auto" w:frame="1"/>
          <w:lang w:eastAsia="ru-RU"/>
        </w:rPr>
        <w:t>. </w:t>
      </w:r>
      <w:r>
        <w:rPr>
          <w:rFonts w:ascii="Times New Roman" w:hAnsi="Times New Roman" w:cs="Times New Roman"/>
          <w:color w:val="333333"/>
          <w:kern w:val="0"/>
          <w:sz w:val="28"/>
          <w:szCs w:val="28"/>
          <w:lang w:eastAsia="ru-RU"/>
        </w:rPr>
        <w:t>Основание предоставления земельного участка без проведения торгов ____________________________________________________________</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proofErr w:type="gramStart"/>
      <w:r>
        <w:rPr>
          <w:rFonts w:ascii="Times New Roman" w:hAnsi="Times New Roman" w:cs="Times New Roman"/>
          <w:color w:val="333333"/>
          <w:kern w:val="0"/>
          <w:sz w:val="28"/>
          <w:szCs w:val="28"/>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________________________________________________________________.</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статьей 39.5, пунктом 2 статьи 39.6, пунктом 2 статьи 39.10 Земельного кодекса Российской Федерации)</w:t>
      </w:r>
    </w:p>
    <w:p w:rsidR="00FB5F20" w:rsidRDefault="00FB5F20" w:rsidP="00FB5F20">
      <w:pPr>
        <w:numPr>
          <w:ilvl w:val="0"/>
          <w:numId w:val="8"/>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b/>
          <w:bCs/>
          <w:color w:val="333333"/>
          <w:kern w:val="0"/>
          <w:sz w:val="28"/>
          <w:szCs w:val="28"/>
          <w:bdr w:val="none" w:sz="0" w:space="0" w:color="auto" w:frame="1"/>
          <w:lang w:eastAsia="ru-RU"/>
        </w:rPr>
        <w:t>3. </w:t>
      </w:r>
      <w:r>
        <w:rPr>
          <w:rFonts w:ascii="Times New Roman" w:hAnsi="Times New Roman" w:cs="Times New Roman"/>
          <w:color w:val="333333"/>
          <w:kern w:val="0"/>
          <w:sz w:val="28"/>
          <w:szCs w:val="28"/>
          <w:lang w:eastAsia="ru-RU"/>
        </w:rPr>
        <w:t>Реквизиты решения о предварительном согласовании предоставления земельного участка ______________________________________________________.</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FB5F20" w:rsidRDefault="00FB5F20" w:rsidP="00FB5F20">
      <w:pPr>
        <w:numPr>
          <w:ilvl w:val="0"/>
          <w:numId w:val="10"/>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b/>
          <w:bCs/>
          <w:color w:val="333333"/>
          <w:kern w:val="0"/>
          <w:sz w:val="28"/>
          <w:szCs w:val="28"/>
          <w:bdr w:val="none" w:sz="0" w:space="0" w:color="auto" w:frame="1"/>
          <w:lang w:eastAsia="ru-RU"/>
        </w:rPr>
        <w:t>4. </w:t>
      </w:r>
      <w:r>
        <w:rPr>
          <w:rFonts w:ascii="Times New Roman" w:hAnsi="Times New Roman" w:cs="Times New Roman"/>
          <w:color w:val="333333"/>
          <w:kern w:val="0"/>
          <w:sz w:val="28"/>
          <w:szCs w:val="28"/>
          <w:lang w:eastAsia="ru-RU"/>
        </w:rPr>
        <w:t>Реквизиты решения об утверждении документа территориального планирования и (или) проекта планировки территории _________________________</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proofErr w:type="gramStart"/>
      <w:r>
        <w:rPr>
          <w:rFonts w:ascii="Times New Roman" w:hAnsi="Times New Roman" w:cs="Times New Roman"/>
          <w:color w:val="333333"/>
          <w:kern w:val="0"/>
          <w:sz w:val="28"/>
          <w:szCs w:val="28"/>
          <w:lang w:eastAsia="ru-RU"/>
        </w:rPr>
        <w:t>(указывается в случае, если земельный участок</w:t>
      </w:r>
      <w:proofErr w:type="gramEnd"/>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________________________________________________________________.</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предоставляется для размещения объектов, предусмотренных этим документом и (или) этим проектом)</w:t>
      </w:r>
    </w:p>
    <w:p w:rsidR="00FB5F20" w:rsidRDefault="00FB5F20" w:rsidP="00FB5F20">
      <w:pPr>
        <w:numPr>
          <w:ilvl w:val="0"/>
          <w:numId w:val="12"/>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b/>
          <w:bCs/>
          <w:color w:val="333333"/>
          <w:kern w:val="0"/>
          <w:sz w:val="28"/>
          <w:szCs w:val="28"/>
          <w:bdr w:val="none" w:sz="0" w:space="0" w:color="auto" w:frame="1"/>
          <w:lang w:eastAsia="ru-RU"/>
        </w:rPr>
        <w:t>5. </w:t>
      </w:r>
      <w:r>
        <w:rPr>
          <w:rFonts w:ascii="Times New Roman" w:hAnsi="Times New Roman" w:cs="Times New Roman"/>
          <w:color w:val="333333"/>
          <w:kern w:val="0"/>
          <w:sz w:val="28"/>
          <w:szCs w:val="28"/>
          <w:lang w:eastAsia="ru-RU"/>
        </w:rPr>
        <w:t>Реквизиты решения об изъятии земельного участка для государственных или муниципальных нужд __________________________________</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proofErr w:type="gramStart"/>
      <w:r>
        <w:rPr>
          <w:rFonts w:ascii="Times New Roman" w:hAnsi="Times New Roman" w:cs="Times New Roman"/>
          <w:color w:val="333333"/>
          <w:kern w:val="0"/>
          <w:sz w:val="28"/>
          <w:szCs w:val="28"/>
          <w:lang w:eastAsia="ru-RU"/>
        </w:rPr>
        <w:t>(указывается в случае, если земельный участок предоставляется</w:t>
      </w:r>
      <w:proofErr w:type="gramEnd"/>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________________________________________________________________.</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взамен земельного участка, изымаемого для государственных или муниципальных нужд)</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proofErr w:type="gramStart"/>
      <w:r>
        <w:rPr>
          <w:rFonts w:ascii="Times New Roman" w:hAnsi="Times New Roman" w:cs="Times New Roman"/>
          <w:color w:val="333333"/>
          <w:kern w:val="0"/>
          <w:sz w:val="28"/>
          <w:szCs w:val="28"/>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Настоящим подтверждаю, что сведения, указанные в настоящем заявлении, на дату представления заявления достоверны.</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 xml:space="preserve">______________/______________________ «__» _______ ____ </w:t>
      </w:r>
      <w:proofErr w:type="gramStart"/>
      <w:r>
        <w:rPr>
          <w:rFonts w:ascii="Times New Roman" w:hAnsi="Times New Roman" w:cs="Times New Roman"/>
          <w:color w:val="333333"/>
          <w:kern w:val="0"/>
          <w:sz w:val="28"/>
          <w:szCs w:val="28"/>
          <w:lang w:eastAsia="ru-RU"/>
        </w:rPr>
        <w:t>г</w:t>
      </w:r>
      <w:proofErr w:type="gramEnd"/>
      <w:r>
        <w:rPr>
          <w:rFonts w:ascii="Times New Roman" w:hAnsi="Times New Roman" w:cs="Times New Roman"/>
          <w:color w:val="333333"/>
          <w:kern w:val="0"/>
          <w:sz w:val="28"/>
          <w:szCs w:val="28"/>
          <w:lang w:eastAsia="ru-RU"/>
        </w:rPr>
        <w:t>.</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(подпись заявителя) (Инициалы, фамилия заявителя) (дата подачи заявления)</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МП</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p>
    <w:p w:rsidR="00FB5F20" w:rsidRDefault="00FB5F20" w:rsidP="00FB5F20">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(наименование исполнительного</w:t>
      </w:r>
      <w:proofErr w:type="gramEnd"/>
    </w:p>
    <w:p w:rsidR="00FB5F20" w:rsidRDefault="00FB5F20" w:rsidP="00FB5F20">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органа государственной власти</w:t>
      </w:r>
    </w:p>
    <w:p w:rsidR="00FB5F20" w:rsidRDefault="00FB5F20" w:rsidP="00FB5F20">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(или: органа местного самоуправления))</w:t>
      </w:r>
    </w:p>
    <w:p w:rsidR="00FB5F20" w:rsidRDefault="00FB5F20" w:rsidP="00FB5F20">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адрес: __________________________________</w:t>
      </w:r>
    </w:p>
    <w:p w:rsidR="00FB5F20" w:rsidRDefault="00FB5F20" w:rsidP="00FB5F20">
      <w:pPr>
        <w:pStyle w:val="ConsPlusNonformat"/>
        <w:jc w:val="right"/>
        <w:rPr>
          <w:rFonts w:ascii="Times New Roman" w:hAnsi="Times New Roman" w:cs="Times New Roman"/>
          <w:sz w:val="28"/>
          <w:szCs w:val="28"/>
        </w:rPr>
      </w:pPr>
    </w:p>
    <w:p w:rsidR="00FB5F20" w:rsidRDefault="00FB5F20" w:rsidP="00FB5F20">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от _____________________________________</w:t>
      </w:r>
    </w:p>
    <w:p w:rsidR="00FB5F20" w:rsidRDefault="00FB5F20" w:rsidP="00FB5F20">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(наименование или Ф.И.О.)</w:t>
      </w:r>
    </w:p>
    <w:p w:rsidR="00FB5F20" w:rsidRDefault="00FB5F20" w:rsidP="00FB5F20">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адрес: _________________________________,</w:t>
      </w:r>
    </w:p>
    <w:p w:rsidR="00FB5F20" w:rsidRDefault="00FB5F20" w:rsidP="00FB5F20">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телефон: _______________, факс: __________,</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адрес электронной почты: _________________</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p>
    <w:p w:rsidR="00FB5F20" w:rsidRDefault="00FB5F20" w:rsidP="00FB5F20">
      <w:pPr>
        <w:shd w:val="clear" w:color="auto" w:fill="FFFFFF"/>
        <w:suppressAutoHyphens w:val="0"/>
        <w:spacing w:after="0" w:line="240" w:lineRule="auto"/>
        <w:jc w:val="center"/>
        <w:textAlignment w:val="baseline"/>
        <w:rPr>
          <w:rFonts w:ascii="Times New Roman" w:hAnsi="Times New Roman" w:cs="Times New Roman"/>
          <w:color w:val="333333"/>
          <w:kern w:val="0"/>
          <w:sz w:val="28"/>
          <w:szCs w:val="28"/>
          <w:lang w:eastAsia="ru-RU"/>
        </w:rPr>
      </w:pPr>
      <w:r>
        <w:rPr>
          <w:rFonts w:ascii="Times New Roman" w:hAnsi="Times New Roman" w:cs="Times New Roman"/>
          <w:b/>
          <w:bCs/>
          <w:color w:val="333333"/>
          <w:kern w:val="0"/>
          <w:sz w:val="28"/>
          <w:szCs w:val="28"/>
          <w:bdr w:val="none" w:sz="0" w:space="0" w:color="auto" w:frame="1"/>
          <w:lang w:eastAsia="ru-RU"/>
        </w:rPr>
        <w:t>ЗАЯВЛЕНИЕ</w:t>
      </w:r>
    </w:p>
    <w:p w:rsidR="00FB5F20" w:rsidRDefault="00FB5F20" w:rsidP="00FB5F20">
      <w:pPr>
        <w:shd w:val="clear" w:color="auto" w:fill="FFFFFF"/>
        <w:suppressAutoHyphens w:val="0"/>
        <w:spacing w:after="0" w:line="240" w:lineRule="auto"/>
        <w:jc w:val="center"/>
        <w:textAlignment w:val="baseline"/>
        <w:rPr>
          <w:rFonts w:ascii="Times New Roman" w:hAnsi="Times New Roman" w:cs="Times New Roman"/>
          <w:color w:val="333333"/>
          <w:kern w:val="0"/>
          <w:sz w:val="28"/>
          <w:szCs w:val="28"/>
          <w:lang w:eastAsia="ru-RU"/>
        </w:rPr>
      </w:pPr>
      <w:r>
        <w:rPr>
          <w:rFonts w:ascii="Times New Roman" w:hAnsi="Times New Roman" w:cs="Times New Roman"/>
          <w:b/>
          <w:bCs/>
          <w:color w:val="333333"/>
          <w:kern w:val="0"/>
          <w:sz w:val="28"/>
          <w:szCs w:val="28"/>
          <w:bdr w:val="none" w:sz="0" w:space="0" w:color="auto" w:frame="1"/>
          <w:lang w:eastAsia="ru-RU"/>
        </w:rPr>
        <w:t>на приобретение земельного участка, находящегося в муниципальной собственности, в безвозмездное пользование</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От _________________________________________________________________</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(полное наименование юридического лица)</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ОГРН_____________________________ ИНН___________________________</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______________________________________________________________</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proofErr w:type="gramStart"/>
      <w:r>
        <w:rPr>
          <w:rFonts w:ascii="Times New Roman" w:hAnsi="Times New Roman" w:cs="Times New Roman"/>
          <w:color w:val="333333"/>
          <w:kern w:val="0"/>
          <w:sz w:val="28"/>
          <w:szCs w:val="28"/>
          <w:lang w:eastAsia="ru-RU"/>
        </w:rPr>
        <w:t>(адрес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доверенности)</w:t>
      </w:r>
      <w:proofErr w:type="gramEnd"/>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в лице ____________________________________, действовавшег</w:t>
      </w:r>
      <w:proofErr w:type="gramStart"/>
      <w:r>
        <w:rPr>
          <w:rFonts w:ascii="Times New Roman" w:hAnsi="Times New Roman" w:cs="Times New Roman"/>
          <w:color w:val="333333"/>
          <w:kern w:val="0"/>
          <w:sz w:val="28"/>
          <w:szCs w:val="28"/>
          <w:lang w:eastAsia="ru-RU"/>
        </w:rPr>
        <w:t>о(</w:t>
      </w:r>
      <w:proofErr w:type="gramEnd"/>
      <w:r>
        <w:rPr>
          <w:rFonts w:ascii="Times New Roman" w:hAnsi="Times New Roman" w:cs="Times New Roman"/>
          <w:color w:val="333333"/>
          <w:kern w:val="0"/>
          <w:sz w:val="28"/>
          <w:szCs w:val="28"/>
          <w:lang w:eastAsia="ru-RU"/>
        </w:rPr>
        <w:t>ей) на основании</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(полностью должность, ФИО представителя заявителя)</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________________________________________________________________.</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(наименование и реквизиты документа, подтверждающего полномочия представителя заявителя)</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Информация для связи с заявителем: ________________________________________,</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(почтовый адрес)</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_____________________________________, _________________________________,</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(контактные телефоны) (</w:t>
      </w:r>
      <w:r>
        <w:rPr>
          <w:rFonts w:ascii="Times New Roman" w:hAnsi="Times New Roman" w:cs="Times New Roman"/>
          <w:color w:val="333333"/>
          <w:kern w:val="0"/>
          <w:sz w:val="28"/>
          <w:szCs w:val="28"/>
          <w:u w:val="single"/>
          <w:bdr w:val="none" w:sz="0" w:space="0" w:color="auto" w:frame="1"/>
          <w:lang w:eastAsia="ru-RU"/>
        </w:rPr>
        <w:t>при наличии</w:t>
      </w:r>
      <w:r>
        <w:rPr>
          <w:rFonts w:ascii="Times New Roman" w:hAnsi="Times New Roman" w:cs="Times New Roman"/>
          <w:color w:val="333333"/>
          <w:kern w:val="0"/>
          <w:sz w:val="28"/>
          <w:szCs w:val="28"/>
          <w:lang w:eastAsia="ru-RU"/>
        </w:rPr>
        <w:t> адрес электронной почты)</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 xml:space="preserve">Прошу предоставить в безвозмездное пользование земельный участок с кадастровым номером _______________________, площадью ____________ кв.м., сроком </w:t>
      </w:r>
      <w:proofErr w:type="gramStart"/>
      <w:r>
        <w:rPr>
          <w:rFonts w:ascii="Times New Roman" w:hAnsi="Times New Roman" w:cs="Times New Roman"/>
          <w:color w:val="333333"/>
          <w:kern w:val="0"/>
          <w:sz w:val="28"/>
          <w:szCs w:val="28"/>
          <w:lang w:eastAsia="ru-RU"/>
        </w:rPr>
        <w:t>на</w:t>
      </w:r>
      <w:proofErr w:type="gramEnd"/>
      <w:r>
        <w:rPr>
          <w:rFonts w:ascii="Times New Roman" w:hAnsi="Times New Roman" w:cs="Times New Roman"/>
          <w:color w:val="333333"/>
          <w:kern w:val="0"/>
          <w:sz w:val="28"/>
          <w:szCs w:val="28"/>
          <w:lang w:eastAsia="ru-RU"/>
        </w:rPr>
        <w:t xml:space="preserve"> ____________.</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1. Сведения о земельном участке:</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1.1. Земельный участок имеет следующие адресные ориентиры:</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________________________________________________________________.</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1.2. Цель использования земельного участка ________________________</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________________________________________________________________.</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2. Основание предоставления земельного участка без проведения торгов___________________________________________________________</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proofErr w:type="gramStart"/>
      <w:r>
        <w:rPr>
          <w:rFonts w:ascii="Times New Roman" w:hAnsi="Times New Roman" w:cs="Times New Roman"/>
          <w:color w:val="333333"/>
          <w:kern w:val="0"/>
          <w:sz w:val="28"/>
          <w:szCs w:val="28"/>
          <w:lang w:eastAsia="ru-RU"/>
        </w:rPr>
        <w:lastRenderedPageBreak/>
        <w:t>(указывается основание предоставления земельного участка без проведения торгов из числа предусмотренных пунктом 2 статьи 39.3,</w:t>
      </w:r>
      <w:proofErr w:type="gramEnd"/>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________________________________________________________________.</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статьей 39.5, пунктом 2 статьи 39.6, пунктом 2 статьи 39.10 Земельного кодекса Российской Федерации)</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3. Реквизиты решения о предварительном согласовании предоставления земельного участка ______________________________________________________.</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 </w:t>
      </w:r>
      <w:proofErr w:type="gramStart"/>
      <w:r>
        <w:rPr>
          <w:rFonts w:ascii="Times New Roman" w:hAnsi="Times New Roman" w:cs="Times New Roman"/>
          <w:color w:val="333333"/>
          <w:kern w:val="0"/>
          <w:sz w:val="28"/>
          <w:szCs w:val="28"/>
          <w:lang w:eastAsia="ru-RU"/>
        </w:rPr>
        <w:t>(указывается в случае, если земельный участок</w:t>
      </w:r>
      <w:proofErr w:type="gramEnd"/>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________________________________________________________________.</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предоставляется для размещения объектов, предусмотренных этим документом и (или) этим проектом)</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5. Реквизиты решения об изъятии земельного участка для государственных или муниципальных нужд _________________________________________________________________</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proofErr w:type="gramStart"/>
      <w:r>
        <w:rPr>
          <w:rFonts w:ascii="Times New Roman" w:hAnsi="Times New Roman" w:cs="Times New Roman"/>
          <w:color w:val="333333"/>
          <w:kern w:val="0"/>
          <w:sz w:val="28"/>
          <w:szCs w:val="28"/>
          <w:lang w:eastAsia="ru-RU"/>
        </w:rPr>
        <w:t>(указывается в случае, если земельный участок предоставляется</w:t>
      </w:r>
      <w:proofErr w:type="gramEnd"/>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________________________________________________________________.</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взамен земельного участка, изымаемого для государственных или муниципальных нужд)</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proofErr w:type="gramStart"/>
      <w:r>
        <w:rPr>
          <w:rFonts w:ascii="Times New Roman" w:hAnsi="Times New Roman" w:cs="Times New Roman"/>
          <w:color w:val="333333"/>
          <w:kern w:val="0"/>
          <w:sz w:val="28"/>
          <w:szCs w:val="28"/>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Настоящим подтверждаю, что сведения, указанные в настоящем заявлении, на дату представления заявления достоверны.</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 xml:space="preserve">______________/______________________ «__» _______ ____ </w:t>
      </w:r>
      <w:proofErr w:type="gramStart"/>
      <w:r>
        <w:rPr>
          <w:rFonts w:ascii="Times New Roman" w:hAnsi="Times New Roman" w:cs="Times New Roman"/>
          <w:color w:val="333333"/>
          <w:kern w:val="0"/>
          <w:sz w:val="28"/>
          <w:szCs w:val="28"/>
          <w:lang w:eastAsia="ru-RU"/>
        </w:rPr>
        <w:t>г</w:t>
      </w:r>
      <w:proofErr w:type="gramEnd"/>
      <w:r>
        <w:rPr>
          <w:rFonts w:ascii="Times New Roman" w:hAnsi="Times New Roman" w:cs="Times New Roman"/>
          <w:color w:val="333333"/>
          <w:kern w:val="0"/>
          <w:sz w:val="28"/>
          <w:szCs w:val="28"/>
          <w:lang w:eastAsia="ru-RU"/>
        </w:rPr>
        <w:t>.</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(подпись заявителя) (Инициалы, фамилия заявителя) (дата подачи заявления)</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МП</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p>
    <w:p w:rsidR="00203BEC" w:rsidRDefault="00203BEC"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p>
    <w:p w:rsidR="00203BEC" w:rsidRDefault="00203BEC"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p>
    <w:p w:rsidR="00203BEC" w:rsidRDefault="00203BEC"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p>
    <w:p w:rsidR="00203BEC" w:rsidRDefault="00203BEC"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p>
    <w:p w:rsidR="00203BEC" w:rsidRDefault="00203BEC"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p>
    <w:p w:rsidR="00FB5F20" w:rsidRDefault="00FB5F20" w:rsidP="00FB5F20">
      <w:pPr>
        <w:pStyle w:val="ConsPlusNonformat"/>
        <w:jc w:val="right"/>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(наименование исполнительного</w:t>
      </w:r>
      <w:proofErr w:type="gramEnd"/>
    </w:p>
    <w:p w:rsidR="00FB5F20" w:rsidRDefault="00FB5F20" w:rsidP="00FB5F20">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органа государственной власти</w:t>
      </w:r>
    </w:p>
    <w:p w:rsidR="00FB5F20" w:rsidRDefault="00FB5F20" w:rsidP="00FB5F20">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(или: органа местного самоуправления))</w:t>
      </w:r>
    </w:p>
    <w:p w:rsidR="00FB5F20" w:rsidRDefault="00FB5F20" w:rsidP="00FB5F20">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адрес: __________________________________</w:t>
      </w:r>
    </w:p>
    <w:p w:rsidR="00FB5F20" w:rsidRDefault="00FB5F20" w:rsidP="00FB5F20">
      <w:pPr>
        <w:pStyle w:val="ConsPlusNonformat"/>
        <w:jc w:val="right"/>
        <w:rPr>
          <w:rFonts w:ascii="Times New Roman" w:hAnsi="Times New Roman" w:cs="Times New Roman"/>
          <w:sz w:val="28"/>
          <w:szCs w:val="28"/>
        </w:rPr>
      </w:pPr>
    </w:p>
    <w:p w:rsidR="00FB5F20" w:rsidRDefault="00FB5F20" w:rsidP="00FB5F20">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от _____________________________________</w:t>
      </w:r>
    </w:p>
    <w:p w:rsidR="00FB5F20" w:rsidRDefault="00FB5F20" w:rsidP="00FB5F20">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(наименование или Ф.И.О.)</w:t>
      </w:r>
    </w:p>
    <w:p w:rsidR="00FB5F20" w:rsidRDefault="00FB5F20" w:rsidP="00FB5F20">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адрес: _________________________________,</w:t>
      </w:r>
    </w:p>
    <w:p w:rsidR="00FB5F20" w:rsidRDefault="00FB5F20" w:rsidP="00FB5F20">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телефон: _______________, факс: __________,</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адрес электронной почты: _________________</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sz w:val="28"/>
          <w:szCs w:val="28"/>
        </w:rPr>
      </w:pP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sz w:val="28"/>
          <w:szCs w:val="28"/>
        </w:rPr>
      </w:pPr>
    </w:p>
    <w:p w:rsidR="00FB5F20" w:rsidRDefault="00FB5F20" w:rsidP="00FB5F20">
      <w:pPr>
        <w:shd w:val="clear" w:color="auto" w:fill="FFFFFF"/>
        <w:suppressAutoHyphens w:val="0"/>
        <w:spacing w:after="0" w:line="240" w:lineRule="auto"/>
        <w:jc w:val="center"/>
        <w:textAlignment w:val="baseline"/>
        <w:rPr>
          <w:rFonts w:ascii="Times New Roman" w:hAnsi="Times New Roman" w:cs="Times New Roman"/>
          <w:color w:val="333333"/>
          <w:kern w:val="0"/>
          <w:sz w:val="28"/>
          <w:szCs w:val="28"/>
          <w:lang w:eastAsia="ru-RU"/>
        </w:rPr>
      </w:pPr>
      <w:r>
        <w:rPr>
          <w:rFonts w:ascii="Times New Roman" w:hAnsi="Times New Roman" w:cs="Times New Roman"/>
          <w:b/>
          <w:bCs/>
          <w:color w:val="333333"/>
          <w:kern w:val="0"/>
          <w:sz w:val="28"/>
          <w:szCs w:val="28"/>
          <w:bdr w:val="none" w:sz="0" w:space="0" w:color="auto" w:frame="1"/>
          <w:lang w:eastAsia="ru-RU"/>
        </w:rPr>
        <w:t>ЗАЯВЛЕНИЕ</w:t>
      </w:r>
    </w:p>
    <w:p w:rsidR="00FB5F20" w:rsidRDefault="00FB5F20" w:rsidP="00FB5F20">
      <w:pPr>
        <w:shd w:val="clear" w:color="auto" w:fill="FFFFFF"/>
        <w:suppressAutoHyphens w:val="0"/>
        <w:spacing w:after="0" w:line="240" w:lineRule="auto"/>
        <w:jc w:val="center"/>
        <w:textAlignment w:val="baseline"/>
        <w:rPr>
          <w:rFonts w:ascii="Times New Roman" w:hAnsi="Times New Roman" w:cs="Times New Roman"/>
          <w:color w:val="333333"/>
          <w:kern w:val="0"/>
          <w:sz w:val="28"/>
          <w:szCs w:val="28"/>
          <w:lang w:eastAsia="ru-RU"/>
        </w:rPr>
      </w:pPr>
      <w:r>
        <w:rPr>
          <w:rFonts w:ascii="Times New Roman" w:hAnsi="Times New Roman" w:cs="Times New Roman"/>
          <w:b/>
          <w:bCs/>
          <w:color w:val="333333"/>
          <w:kern w:val="0"/>
          <w:sz w:val="28"/>
          <w:szCs w:val="28"/>
          <w:bdr w:val="none" w:sz="0" w:space="0" w:color="auto" w:frame="1"/>
          <w:lang w:eastAsia="ru-RU"/>
        </w:rPr>
        <w:t>на приобретение земельного участка, находящегося в муниципальной собственности, в безвозмездное пользование</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От _________________________________________________________________</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(полностью ФИО заявителя)</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_________________________________________________________________</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(полностью адрес постоянного проживания)</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имеющег</w:t>
      </w:r>
      <w:proofErr w:type="gramStart"/>
      <w:r>
        <w:rPr>
          <w:rFonts w:ascii="Times New Roman" w:hAnsi="Times New Roman" w:cs="Times New Roman"/>
          <w:color w:val="333333"/>
          <w:kern w:val="0"/>
          <w:sz w:val="28"/>
          <w:szCs w:val="28"/>
          <w:lang w:eastAsia="ru-RU"/>
        </w:rPr>
        <w:t>о(</w:t>
      </w:r>
      <w:proofErr w:type="gramEnd"/>
      <w:r>
        <w:rPr>
          <w:rFonts w:ascii="Times New Roman" w:hAnsi="Times New Roman" w:cs="Times New Roman"/>
          <w:color w:val="333333"/>
          <w:kern w:val="0"/>
          <w:sz w:val="28"/>
          <w:szCs w:val="28"/>
          <w:lang w:eastAsia="ru-RU"/>
        </w:rPr>
        <w:t>ей) паспорт серия ______ № ________, ______________________</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(вид иного документа, удостоверяющего личность)</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 xml:space="preserve">выдан «__» _______ ____ </w:t>
      </w:r>
      <w:proofErr w:type="gramStart"/>
      <w:r>
        <w:rPr>
          <w:rFonts w:ascii="Times New Roman" w:hAnsi="Times New Roman" w:cs="Times New Roman"/>
          <w:color w:val="333333"/>
          <w:kern w:val="0"/>
          <w:sz w:val="28"/>
          <w:szCs w:val="28"/>
          <w:lang w:eastAsia="ru-RU"/>
        </w:rPr>
        <w:t>г</w:t>
      </w:r>
      <w:proofErr w:type="gramEnd"/>
      <w:r>
        <w:rPr>
          <w:rFonts w:ascii="Times New Roman" w:hAnsi="Times New Roman" w:cs="Times New Roman"/>
          <w:color w:val="333333"/>
          <w:kern w:val="0"/>
          <w:sz w:val="28"/>
          <w:szCs w:val="28"/>
          <w:lang w:eastAsia="ru-RU"/>
        </w:rPr>
        <w:t>. _______________________________________________,</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ОГРНИП _______________________________________________________________</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 xml:space="preserve">(когда и кем </w:t>
      </w:r>
      <w:proofErr w:type="gramStart"/>
      <w:r>
        <w:rPr>
          <w:rFonts w:ascii="Times New Roman" w:hAnsi="Times New Roman" w:cs="Times New Roman"/>
          <w:color w:val="333333"/>
          <w:kern w:val="0"/>
          <w:sz w:val="28"/>
          <w:szCs w:val="28"/>
          <w:lang w:eastAsia="ru-RU"/>
        </w:rPr>
        <w:t>выдан</w:t>
      </w:r>
      <w:proofErr w:type="gramEnd"/>
      <w:r>
        <w:rPr>
          <w:rFonts w:ascii="Times New Roman" w:hAnsi="Times New Roman" w:cs="Times New Roman"/>
          <w:color w:val="333333"/>
          <w:kern w:val="0"/>
          <w:sz w:val="28"/>
          <w:szCs w:val="28"/>
          <w:lang w:eastAsia="ru-RU"/>
        </w:rPr>
        <w:t>)</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в лице ____________________________________, действовавшег</w:t>
      </w:r>
      <w:proofErr w:type="gramStart"/>
      <w:r>
        <w:rPr>
          <w:rFonts w:ascii="Times New Roman" w:hAnsi="Times New Roman" w:cs="Times New Roman"/>
          <w:color w:val="333333"/>
          <w:kern w:val="0"/>
          <w:sz w:val="28"/>
          <w:szCs w:val="28"/>
          <w:lang w:eastAsia="ru-RU"/>
        </w:rPr>
        <w:t>о(</w:t>
      </w:r>
      <w:proofErr w:type="gramEnd"/>
      <w:r>
        <w:rPr>
          <w:rFonts w:ascii="Times New Roman" w:hAnsi="Times New Roman" w:cs="Times New Roman"/>
          <w:color w:val="333333"/>
          <w:kern w:val="0"/>
          <w:sz w:val="28"/>
          <w:szCs w:val="28"/>
          <w:lang w:eastAsia="ru-RU"/>
        </w:rPr>
        <w:t>ей) на основании</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(полностью ФИО представителя заявителя)</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________________________________________________________________.</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(наименование и реквизиты документа, подтверждающего полномочия представителя заявителя)</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Информация для связи с заявителем: ________________________________________,</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(почтовый адрес)</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_____________________________________, _________________________________,</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(контактные телефоны) (</w:t>
      </w:r>
      <w:r>
        <w:rPr>
          <w:rFonts w:ascii="Times New Roman" w:hAnsi="Times New Roman" w:cs="Times New Roman"/>
          <w:color w:val="333333"/>
          <w:kern w:val="0"/>
          <w:sz w:val="28"/>
          <w:szCs w:val="28"/>
          <w:u w:val="single"/>
          <w:bdr w:val="none" w:sz="0" w:space="0" w:color="auto" w:frame="1"/>
          <w:lang w:eastAsia="ru-RU"/>
        </w:rPr>
        <w:t>при наличии</w:t>
      </w:r>
      <w:r>
        <w:rPr>
          <w:rFonts w:ascii="Times New Roman" w:hAnsi="Times New Roman" w:cs="Times New Roman"/>
          <w:color w:val="333333"/>
          <w:kern w:val="0"/>
          <w:sz w:val="28"/>
          <w:szCs w:val="28"/>
          <w:lang w:eastAsia="ru-RU"/>
        </w:rPr>
        <w:t> адрес электронной почты)</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 xml:space="preserve">Прошу предоставить в безвозмездное пользование земельный участок с кадастровым номером _______________________, площадью ____________ кв.м., сроком </w:t>
      </w:r>
      <w:proofErr w:type="gramStart"/>
      <w:r>
        <w:rPr>
          <w:rFonts w:ascii="Times New Roman" w:hAnsi="Times New Roman" w:cs="Times New Roman"/>
          <w:color w:val="333333"/>
          <w:kern w:val="0"/>
          <w:sz w:val="28"/>
          <w:szCs w:val="28"/>
          <w:lang w:eastAsia="ru-RU"/>
        </w:rPr>
        <w:t>на</w:t>
      </w:r>
      <w:proofErr w:type="gramEnd"/>
      <w:r>
        <w:rPr>
          <w:rFonts w:ascii="Times New Roman" w:hAnsi="Times New Roman" w:cs="Times New Roman"/>
          <w:color w:val="333333"/>
          <w:kern w:val="0"/>
          <w:sz w:val="28"/>
          <w:szCs w:val="28"/>
          <w:lang w:eastAsia="ru-RU"/>
        </w:rPr>
        <w:t xml:space="preserve"> ____________.</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1.Сведения о земельном участке:</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1.1. Земельный участок имеет следующие адресные ориентиры:</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_________________________________________________________________</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lastRenderedPageBreak/>
        <w:t>1.2. Цель использования земельного участка ________________________</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________________________________________________________________.</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2. Основание предоставления земельного участка без проведения торгов _________________________________________________________________</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proofErr w:type="gramStart"/>
      <w:r>
        <w:rPr>
          <w:rFonts w:ascii="Times New Roman" w:hAnsi="Times New Roman" w:cs="Times New Roman"/>
          <w:color w:val="333333"/>
          <w:kern w:val="0"/>
          <w:sz w:val="28"/>
          <w:szCs w:val="28"/>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________________________________________________________________.</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статьей 39.5, пунктом 2 статьи 39.6, пунктом 2 статьи 39.10 Земельного кодекса Российской Федерации)</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3. Реквизиты решения о предварительном согласовании предоставления земельного участка ______________________________________________________.</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proofErr w:type="gramStart"/>
      <w:r>
        <w:rPr>
          <w:rFonts w:ascii="Times New Roman" w:hAnsi="Times New Roman" w:cs="Times New Roman"/>
          <w:color w:val="333333"/>
          <w:kern w:val="0"/>
          <w:sz w:val="28"/>
          <w:szCs w:val="28"/>
          <w:lang w:eastAsia="ru-RU"/>
        </w:rPr>
        <w:t>(указывается в случае, если земельный участок</w:t>
      </w:r>
      <w:proofErr w:type="gramEnd"/>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________________________________________________________________.</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предоставляется для размещения объектов, предусмотренных этим документом и (или) этим проектом)</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5. Реквизиты решения об изъятии земельного участка для государственных или муниципальных нужд _________________________________________________</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proofErr w:type="gramStart"/>
      <w:r>
        <w:rPr>
          <w:rFonts w:ascii="Times New Roman" w:hAnsi="Times New Roman" w:cs="Times New Roman"/>
          <w:color w:val="333333"/>
          <w:kern w:val="0"/>
          <w:sz w:val="28"/>
          <w:szCs w:val="28"/>
          <w:lang w:eastAsia="ru-RU"/>
        </w:rPr>
        <w:t>(указывается в случае, если земельный участок предоставляется</w:t>
      </w:r>
      <w:proofErr w:type="gramEnd"/>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________________________________________________________________.</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взамен земельного участка, изымаемого для государственных или муниципальных нужд)</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proofErr w:type="gramStart"/>
      <w:r>
        <w:rPr>
          <w:rFonts w:ascii="Times New Roman" w:hAnsi="Times New Roman" w:cs="Times New Roman"/>
          <w:color w:val="333333"/>
          <w:kern w:val="0"/>
          <w:sz w:val="28"/>
          <w:szCs w:val="28"/>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Настоящим подтверждаю, что сведения, указанные в настоящем заявлении, на дату представления заявления достоверны.</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 xml:space="preserve">______________/______________________ «__» _______ ____ </w:t>
      </w:r>
      <w:proofErr w:type="gramStart"/>
      <w:r>
        <w:rPr>
          <w:rFonts w:ascii="Times New Roman" w:hAnsi="Times New Roman" w:cs="Times New Roman"/>
          <w:color w:val="333333"/>
          <w:kern w:val="0"/>
          <w:sz w:val="28"/>
          <w:szCs w:val="28"/>
          <w:lang w:eastAsia="ru-RU"/>
        </w:rPr>
        <w:t>г</w:t>
      </w:r>
      <w:proofErr w:type="gramEnd"/>
      <w:r>
        <w:rPr>
          <w:rFonts w:ascii="Times New Roman" w:hAnsi="Times New Roman" w:cs="Times New Roman"/>
          <w:color w:val="333333"/>
          <w:kern w:val="0"/>
          <w:sz w:val="28"/>
          <w:szCs w:val="28"/>
          <w:lang w:eastAsia="ru-RU"/>
        </w:rPr>
        <w:t>.</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(подпись заявителя) (Инициалы, фамилия заявителя) (дата подачи заявления)</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p>
    <w:p w:rsidR="00203BEC" w:rsidRDefault="00203BEC"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p>
    <w:p w:rsidR="00203BEC" w:rsidRDefault="00203BEC"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p>
    <w:p w:rsidR="00FB5F20" w:rsidRDefault="00FB5F20" w:rsidP="00FB5F20">
      <w:pPr>
        <w:shd w:val="clear" w:color="auto" w:fill="FFFFFF"/>
        <w:suppressAutoHyphens w:val="0"/>
        <w:spacing w:after="0" w:line="240" w:lineRule="auto"/>
        <w:jc w:val="both"/>
        <w:textAlignment w:val="baseline"/>
        <w:rPr>
          <w:rFonts w:ascii="Tahoma" w:hAnsi="Tahoma" w:cs="Tahoma"/>
          <w:color w:val="333333"/>
          <w:kern w:val="0"/>
          <w:sz w:val="20"/>
          <w:szCs w:val="20"/>
          <w:lang w:eastAsia="ru-RU"/>
        </w:rPr>
      </w:pPr>
    </w:p>
    <w:p w:rsidR="00FB5F20" w:rsidRDefault="00FB5F20" w:rsidP="00FB5F20">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lastRenderedPageBreak/>
        <w:t>Приложение № 2</w:t>
      </w:r>
    </w:p>
    <w:p w:rsidR="00FB5F20" w:rsidRDefault="00FB5F20" w:rsidP="00FB5F20">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к административному регламенту</w:t>
      </w:r>
    </w:p>
    <w:p w:rsidR="00FB5F20" w:rsidRDefault="00FB5F20" w:rsidP="00FB5F20">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xml:space="preserve">предоставления муниципальной услуги </w:t>
      </w:r>
    </w:p>
    <w:p w:rsidR="00203BEC" w:rsidRDefault="00203BEC" w:rsidP="00203BEC">
      <w:pPr>
        <w:spacing w:after="0" w:line="100" w:lineRule="atLeast"/>
        <w:jc w:val="right"/>
        <w:rPr>
          <w:rFonts w:ascii="Times New Roman" w:eastAsia="Arial" w:hAnsi="Times New Roman" w:cs="Times New Roman"/>
          <w:color w:val="auto"/>
          <w:sz w:val="24"/>
          <w:szCs w:val="24"/>
        </w:rPr>
      </w:pPr>
      <w:r>
        <w:rPr>
          <w:rFonts w:ascii="Times New Roman" w:eastAsia="Arial" w:hAnsi="Times New Roman" w:cs="Times New Roman"/>
          <w:color w:val="auto"/>
          <w:sz w:val="24"/>
          <w:szCs w:val="24"/>
        </w:rPr>
        <w:t>Администрацией Беляевского сельсовета</w:t>
      </w:r>
    </w:p>
    <w:p w:rsidR="00203BEC" w:rsidRDefault="00203BEC" w:rsidP="00203BEC">
      <w:pPr>
        <w:spacing w:after="0" w:line="100" w:lineRule="atLeast"/>
        <w:jc w:val="right"/>
        <w:rPr>
          <w:rFonts w:ascii="Times New Roman" w:eastAsia="Arial" w:hAnsi="Times New Roman" w:cs="Times New Roman"/>
          <w:color w:val="auto"/>
          <w:sz w:val="24"/>
          <w:szCs w:val="24"/>
        </w:rPr>
      </w:pPr>
      <w:proofErr w:type="spellStart"/>
      <w:r>
        <w:rPr>
          <w:rFonts w:ascii="Times New Roman" w:eastAsia="Arial" w:hAnsi="Times New Roman" w:cs="Times New Roman"/>
          <w:color w:val="auto"/>
          <w:sz w:val="24"/>
          <w:szCs w:val="24"/>
        </w:rPr>
        <w:t>Конышевского</w:t>
      </w:r>
      <w:proofErr w:type="spellEnd"/>
      <w:r>
        <w:rPr>
          <w:rFonts w:ascii="Times New Roman" w:eastAsia="Arial" w:hAnsi="Times New Roman" w:cs="Times New Roman"/>
          <w:color w:val="auto"/>
          <w:sz w:val="24"/>
          <w:szCs w:val="24"/>
        </w:rPr>
        <w:t xml:space="preserve"> района Курской области</w:t>
      </w:r>
    </w:p>
    <w:p w:rsidR="00203BEC" w:rsidRDefault="00203BEC" w:rsidP="00203BEC">
      <w:pPr>
        <w:spacing w:after="0" w:line="100" w:lineRule="atLeast"/>
        <w:ind w:left="720" w:hanging="360"/>
        <w:jc w:val="center"/>
        <w:rPr>
          <w:rFonts w:ascii="Times New Roman" w:hAnsi="Times New Roman" w:cs="Times New Roman"/>
          <w:b/>
          <w:bCs/>
          <w:color w:val="auto"/>
          <w:sz w:val="28"/>
          <w:szCs w:val="28"/>
        </w:rPr>
      </w:pPr>
    </w:p>
    <w:p w:rsidR="00FB5F20" w:rsidRDefault="00FB5F20" w:rsidP="00FB5F20">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FB5F20" w:rsidRDefault="00FB5F20" w:rsidP="00FB5F20">
      <w:pPr>
        <w:shd w:val="clear" w:color="auto" w:fill="FFFFFF"/>
        <w:suppressAutoHyphens w:val="0"/>
        <w:spacing w:after="0" w:line="240" w:lineRule="auto"/>
        <w:jc w:val="right"/>
        <w:textAlignment w:val="baseline"/>
        <w:rPr>
          <w:rFonts w:ascii="Tahoma" w:hAnsi="Tahoma" w:cs="Tahoma"/>
          <w:b/>
          <w:bCs/>
          <w:color w:val="333333"/>
          <w:kern w:val="0"/>
          <w:sz w:val="20"/>
          <w:szCs w:val="20"/>
          <w:bdr w:val="none" w:sz="0" w:space="0" w:color="auto" w:frame="1"/>
          <w:lang w:eastAsia="ru-RU"/>
        </w:rPr>
      </w:pPr>
      <w:r>
        <w:rPr>
          <w:rFonts w:ascii="Tahoma" w:hAnsi="Tahoma" w:cs="Tahoma"/>
          <w:b/>
          <w:bCs/>
          <w:color w:val="333333"/>
          <w:kern w:val="0"/>
          <w:sz w:val="20"/>
          <w:szCs w:val="20"/>
          <w:bdr w:val="none" w:sz="0" w:space="0" w:color="auto" w:frame="1"/>
          <w:lang w:eastAsia="ru-RU"/>
        </w:rPr>
        <w:t xml:space="preserve">Перечень документов, подтверждающих право </w:t>
      </w:r>
    </w:p>
    <w:p w:rsidR="00FB5F20" w:rsidRDefault="00FB5F20" w:rsidP="00FB5F20">
      <w:pPr>
        <w:shd w:val="clear" w:color="auto" w:fill="FFFFFF"/>
        <w:suppressAutoHyphens w:val="0"/>
        <w:spacing w:after="0" w:line="240" w:lineRule="auto"/>
        <w:jc w:val="right"/>
        <w:textAlignment w:val="baseline"/>
        <w:rPr>
          <w:rFonts w:ascii="Tahoma" w:hAnsi="Tahoma" w:cs="Tahoma"/>
          <w:b/>
          <w:bCs/>
          <w:color w:val="333333"/>
          <w:kern w:val="0"/>
          <w:sz w:val="20"/>
          <w:szCs w:val="20"/>
          <w:bdr w:val="none" w:sz="0" w:space="0" w:color="auto" w:frame="1"/>
          <w:lang w:eastAsia="ru-RU"/>
        </w:rPr>
      </w:pPr>
      <w:r>
        <w:rPr>
          <w:rFonts w:ascii="Tahoma" w:hAnsi="Tahoma" w:cs="Tahoma"/>
          <w:b/>
          <w:bCs/>
          <w:color w:val="333333"/>
          <w:kern w:val="0"/>
          <w:sz w:val="20"/>
          <w:szCs w:val="20"/>
          <w:bdr w:val="none" w:sz="0" w:space="0" w:color="auto" w:frame="1"/>
          <w:lang w:eastAsia="ru-RU"/>
        </w:rPr>
        <w:t>приобретения земельного участка без проведения торгов</w:t>
      </w:r>
    </w:p>
    <w:p w:rsidR="00FB5F20" w:rsidRDefault="00FB5F20" w:rsidP="00FB5F20">
      <w:pPr>
        <w:shd w:val="clear" w:color="auto" w:fill="FFFFFF"/>
        <w:suppressAutoHyphens w:val="0"/>
        <w:spacing w:after="0" w:line="240" w:lineRule="auto"/>
        <w:jc w:val="both"/>
        <w:textAlignment w:val="baseline"/>
        <w:rPr>
          <w:rFonts w:ascii="Tahoma" w:hAnsi="Tahoma" w:cs="Tahoma"/>
          <w:color w:val="333333"/>
          <w:kern w:val="0"/>
          <w:sz w:val="20"/>
          <w:szCs w:val="20"/>
          <w:lang w:eastAsia="ru-RU"/>
        </w:rPr>
      </w:pPr>
    </w:p>
    <w:tbl>
      <w:tblPr>
        <w:tblW w:w="9240" w:type="dxa"/>
        <w:shd w:val="clear" w:color="auto" w:fill="FFFFFF"/>
        <w:tblLayout w:type="fixed"/>
        <w:tblCellMar>
          <w:left w:w="0" w:type="dxa"/>
          <w:right w:w="0" w:type="dxa"/>
        </w:tblCellMar>
        <w:tblLook w:val="04A0"/>
      </w:tblPr>
      <w:tblGrid>
        <w:gridCol w:w="1684"/>
        <w:gridCol w:w="1473"/>
        <w:gridCol w:w="2116"/>
        <w:gridCol w:w="1983"/>
        <w:gridCol w:w="1984"/>
      </w:tblGrid>
      <w:tr w:rsidR="00FB5F20" w:rsidTr="00FB5F20">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CA2952">
            <w:pPr>
              <w:suppressAutoHyphens w:val="0"/>
              <w:spacing w:after="0" w:line="240" w:lineRule="auto"/>
              <w:jc w:val="both"/>
              <w:textAlignment w:val="baseline"/>
              <w:rPr>
                <w:rFonts w:ascii="Tahoma" w:hAnsi="Tahoma" w:cs="Tahoma"/>
                <w:color w:val="333333"/>
                <w:kern w:val="0"/>
                <w:sz w:val="20"/>
                <w:szCs w:val="20"/>
                <w:lang w:eastAsia="ru-RU"/>
              </w:rPr>
            </w:pPr>
            <w:hyperlink r:id="rId18" w:history="1">
              <w:r w:rsidR="00FB5F20">
                <w:rPr>
                  <w:rStyle w:val="a4"/>
                  <w:rFonts w:ascii="Tahoma" w:hAnsi="Tahoma" w:cs="Tahoma"/>
                  <w:color w:val="0E0EDA"/>
                  <w:kern w:val="0"/>
                  <w:sz w:val="20"/>
                  <w:szCs w:val="20"/>
                  <w:bdr w:val="none" w:sz="0" w:space="0" w:color="auto" w:frame="1"/>
                  <w:lang w:eastAsia="ru-RU"/>
                </w:rPr>
                <w:t>Подпункт 1 пункта 2 статьи 39.9</w:t>
              </w:r>
            </w:hyperlink>
            <w:r w:rsidR="00FB5F20">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Орган государственной власти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Земельный участок, необходимый для осуществления органами государственной власти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B5F20" w:rsidTr="00FB5F2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FB5F20" w:rsidTr="00FB5F2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B5F20" w:rsidTr="00FB5F20">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CA2952">
            <w:pPr>
              <w:suppressAutoHyphens w:val="0"/>
              <w:spacing w:after="0" w:line="240" w:lineRule="auto"/>
              <w:jc w:val="both"/>
              <w:textAlignment w:val="baseline"/>
              <w:rPr>
                <w:rFonts w:ascii="Tahoma" w:hAnsi="Tahoma" w:cs="Tahoma"/>
                <w:color w:val="333333"/>
                <w:kern w:val="0"/>
                <w:sz w:val="20"/>
                <w:szCs w:val="20"/>
                <w:lang w:eastAsia="ru-RU"/>
              </w:rPr>
            </w:pPr>
            <w:hyperlink r:id="rId19" w:history="1">
              <w:r w:rsidR="00FB5F20">
                <w:rPr>
                  <w:rStyle w:val="a4"/>
                  <w:rFonts w:ascii="Tahoma" w:hAnsi="Tahoma" w:cs="Tahoma"/>
                  <w:color w:val="0E0EDA"/>
                  <w:kern w:val="0"/>
                  <w:sz w:val="20"/>
                  <w:szCs w:val="20"/>
                  <w:bdr w:val="none" w:sz="0" w:space="0" w:color="auto" w:frame="1"/>
                  <w:lang w:eastAsia="ru-RU"/>
                </w:rPr>
                <w:t>Подпункт 1 пункта 2 статьи 39.9</w:t>
              </w:r>
            </w:hyperlink>
            <w:r w:rsidR="00FB5F20">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Орган местного самоуправления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Земельный участок, необходимый для осуществления органами местного самоуправления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B5F20" w:rsidTr="00FB5F2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xml:space="preserve">* Кадастровый паспорт испрашиваемого </w:t>
            </w:r>
            <w:r>
              <w:rPr>
                <w:rFonts w:ascii="Tahoma" w:hAnsi="Tahoma" w:cs="Tahoma"/>
                <w:color w:val="333333"/>
                <w:kern w:val="0"/>
                <w:sz w:val="20"/>
                <w:szCs w:val="20"/>
                <w:lang w:eastAsia="ru-RU"/>
              </w:rPr>
              <w:lastRenderedPageBreak/>
              <w:t>земельного участка либо кадастровая выписка об испрашиваемом земельном участке</w:t>
            </w:r>
          </w:p>
        </w:tc>
      </w:tr>
      <w:tr w:rsidR="00FB5F20" w:rsidTr="00FB5F2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B5F20" w:rsidTr="00FB5F20">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CA2952">
            <w:pPr>
              <w:suppressAutoHyphens w:val="0"/>
              <w:spacing w:after="0" w:line="240" w:lineRule="auto"/>
              <w:jc w:val="both"/>
              <w:textAlignment w:val="baseline"/>
              <w:rPr>
                <w:rFonts w:ascii="Tahoma" w:hAnsi="Tahoma" w:cs="Tahoma"/>
                <w:color w:val="333333"/>
                <w:kern w:val="0"/>
                <w:sz w:val="20"/>
                <w:szCs w:val="20"/>
                <w:lang w:eastAsia="ru-RU"/>
              </w:rPr>
            </w:pPr>
            <w:hyperlink r:id="rId20" w:history="1">
              <w:r w:rsidR="00FB5F20">
                <w:rPr>
                  <w:rStyle w:val="a4"/>
                  <w:rFonts w:ascii="Tahoma" w:hAnsi="Tahoma" w:cs="Tahoma"/>
                  <w:color w:val="0E0EDA"/>
                  <w:kern w:val="0"/>
                  <w:sz w:val="20"/>
                  <w:szCs w:val="20"/>
                  <w:bdr w:val="none" w:sz="0" w:space="0" w:color="auto" w:frame="1"/>
                  <w:lang w:eastAsia="ru-RU"/>
                </w:rPr>
                <w:t>Подпункт 2 пункта 2 статьи 39.9</w:t>
              </w:r>
            </w:hyperlink>
            <w:r w:rsidR="00FB5F20">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Государственное или муниципальное учреждение (бюджетное, казенное, автономное)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B5F20" w:rsidTr="00FB5F2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FB5F20" w:rsidTr="00FB5F2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B5F20" w:rsidTr="00FB5F2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Выписка из ЕГРЮЛ о юридическом лице, являющемся заявителем</w:t>
            </w:r>
          </w:p>
        </w:tc>
      </w:tr>
      <w:tr w:rsidR="00FB5F20" w:rsidTr="00FB5F20">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CA2952">
            <w:pPr>
              <w:suppressAutoHyphens w:val="0"/>
              <w:spacing w:after="0" w:line="240" w:lineRule="auto"/>
              <w:jc w:val="both"/>
              <w:textAlignment w:val="baseline"/>
              <w:rPr>
                <w:rFonts w:ascii="Tahoma" w:hAnsi="Tahoma" w:cs="Tahoma"/>
                <w:color w:val="333333"/>
                <w:kern w:val="0"/>
                <w:sz w:val="20"/>
                <w:szCs w:val="20"/>
                <w:lang w:eastAsia="ru-RU"/>
              </w:rPr>
            </w:pPr>
            <w:hyperlink r:id="rId21" w:history="1">
              <w:r w:rsidR="00FB5F20">
                <w:rPr>
                  <w:rStyle w:val="a4"/>
                  <w:rFonts w:ascii="Tahoma" w:hAnsi="Tahoma" w:cs="Tahoma"/>
                  <w:color w:val="0E0EDA"/>
                  <w:kern w:val="0"/>
                  <w:sz w:val="20"/>
                  <w:szCs w:val="20"/>
                  <w:bdr w:val="none" w:sz="0" w:space="0" w:color="auto" w:frame="1"/>
                  <w:lang w:eastAsia="ru-RU"/>
                </w:rPr>
                <w:t>Подпункт 3 пункта 2 статьи 39.9</w:t>
              </w:r>
            </w:hyperlink>
            <w:r w:rsidR="00FB5F20">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Казенное предприятие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xml:space="preserve">Земельный участок, необходимый для осуществления деятельности </w:t>
            </w:r>
            <w:r>
              <w:rPr>
                <w:rFonts w:ascii="Tahoma" w:hAnsi="Tahoma" w:cs="Tahoma"/>
                <w:color w:val="333333"/>
                <w:kern w:val="0"/>
                <w:sz w:val="20"/>
                <w:szCs w:val="20"/>
                <w:lang w:eastAsia="ru-RU"/>
              </w:rPr>
              <w:lastRenderedPageBreak/>
              <w:t>казенного предприятия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lastRenderedPageBreak/>
              <w:t xml:space="preserve">Документы, предусмотренные настоящим Перечнем, </w:t>
            </w:r>
            <w:r>
              <w:rPr>
                <w:rFonts w:ascii="Tahoma" w:hAnsi="Tahoma" w:cs="Tahoma"/>
                <w:color w:val="333333"/>
                <w:kern w:val="0"/>
                <w:sz w:val="20"/>
                <w:szCs w:val="20"/>
                <w:lang w:eastAsia="ru-RU"/>
              </w:rPr>
              <w:lastRenderedPageBreak/>
              <w:t>подтверждающие право заявителя на предоставление земельного участка в соответствии с целями использования земельного участка</w:t>
            </w:r>
          </w:p>
        </w:tc>
      </w:tr>
      <w:tr w:rsidR="00FB5F20" w:rsidTr="00FB5F2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FB5F20" w:rsidTr="00FB5F2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B5F20" w:rsidTr="00FB5F2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Выписка из ЕГРЮЛ о юридическом лице, являющемся заявителем</w:t>
            </w:r>
          </w:p>
        </w:tc>
      </w:tr>
      <w:tr w:rsidR="00FB5F20" w:rsidTr="00FB5F20">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CA2952">
            <w:pPr>
              <w:suppressAutoHyphens w:val="0"/>
              <w:spacing w:after="0" w:line="240" w:lineRule="auto"/>
              <w:jc w:val="both"/>
              <w:textAlignment w:val="baseline"/>
              <w:rPr>
                <w:rFonts w:ascii="Tahoma" w:hAnsi="Tahoma" w:cs="Tahoma"/>
                <w:color w:val="333333"/>
                <w:kern w:val="0"/>
                <w:sz w:val="20"/>
                <w:szCs w:val="20"/>
                <w:lang w:eastAsia="ru-RU"/>
              </w:rPr>
            </w:pPr>
            <w:hyperlink r:id="rId22" w:history="1">
              <w:r w:rsidR="00FB5F20">
                <w:rPr>
                  <w:rStyle w:val="a4"/>
                  <w:rFonts w:ascii="Tahoma" w:hAnsi="Tahoma" w:cs="Tahoma"/>
                  <w:color w:val="0E0EDA"/>
                  <w:kern w:val="0"/>
                  <w:sz w:val="20"/>
                  <w:szCs w:val="20"/>
                  <w:bdr w:val="none" w:sz="0" w:space="0" w:color="auto" w:frame="1"/>
                  <w:lang w:eastAsia="ru-RU"/>
                </w:rPr>
                <w:t>Подпункт 4 пункта 2 статьи 39.9</w:t>
              </w:r>
            </w:hyperlink>
            <w:r w:rsidR="00FB5F20">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B5F20" w:rsidTr="00FB5F2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FB5F20" w:rsidTr="00FB5F2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xml:space="preserve">* Выписка из ЕГРП о правах на приобретаемый земельный участок или уведомление об </w:t>
            </w:r>
            <w:r>
              <w:rPr>
                <w:rFonts w:ascii="Tahoma" w:hAnsi="Tahoma" w:cs="Tahoma"/>
                <w:color w:val="333333"/>
                <w:kern w:val="0"/>
                <w:sz w:val="20"/>
                <w:szCs w:val="20"/>
                <w:lang w:eastAsia="ru-RU"/>
              </w:rPr>
              <w:lastRenderedPageBreak/>
              <w:t>отсутствии в ЕГРП запрашиваемых сведений о зарегистрированных правах на указанный земельный участок</w:t>
            </w:r>
          </w:p>
        </w:tc>
      </w:tr>
      <w:tr w:rsidR="00FB5F20" w:rsidTr="00FB5F2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Выписка из ЕГРЮЛ о юридическом лице, являющемся заявителем</w:t>
            </w:r>
          </w:p>
        </w:tc>
      </w:tr>
      <w:tr w:rsidR="00FB5F20" w:rsidTr="00FB5F20">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CA2952">
            <w:pPr>
              <w:suppressAutoHyphens w:val="0"/>
              <w:spacing w:after="0" w:line="240" w:lineRule="auto"/>
              <w:jc w:val="both"/>
              <w:textAlignment w:val="baseline"/>
              <w:rPr>
                <w:rFonts w:ascii="Tahoma" w:hAnsi="Tahoma" w:cs="Tahoma"/>
                <w:color w:val="333333"/>
                <w:kern w:val="0"/>
                <w:sz w:val="20"/>
                <w:szCs w:val="20"/>
                <w:lang w:eastAsia="ru-RU"/>
              </w:rPr>
            </w:pPr>
            <w:hyperlink r:id="rId23" w:history="1">
              <w:r w:rsidR="00FB5F20">
                <w:rPr>
                  <w:rStyle w:val="a4"/>
                  <w:rFonts w:ascii="Tahoma" w:hAnsi="Tahoma" w:cs="Tahoma"/>
                  <w:color w:val="0E0EDA"/>
                  <w:kern w:val="0"/>
                  <w:sz w:val="20"/>
                  <w:szCs w:val="20"/>
                  <w:bdr w:val="none" w:sz="0" w:space="0" w:color="auto" w:frame="1"/>
                  <w:lang w:eastAsia="ru-RU"/>
                </w:rPr>
                <w:t>Подпункт 1 пункта 2 статьи 39.10</w:t>
              </w:r>
            </w:hyperlink>
            <w:r w:rsidR="00FB5F20">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Орган государственной власти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Земельный участок, необходимый для осуществления органами государственной власти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B5F20" w:rsidTr="00FB5F2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FB5F20" w:rsidTr="00FB5F2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B5F20" w:rsidTr="00FB5F2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Выписка из ЕГРЮЛ о юридическом лице, являющемся заявителем</w:t>
            </w:r>
          </w:p>
        </w:tc>
      </w:tr>
      <w:tr w:rsidR="00FB5F20" w:rsidTr="00FB5F20">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CA2952">
            <w:pPr>
              <w:suppressAutoHyphens w:val="0"/>
              <w:spacing w:after="0" w:line="240" w:lineRule="auto"/>
              <w:jc w:val="both"/>
              <w:textAlignment w:val="baseline"/>
              <w:rPr>
                <w:rFonts w:ascii="Tahoma" w:hAnsi="Tahoma" w:cs="Tahoma"/>
                <w:color w:val="333333"/>
                <w:kern w:val="0"/>
                <w:sz w:val="20"/>
                <w:szCs w:val="20"/>
                <w:lang w:eastAsia="ru-RU"/>
              </w:rPr>
            </w:pPr>
            <w:hyperlink r:id="rId24" w:history="1">
              <w:r w:rsidR="00FB5F20">
                <w:rPr>
                  <w:rStyle w:val="a4"/>
                  <w:rFonts w:ascii="Tahoma" w:hAnsi="Tahoma" w:cs="Tahoma"/>
                  <w:color w:val="0E0EDA"/>
                  <w:kern w:val="0"/>
                  <w:sz w:val="20"/>
                  <w:szCs w:val="20"/>
                  <w:bdr w:val="none" w:sz="0" w:space="0" w:color="auto" w:frame="1"/>
                  <w:lang w:eastAsia="ru-RU"/>
                </w:rPr>
                <w:t>Подпункт 1 пункта 2 статьи 39.10</w:t>
              </w:r>
            </w:hyperlink>
            <w:r w:rsidR="00FB5F20">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Орган местного самоуправления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Земельный участок, необходимый для осуществления органами местного самоуправления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xml:space="preserve">Документы, предусмотренные настоящим Перечнем, подтверждающие право заявителя на предоставление земельного участка в соответствии с </w:t>
            </w:r>
            <w:r>
              <w:rPr>
                <w:rFonts w:ascii="Tahoma" w:hAnsi="Tahoma" w:cs="Tahoma"/>
                <w:color w:val="333333"/>
                <w:kern w:val="0"/>
                <w:sz w:val="20"/>
                <w:szCs w:val="20"/>
                <w:lang w:eastAsia="ru-RU"/>
              </w:rPr>
              <w:lastRenderedPageBreak/>
              <w:t>целями использования земельного участка</w:t>
            </w:r>
          </w:p>
        </w:tc>
      </w:tr>
      <w:tr w:rsidR="00FB5F20" w:rsidTr="00FB5F2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FB5F20" w:rsidTr="00FB5F2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B5F20" w:rsidTr="00FB5F2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Выписка из ЕГРЮЛ о юридическом лице, являющемся заявителем</w:t>
            </w:r>
          </w:p>
        </w:tc>
      </w:tr>
      <w:tr w:rsidR="00FB5F20" w:rsidTr="00FB5F20">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CA2952">
            <w:pPr>
              <w:suppressAutoHyphens w:val="0"/>
              <w:spacing w:after="0" w:line="240" w:lineRule="auto"/>
              <w:jc w:val="both"/>
              <w:textAlignment w:val="baseline"/>
              <w:rPr>
                <w:rFonts w:ascii="Tahoma" w:hAnsi="Tahoma" w:cs="Tahoma"/>
                <w:color w:val="333333"/>
                <w:kern w:val="0"/>
                <w:sz w:val="20"/>
                <w:szCs w:val="20"/>
                <w:lang w:eastAsia="ru-RU"/>
              </w:rPr>
            </w:pPr>
            <w:hyperlink r:id="rId25" w:history="1">
              <w:r w:rsidR="00FB5F20">
                <w:rPr>
                  <w:rStyle w:val="a4"/>
                  <w:rFonts w:ascii="Tahoma" w:hAnsi="Tahoma" w:cs="Tahoma"/>
                  <w:color w:val="0E0EDA"/>
                  <w:kern w:val="0"/>
                  <w:sz w:val="20"/>
                  <w:szCs w:val="20"/>
                  <w:bdr w:val="none" w:sz="0" w:space="0" w:color="auto" w:frame="1"/>
                  <w:lang w:eastAsia="ru-RU"/>
                </w:rPr>
                <w:t>Подпункт 1 пункта 2 статьи 39.10</w:t>
              </w:r>
            </w:hyperlink>
            <w:r w:rsidR="00FB5F20">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Государственное или муниципальное учреждение (бюджетное, казенное, автономное)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B5F20" w:rsidTr="00FB5F2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FB5F20" w:rsidTr="00FB5F2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w:t>
            </w:r>
            <w:r>
              <w:rPr>
                <w:rFonts w:ascii="Tahoma" w:hAnsi="Tahoma" w:cs="Tahoma"/>
                <w:color w:val="333333"/>
                <w:kern w:val="0"/>
                <w:sz w:val="20"/>
                <w:szCs w:val="20"/>
                <w:lang w:eastAsia="ru-RU"/>
              </w:rPr>
              <w:lastRenderedPageBreak/>
              <w:t>указанный земельный участок</w:t>
            </w:r>
          </w:p>
        </w:tc>
      </w:tr>
      <w:tr w:rsidR="00FB5F20" w:rsidTr="00FB5F2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Выписка из ЕГРЮЛ о юридическом лице, являющемся заявителем</w:t>
            </w:r>
          </w:p>
        </w:tc>
      </w:tr>
      <w:tr w:rsidR="00FB5F20" w:rsidTr="00FB5F20">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CA2952">
            <w:pPr>
              <w:suppressAutoHyphens w:val="0"/>
              <w:spacing w:after="0" w:line="240" w:lineRule="auto"/>
              <w:jc w:val="both"/>
              <w:textAlignment w:val="baseline"/>
              <w:rPr>
                <w:rFonts w:ascii="Tahoma" w:hAnsi="Tahoma" w:cs="Tahoma"/>
                <w:color w:val="333333"/>
                <w:kern w:val="0"/>
                <w:sz w:val="20"/>
                <w:szCs w:val="20"/>
                <w:lang w:eastAsia="ru-RU"/>
              </w:rPr>
            </w:pPr>
            <w:hyperlink r:id="rId26" w:history="1">
              <w:r w:rsidR="00FB5F20">
                <w:rPr>
                  <w:rStyle w:val="a4"/>
                  <w:rFonts w:ascii="Tahoma" w:hAnsi="Tahoma" w:cs="Tahoma"/>
                  <w:color w:val="0E0EDA"/>
                  <w:kern w:val="0"/>
                  <w:sz w:val="20"/>
                  <w:szCs w:val="20"/>
                  <w:bdr w:val="none" w:sz="0" w:space="0" w:color="auto" w:frame="1"/>
                  <w:lang w:eastAsia="ru-RU"/>
                </w:rPr>
                <w:t>Подпункт 1 пункта 2 статьи 39.10</w:t>
              </w:r>
            </w:hyperlink>
            <w:r w:rsidR="00FB5F20">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Казенное предприятие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Земельный участок, необходимый для осуществления деятельности казенного предприятия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B5F20" w:rsidTr="00FB5F2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FB5F20" w:rsidTr="00FB5F2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B5F20" w:rsidTr="00FB5F2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Выписка из ЕГРЮЛ о юридическом лице, являющемся заявителем</w:t>
            </w:r>
          </w:p>
        </w:tc>
      </w:tr>
      <w:tr w:rsidR="00FB5F20" w:rsidTr="00FB5F20">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CA2952">
            <w:pPr>
              <w:suppressAutoHyphens w:val="0"/>
              <w:spacing w:after="0" w:line="240" w:lineRule="auto"/>
              <w:jc w:val="both"/>
              <w:textAlignment w:val="baseline"/>
              <w:rPr>
                <w:rFonts w:ascii="Tahoma" w:hAnsi="Tahoma" w:cs="Tahoma"/>
                <w:color w:val="333333"/>
                <w:kern w:val="0"/>
                <w:sz w:val="20"/>
                <w:szCs w:val="20"/>
                <w:lang w:eastAsia="ru-RU"/>
              </w:rPr>
            </w:pPr>
            <w:hyperlink r:id="rId27" w:history="1">
              <w:r w:rsidR="00FB5F20">
                <w:rPr>
                  <w:rStyle w:val="a4"/>
                  <w:rFonts w:ascii="Tahoma" w:hAnsi="Tahoma" w:cs="Tahoma"/>
                  <w:color w:val="0E0EDA"/>
                  <w:kern w:val="0"/>
                  <w:sz w:val="20"/>
                  <w:szCs w:val="20"/>
                  <w:bdr w:val="none" w:sz="0" w:space="0" w:color="auto" w:frame="1"/>
                  <w:lang w:eastAsia="ru-RU"/>
                </w:rPr>
                <w:t>Подпункт 1 пункта 2 статьи 39.10</w:t>
              </w:r>
            </w:hyperlink>
            <w:r w:rsidR="00FB5F20">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B5F20" w:rsidTr="00FB5F2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xml:space="preserve">* Кадастровый </w:t>
            </w:r>
            <w:r>
              <w:rPr>
                <w:rFonts w:ascii="Tahoma" w:hAnsi="Tahoma" w:cs="Tahoma"/>
                <w:color w:val="333333"/>
                <w:kern w:val="0"/>
                <w:sz w:val="20"/>
                <w:szCs w:val="20"/>
                <w:lang w:eastAsia="ru-RU"/>
              </w:rPr>
              <w:lastRenderedPageBreak/>
              <w:t>паспорт испрашиваемого земельного участка либо кадастровая выписка об испрашиваемом земельном участке</w:t>
            </w:r>
          </w:p>
        </w:tc>
      </w:tr>
      <w:tr w:rsidR="00FB5F20" w:rsidTr="00FB5F2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B5F20" w:rsidTr="00FB5F2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Выписка из ЕГРЮЛ о юридическом лице, являющемся заявителем</w:t>
            </w:r>
          </w:p>
        </w:tc>
      </w:tr>
      <w:tr w:rsidR="00FB5F20" w:rsidTr="00FB5F20">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CA2952">
            <w:pPr>
              <w:suppressAutoHyphens w:val="0"/>
              <w:spacing w:after="0" w:line="240" w:lineRule="auto"/>
              <w:jc w:val="both"/>
              <w:textAlignment w:val="baseline"/>
              <w:rPr>
                <w:rFonts w:ascii="Tahoma" w:hAnsi="Tahoma" w:cs="Tahoma"/>
                <w:color w:val="333333"/>
                <w:kern w:val="0"/>
                <w:sz w:val="20"/>
                <w:szCs w:val="20"/>
                <w:lang w:eastAsia="ru-RU"/>
              </w:rPr>
            </w:pPr>
            <w:hyperlink r:id="rId28" w:history="1">
              <w:r w:rsidR="00FB5F20">
                <w:rPr>
                  <w:rStyle w:val="a4"/>
                  <w:rFonts w:ascii="Tahoma" w:hAnsi="Tahoma" w:cs="Tahoma"/>
                  <w:color w:val="0E0EDA"/>
                  <w:kern w:val="0"/>
                  <w:sz w:val="20"/>
                  <w:szCs w:val="20"/>
                  <w:bdr w:val="none" w:sz="0" w:space="0" w:color="auto" w:frame="1"/>
                  <w:lang w:eastAsia="ru-RU"/>
                </w:rPr>
                <w:t>Подпункт 2 пункта 2 статьи 39.10</w:t>
              </w:r>
            </w:hyperlink>
            <w:r w:rsidR="00FB5F20">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Работник организации, которой земельный участок предоставлен на праве постоянного (бессрочного) пользования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Земельный участок, предоставляемый в виде служебного надела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Приказ о приеме на работу, выписка из трудовой книжки или трудовой договор (контракт)</w:t>
            </w:r>
          </w:p>
        </w:tc>
      </w:tr>
      <w:tr w:rsidR="00FB5F20" w:rsidTr="00FB5F2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FB5F20" w:rsidTr="00FB5F2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B5F20" w:rsidTr="00FB5F20">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CA2952">
            <w:pPr>
              <w:suppressAutoHyphens w:val="0"/>
              <w:spacing w:after="0" w:line="240" w:lineRule="auto"/>
              <w:jc w:val="both"/>
              <w:textAlignment w:val="baseline"/>
              <w:rPr>
                <w:rFonts w:ascii="Tahoma" w:hAnsi="Tahoma" w:cs="Tahoma"/>
                <w:color w:val="333333"/>
                <w:kern w:val="0"/>
                <w:sz w:val="20"/>
                <w:szCs w:val="20"/>
                <w:lang w:eastAsia="ru-RU"/>
              </w:rPr>
            </w:pPr>
            <w:hyperlink r:id="rId29" w:history="1">
              <w:r w:rsidR="00FB5F20">
                <w:rPr>
                  <w:rStyle w:val="a4"/>
                  <w:rFonts w:ascii="Tahoma" w:hAnsi="Tahoma" w:cs="Tahoma"/>
                  <w:color w:val="0E0EDA"/>
                  <w:kern w:val="0"/>
                  <w:sz w:val="20"/>
                  <w:szCs w:val="20"/>
                  <w:bdr w:val="none" w:sz="0" w:space="0" w:color="auto" w:frame="1"/>
                  <w:lang w:eastAsia="ru-RU"/>
                </w:rPr>
                <w:t>Подпункт 3 пункта 2 статьи 39.10</w:t>
              </w:r>
            </w:hyperlink>
            <w:r w:rsidR="00FB5F20">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Религиозная организация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Земельный участок, предназначенный для размещения зданий, сооружения религиозного или благотворительного назначения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w:t>
            </w:r>
            <w:r>
              <w:rPr>
                <w:rFonts w:ascii="Tahoma" w:hAnsi="Tahoma" w:cs="Tahoma"/>
                <w:color w:val="333333"/>
                <w:kern w:val="0"/>
                <w:sz w:val="20"/>
                <w:szCs w:val="20"/>
                <w:lang w:eastAsia="ru-RU"/>
              </w:rPr>
              <w:lastRenderedPageBreak/>
              <w:t>ЕГРП</w:t>
            </w:r>
          </w:p>
        </w:tc>
      </w:tr>
      <w:tr w:rsidR="00FB5F20" w:rsidTr="00FB5F2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FB5F20" w:rsidTr="00FB5F2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Кадастровый паспорт здания, сооружения, расположенного на испрашиваемом земельном участке</w:t>
            </w:r>
          </w:p>
        </w:tc>
      </w:tr>
      <w:tr w:rsidR="00FB5F20" w:rsidTr="00FB5F2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FB5F20" w:rsidTr="00FB5F2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Выписка из ЕГРЮЛ о юридическом лице, являющемся заявителем</w:t>
            </w:r>
          </w:p>
        </w:tc>
      </w:tr>
      <w:tr w:rsidR="00FB5F20" w:rsidTr="00FB5F20">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CA2952">
            <w:pPr>
              <w:suppressAutoHyphens w:val="0"/>
              <w:spacing w:after="0" w:line="240" w:lineRule="auto"/>
              <w:jc w:val="both"/>
              <w:textAlignment w:val="baseline"/>
              <w:rPr>
                <w:rFonts w:ascii="Tahoma" w:hAnsi="Tahoma" w:cs="Tahoma"/>
                <w:color w:val="333333"/>
                <w:kern w:val="0"/>
                <w:sz w:val="20"/>
                <w:szCs w:val="20"/>
                <w:lang w:eastAsia="ru-RU"/>
              </w:rPr>
            </w:pPr>
            <w:hyperlink r:id="rId30" w:history="1">
              <w:r w:rsidR="00FB5F20">
                <w:rPr>
                  <w:rStyle w:val="a4"/>
                  <w:rFonts w:ascii="Tahoma" w:hAnsi="Tahoma" w:cs="Tahoma"/>
                  <w:color w:val="0E0EDA"/>
                  <w:kern w:val="0"/>
                  <w:sz w:val="20"/>
                  <w:szCs w:val="20"/>
                  <w:bdr w:val="none" w:sz="0" w:space="0" w:color="auto" w:frame="1"/>
                  <w:lang w:eastAsia="ru-RU"/>
                </w:rPr>
                <w:t>Подпункт 4 пункта 2 статьи 39.10</w:t>
              </w:r>
            </w:hyperlink>
            <w:r w:rsidR="00FB5F20">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Религиозная организация, которой на праве безвозмездного пользования предоставлены здания, сооружения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Договор безвозмездного пользования зданием, сооружением, если право на такое здание, сооружение не зарегистрировано в ЕГРП</w:t>
            </w:r>
          </w:p>
        </w:tc>
      </w:tr>
      <w:tr w:rsidR="00FB5F20" w:rsidTr="00FB5F2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FB5F20" w:rsidTr="00FB5F2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xml:space="preserve">Сообщение заявителя (заявителей), содержащее </w:t>
            </w:r>
            <w:r>
              <w:rPr>
                <w:rFonts w:ascii="Tahoma" w:hAnsi="Tahoma" w:cs="Tahoma"/>
                <w:color w:val="333333"/>
                <w:kern w:val="0"/>
                <w:sz w:val="20"/>
                <w:szCs w:val="20"/>
                <w:lang w:eastAsia="ru-RU"/>
              </w:rPr>
              <w:lastRenderedPageBreak/>
              <w:t>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FB5F20" w:rsidTr="00FB5F2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FB5F20" w:rsidTr="00FB5F2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Кадастровый паспорт здания, сооружения, расположенного на испрашиваемом земельном участке</w:t>
            </w:r>
          </w:p>
        </w:tc>
      </w:tr>
      <w:tr w:rsidR="00FB5F20" w:rsidTr="00FB5F2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FB5F20" w:rsidTr="00FB5F2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Выписка из ЕГРЮЛ о юридическом лице, являющемся заявителем</w:t>
            </w:r>
          </w:p>
        </w:tc>
      </w:tr>
      <w:tr w:rsidR="00FB5F20" w:rsidTr="00FB5F20">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CA2952">
            <w:pPr>
              <w:suppressAutoHyphens w:val="0"/>
              <w:spacing w:after="0" w:line="240" w:lineRule="auto"/>
              <w:jc w:val="both"/>
              <w:textAlignment w:val="baseline"/>
              <w:rPr>
                <w:rFonts w:ascii="Tahoma" w:hAnsi="Tahoma" w:cs="Tahoma"/>
                <w:color w:val="333333"/>
                <w:kern w:val="0"/>
                <w:sz w:val="20"/>
                <w:szCs w:val="20"/>
                <w:lang w:eastAsia="ru-RU"/>
              </w:rPr>
            </w:pPr>
            <w:hyperlink r:id="rId31" w:history="1">
              <w:r w:rsidR="00FB5F20">
                <w:rPr>
                  <w:rStyle w:val="a4"/>
                  <w:rFonts w:ascii="Tahoma" w:hAnsi="Tahoma" w:cs="Tahoma"/>
                  <w:color w:val="0E0EDA"/>
                  <w:kern w:val="0"/>
                  <w:sz w:val="20"/>
                  <w:szCs w:val="20"/>
                  <w:bdr w:val="none" w:sz="0" w:space="0" w:color="auto" w:frame="1"/>
                  <w:lang w:eastAsia="ru-RU"/>
                </w:rPr>
                <w:t>Подпункт 5 пункта 2 статьи 39.10</w:t>
              </w:r>
            </w:hyperlink>
            <w:r w:rsidR="00FB5F20">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proofErr w:type="gramStart"/>
            <w:r>
              <w:rPr>
                <w:rFonts w:ascii="Tahoma" w:hAnsi="Tahoma" w:cs="Tahoma"/>
                <w:color w:val="333333"/>
                <w:kern w:val="0"/>
                <w:sz w:val="20"/>
                <w:szCs w:val="20"/>
                <w:lang w:eastAsia="ru-RU"/>
              </w:rPr>
              <w:t>Лицо, с которым в соответствии с Федеральным </w:t>
            </w:r>
            <w:proofErr w:type="spellStart"/>
            <w:r w:rsidR="00CA2952">
              <w:fldChar w:fldCharType="begin"/>
            </w:r>
            <w:r w:rsidR="006F41DF">
              <w:instrText>HYPERLINK "consultantplus://offline/ref=DA51F09FEE348562FF11B344FE8EAAFAD4964ECB1D31E984633707387Ba3p8N"</w:instrText>
            </w:r>
            <w:r w:rsidR="00CA2952">
              <w:fldChar w:fldCharType="separate"/>
            </w:r>
            <w:r>
              <w:rPr>
                <w:rStyle w:val="a4"/>
                <w:rFonts w:ascii="Tahoma" w:hAnsi="Tahoma" w:cs="Tahoma"/>
                <w:color w:val="0E0EDA"/>
                <w:kern w:val="0"/>
                <w:sz w:val="20"/>
                <w:szCs w:val="20"/>
                <w:bdr w:val="none" w:sz="0" w:space="0" w:color="auto" w:frame="1"/>
                <w:lang w:eastAsia="ru-RU"/>
              </w:rPr>
              <w:t>законом</w:t>
            </w:r>
            <w:r w:rsidR="00CA2952">
              <w:fldChar w:fldCharType="end"/>
            </w:r>
            <w:r>
              <w:rPr>
                <w:rFonts w:ascii="Tahoma" w:hAnsi="Tahoma" w:cs="Tahoma"/>
                <w:color w:val="333333"/>
                <w:kern w:val="0"/>
                <w:sz w:val="20"/>
                <w:szCs w:val="20"/>
                <w:lang w:eastAsia="ru-RU"/>
              </w:rPr>
              <w:t>от</w:t>
            </w:r>
            <w:proofErr w:type="spellEnd"/>
            <w:r>
              <w:rPr>
                <w:rFonts w:ascii="Tahoma" w:hAnsi="Tahoma" w:cs="Tahoma"/>
                <w:color w:val="333333"/>
                <w:kern w:val="0"/>
                <w:sz w:val="20"/>
                <w:szCs w:val="20"/>
                <w:lang w:eastAsia="ru-RU"/>
              </w:rPr>
              <w:t xml:space="preserve"> 5 апреля 2013 г. N 44-ФЗ "О контрактной системе в сфере закупок товаров, работ, услуг для обеспечения государственных и муниципальных нужд"</w:t>
            </w:r>
            <w:hyperlink r:id="rId32" w:history="1">
              <w:r>
                <w:rPr>
                  <w:rStyle w:val="a4"/>
                  <w:rFonts w:ascii="Tahoma" w:hAnsi="Tahoma" w:cs="Tahoma"/>
                  <w:color w:val="0E0EDA"/>
                  <w:kern w:val="0"/>
                  <w:sz w:val="20"/>
                  <w:szCs w:val="20"/>
                  <w:bdr w:val="none" w:sz="0" w:space="0" w:color="auto" w:frame="1"/>
                  <w:lang w:eastAsia="ru-RU"/>
                </w:rPr>
                <w:t>&lt;6&gt;</w:t>
              </w:r>
            </w:hyperlink>
            <w:r>
              <w:rPr>
                <w:rFonts w:ascii="Tahoma" w:hAnsi="Tahoma" w:cs="Tahoma"/>
                <w:color w:val="333333"/>
                <w:kern w:val="0"/>
                <w:sz w:val="20"/>
                <w:szCs w:val="20"/>
                <w:lang w:eastAsia="ru-RU"/>
              </w:rPr>
              <w:t xml:space="preserve"> заключен гражданско-правовой договор на строительство или </w:t>
            </w:r>
            <w:r>
              <w:rPr>
                <w:rFonts w:ascii="Tahoma" w:hAnsi="Tahoma" w:cs="Tahoma"/>
                <w:color w:val="333333"/>
                <w:kern w:val="0"/>
                <w:sz w:val="20"/>
                <w:szCs w:val="20"/>
                <w:lang w:eastAsia="ru-RU"/>
              </w:rPr>
              <w:lastRenderedPageBreak/>
              <w:t>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lastRenderedPageBreak/>
              <w:t xml:space="preserve">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w:t>
            </w:r>
            <w:r>
              <w:rPr>
                <w:rFonts w:ascii="Tahoma" w:hAnsi="Tahoma" w:cs="Tahoma"/>
                <w:color w:val="333333"/>
                <w:kern w:val="0"/>
                <w:sz w:val="20"/>
                <w:szCs w:val="20"/>
                <w:lang w:eastAsia="ru-RU"/>
              </w:rPr>
              <w:lastRenderedPageBreak/>
              <w:t>бюджета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lastRenderedPageBreak/>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w:t>
            </w:r>
            <w:r>
              <w:rPr>
                <w:rFonts w:ascii="Tahoma" w:hAnsi="Tahoma" w:cs="Tahoma"/>
                <w:color w:val="333333"/>
                <w:kern w:val="0"/>
                <w:sz w:val="20"/>
                <w:szCs w:val="20"/>
                <w:lang w:eastAsia="ru-RU"/>
              </w:rPr>
              <w:lastRenderedPageBreak/>
              <w:t>бюджета</w:t>
            </w:r>
          </w:p>
        </w:tc>
      </w:tr>
      <w:tr w:rsidR="00FB5F20" w:rsidTr="00FB5F2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FB5F20" w:rsidTr="00FB5F2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B5F20" w:rsidTr="00FB5F2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Выписка из ЕГРЮЛ о юридическом лице, являющемся заявителем</w:t>
            </w:r>
          </w:p>
        </w:tc>
      </w:tr>
      <w:tr w:rsidR="00FB5F20" w:rsidTr="00FB5F20">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CA2952">
            <w:pPr>
              <w:suppressAutoHyphens w:val="0"/>
              <w:spacing w:after="0" w:line="240" w:lineRule="auto"/>
              <w:jc w:val="both"/>
              <w:textAlignment w:val="baseline"/>
              <w:rPr>
                <w:rFonts w:ascii="Tahoma" w:hAnsi="Tahoma" w:cs="Tahoma"/>
                <w:color w:val="333333"/>
                <w:kern w:val="0"/>
                <w:sz w:val="20"/>
                <w:szCs w:val="20"/>
                <w:lang w:eastAsia="ru-RU"/>
              </w:rPr>
            </w:pPr>
            <w:hyperlink r:id="rId33" w:history="1">
              <w:r w:rsidR="00FB5F20">
                <w:rPr>
                  <w:rStyle w:val="a4"/>
                  <w:rFonts w:ascii="Tahoma" w:hAnsi="Tahoma" w:cs="Tahoma"/>
                  <w:color w:val="0E0EDA"/>
                  <w:kern w:val="0"/>
                  <w:sz w:val="20"/>
                  <w:szCs w:val="20"/>
                  <w:bdr w:val="none" w:sz="0" w:space="0" w:color="auto" w:frame="1"/>
                  <w:lang w:eastAsia="ru-RU"/>
                </w:rPr>
                <w:t>Подпункт 6 пункта 2 статьи 39.10</w:t>
              </w:r>
            </w:hyperlink>
            <w:r w:rsidR="00FB5F20">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Соглашение о создании крестьянского (фермерского) хозяйства в случае, если фермерское хозяйство создано несколькими гражданами</w:t>
            </w:r>
          </w:p>
        </w:tc>
      </w:tr>
      <w:tr w:rsidR="00FB5F20" w:rsidTr="00FB5F2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FB5F20" w:rsidTr="00FB5F2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B5F20" w:rsidTr="00FB5F2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xml:space="preserve">* Выписка из ЕГРЮЛ о </w:t>
            </w:r>
            <w:r>
              <w:rPr>
                <w:rFonts w:ascii="Tahoma" w:hAnsi="Tahoma" w:cs="Tahoma"/>
                <w:color w:val="333333"/>
                <w:kern w:val="0"/>
                <w:sz w:val="20"/>
                <w:szCs w:val="20"/>
                <w:lang w:eastAsia="ru-RU"/>
              </w:rPr>
              <w:lastRenderedPageBreak/>
              <w:t>юридическом лице, являющемся заявителем</w:t>
            </w:r>
          </w:p>
        </w:tc>
      </w:tr>
      <w:tr w:rsidR="00FB5F20" w:rsidTr="00FB5F2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Выписка из ЕГРИП об индивидуальном предпринимателе, являющемся заявителем</w:t>
            </w:r>
          </w:p>
        </w:tc>
      </w:tr>
      <w:tr w:rsidR="00FB5F20" w:rsidTr="00FB5F20">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CA2952">
            <w:pPr>
              <w:suppressAutoHyphens w:val="0"/>
              <w:spacing w:after="0" w:line="240" w:lineRule="auto"/>
              <w:jc w:val="both"/>
              <w:textAlignment w:val="baseline"/>
              <w:rPr>
                <w:rFonts w:ascii="Tahoma" w:hAnsi="Tahoma" w:cs="Tahoma"/>
                <w:color w:val="333333"/>
                <w:kern w:val="0"/>
                <w:sz w:val="20"/>
                <w:szCs w:val="20"/>
                <w:lang w:eastAsia="ru-RU"/>
              </w:rPr>
            </w:pPr>
            <w:hyperlink r:id="rId34" w:history="1">
              <w:r w:rsidR="00FB5F20">
                <w:rPr>
                  <w:rStyle w:val="a4"/>
                  <w:rFonts w:ascii="Tahoma" w:hAnsi="Tahoma" w:cs="Tahoma"/>
                  <w:color w:val="0E0EDA"/>
                  <w:kern w:val="0"/>
                  <w:sz w:val="20"/>
                  <w:szCs w:val="20"/>
                  <w:bdr w:val="none" w:sz="0" w:space="0" w:color="auto" w:frame="1"/>
                  <w:lang w:eastAsia="ru-RU"/>
                </w:rPr>
                <w:t>Подпункт 7 пункта 2 статьи 39.10</w:t>
              </w:r>
            </w:hyperlink>
            <w:r w:rsidR="00FB5F20">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Приказ о приеме на работу, выписка из трудовой книжки или трудовой договор (контракт)</w:t>
            </w:r>
          </w:p>
        </w:tc>
      </w:tr>
      <w:tr w:rsidR="00FB5F20" w:rsidTr="00FB5F2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FB5F20" w:rsidTr="00FB5F2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B5F20" w:rsidTr="00FB5F20">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CA2952">
            <w:pPr>
              <w:suppressAutoHyphens w:val="0"/>
              <w:spacing w:after="0" w:line="240" w:lineRule="auto"/>
              <w:jc w:val="both"/>
              <w:textAlignment w:val="baseline"/>
              <w:rPr>
                <w:rFonts w:ascii="Tahoma" w:hAnsi="Tahoma" w:cs="Tahoma"/>
                <w:color w:val="333333"/>
                <w:kern w:val="0"/>
                <w:sz w:val="20"/>
                <w:szCs w:val="20"/>
                <w:lang w:eastAsia="ru-RU"/>
              </w:rPr>
            </w:pPr>
            <w:hyperlink r:id="rId35" w:history="1">
              <w:r w:rsidR="00FB5F20">
                <w:rPr>
                  <w:rStyle w:val="a4"/>
                  <w:rFonts w:ascii="Tahoma" w:hAnsi="Tahoma" w:cs="Tahoma"/>
                  <w:color w:val="0E0EDA"/>
                  <w:kern w:val="0"/>
                  <w:sz w:val="20"/>
                  <w:szCs w:val="20"/>
                  <w:bdr w:val="none" w:sz="0" w:space="0" w:color="auto" w:frame="1"/>
                  <w:lang w:eastAsia="ru-RU"/>
                </w:rPr>
                <w:t>Подпункт 8 пункта 2 статьи 39.10</w:t>
              </w:r>
            </w:hyperlink>
            <w:r w:rsidR="00FB5F20">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Гражданину, которому предоставлено служебное жилое помещение в виде жилого дома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Земельный участок, на котором находится служебное жилое помещение в виде жилого дома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Договор найма служебного жилого помещения</w:t>
            </w:r>
          </w:p>
        </w:tc>
      </w:tr>
      <w:tr w:rsidR="00FB5F20" w:rsidTr="00FB5F2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FB5F20" w:rsidTr="00FB5F2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xml:space="preserve">* Выписка из ЕГРП о правах на приобретаемый </w:t>
            </w:r>
            <w:r>
              <w:rPr>
                <w:rFonts w:ascii="Tahoma" w:hAnsi="Tahoma" w:cs="Tahoma"/>
                <w:color w:val="333333"/>
                <w:kern w:val="0"/>
                <w:sz w:val="20"/>
                <w:szCs w:val="20"/>
                <w:lang w:eastAsia="ru-RU"/>
              </w:rPr>
              <w:lastRenderedPageBreak/>
              <w:t>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B5F20" w:rsidTr="00FB5F20">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CA2952">
            <w:pPr>
              <w:suppressAutoHyphens w:val="0"/>
              <w:spacing w:after="0" w:line="240" w:lineRule="auto"/>
              <w:jc w:val="both"/>
              <w:textAlignment w:val="baseline"/>
              <w:rPr>
                <w:rFonts w:ascii="Tahoma" w:hAnsi="Tahoma" w:cs="Tahoma"/>
                <w:color w:val="333333"/>
                <w:kern w:val="0"/>
                <w:sz w:val="20"/>
                <w:szCs w:val="20"/>
                <w:lang w:eastAsia="ru-RU"/>
              </w:rPr>
            </w:pPr>
            <w:hyperlink r:id="rId36" w:history="1">
              <w:r w:rsidR="00FB5F20">
                <w:rPr>
                  <w:rStyle w:val="a4"/>
                  <w:rFonts w:ascii="Tahoma" w:hAnsi="Tahoma" w:cs="Tahoma"/>
                  <w:color w:val="0E0EDA"/>
                  <w:kern w:val="0"/>
                  <w:sz w:val="20"/>
                  <w:szCs w:val="20"/>
                  <w:bdr w:val="none" w:sz="0" w:space="0" w:color="auto" w:frame="1"/>
                  <w:lang w:eastAsia="ru-RU"/>
                </w:rPr>
                <w:t>Подпункт 9 пункта 2 статьи 39.10</w:t>
              </w:r>
            </w:hyperlink>
            <w:r w:rsidR="00FB5F20">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Гражданин, испрашивающий земельный участок для сельскохозяйственной деятельности (в том числе пчеловодства) для собственных нужд</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Лесной участок</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FB5F20" w:rsidTr="00FB5F2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B5F20" w:rsidTr="00FB5F20">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CA2952">
            <w:pPr>
              <w:suppressAutoHyphens w:val="0"/>
              <w:spacing w:after="0" w:line="240" w:lineRule="auto"/>
              <w:jc w:val="both"/>
              <w:textAlignment w:val="baseline"/>
              <w:rPr>
                <w:rFonts w:ascii="Tahoma" w:hAnsi="Tahoma" w:cs="Tahoma"/>
                <w:color w:val="333333"/>
                <w:kern w:val="0"/>
                <w:sz w:val="20"/>
                <w:szCs w:val="20"/>
                <w:lang w:eastAsia="ru-RU"/>
              </w:rPr>
            </w:pPr>
            <w:hyperlink r:id="rId37" w:history="1">
              <w:r w:rsidR="00FB5F20">
                <w:rPr>
                  <w:rStyle w:val="a4"/>
                  <w:rFonts w:ascii="Tahoma" w:hAnsi="Tahoma" w:cs="Tahoma"/>
                  <w:color w:val="0E0EDA"/>
                  <w:kern w:val="0"/>
                  <w:sz w:val="20"/>
                  <w:szCs w:val="20"/>
                  <w:bdr w:val="none" w:sz="0" w:space="0" w:color="auto" w:frame="1"/>
                  <w:lang w:eastAsia="ru-RU"/>
                </w:rPr>
                <w:t>Подпункт 10 пункта 2 статьи 39.10</w:t>
              </w:r>
            </w:hyperlink>
            <w:r w:rsidR="00FB5F20">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xml:space="preserve">Гражданин или юридическое лицо, испрашивающее земельный участок для сельскохозяйственного, </w:t>
            </w:r>
            <w:proofErr w:type="spellStart"/>
            <w:r>
              <w:rPr>
                <w:rFonts w:ascii="Tahoma" w:hAnsi="Tahoma" w:cs="Tahoma"/>
                <w:color w:val="333333"/>
                <w:kern w:val="0"/>
                <w:sz w:val="20"/>
                <w:szCs w:val="20"/>
                <w:lang w:eastAsia="ru-RU"/>
              </w:rPr>
              <w:t>охотхозяйственного</w:t>
            </w:r>
            <w:proofErr w:type="spellEnd"/>
            <w:r>
              <w:rPr>
                <w:rFonts w:ascii="Tahoma" w:hAnsi="Tahoma" w:cs="Tahoma"/>
                <w:color w:val="333333"/>
                <w:kern w:val="0"/>
                <w:sz w:val="20"/>
                <w:szCs w:val="20"/>
                <w:lang w:eastAsia="ru-RU"/>
              </w:rPr>
              <w:t>, лесохозяйственного и иного использования, не предусматривающего строительства зданий, сооружений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proofErr w:type="gramStart"/>
            <w:r>
              <w:rPr>
                <w:rFonts w:ascii="Tahoma" w:hAnsi="Tahoma" w:cs="Tahoma"/>
                <w:color w:val="333333"/>
                <w:kern w:val="0"/>
                <w:sz w:val="20"/>
                <w:szCs w:val="20"/>
                <w:lang w:eastAsia="ru-RU"/>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FB5F20" w:rsidTr="00FB5F2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FB5F20" w:rsidTr="00FB5F2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xml:space="preserve">* Выписка из ЕГРП о правах на приобретаемый земельный участок или уведомление об отсутствии в ЕГРП запрашиваемых сведений о </w:t>
            </w:r>
            <w:r>
              <w:rPr>
                <w:rFonts w:ascii="Tahoma" w:hAnsi="Tahoma" w:cs="Tahoma"/>
                <w:color w:val="333333"/>
                <w:kern w:val="0"/>
                <w:sz w:val="20"/>
                <w:szCs w:val="20"/>
                <w:lang w:eastAsia="ru-RU"/>
              </w:rPr>
              <w:lastRenderedPageBreak/>
              <w:t>зарегистрированных правах на указанный земельный участок</w:t>
            </w:r>
          </w:p>
        </w:tc>
      </w:tr>
      <w:tr w:rsidR="00FB5F20" w:rsidTr="00FB5F2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Выписка из ЕГРЮЛ о юридическом лице, являющемся заявителем</w:t>
            </w:r>
          </w:p>
        </w:tc>
      </w:tr>
      <w:tr w:rsidR="00FB5F20" w:rsidTr="00FB5F2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Выписка из ЕГРИП об индивидуальном предпринимателе, являющемся заявителем</w:t>
            </w:r>
          </w:p>
        </w:tc>
      </w:tr>
      <w:tr w:rsidR="00FB5F20" w:rsidTr="00FB5F20">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CA2952">
            <w:pPr>
              <w:suppressAutoHyphens w:val="0"/>
              <w:spacing w:after="0" w:line="240" w:lineRule="auto"/>
              <w:jc w:val="both"/>
              <w:textAlignment w:val="baseline"/>
              <w:rPr>
                <w:rFonts w:ascii="Tahoma" w:hAnsi="Tahoma" w:cs="Tahoma"/>
                <w:color w:val="333333"/>
                <w:kern w:val="0"/>
                <w:sz w:val="20"/>
                <w:szCs w:val="20"/>
                <w:lang w:eastAsia="ru-RU"/>
              </w:rPr>
            </w:pPr>
            <w:hyperlink r:id="rId38" w:history="1">
              <w:r w:rsidR="00FB5F20">
                <w:rPr>
                  <w:rStyle w:val="a4"/>
                  <w:rFonts w:ascii="Tahoma" w:hAnsi="Tahoma" w:cs="Tahoma"/>
                  <w:color w:val="0E0EDA"/>
                  <w:kern w:val="0"/>
                  <w:sz w:val="20"/>
                  <w:szCs w:val="20"/>
                  <w:bdr w:val="none" w:sz="0" w:space="0" w:color="auto" w:frame="1"/>
                  <w:lang w:eastAsia="ru-RU"/>
                </w:rPr>
                <w:t>Подпункт 11 пункта 2 статьи 39.10</w:t>
              </w:r>
            </w:hyperlink>
            <w:r w:rsidR="00FB5F20">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Некоммерческая организация, созданная гражданами для ведения огородничества или садоводства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Земельный участок, предназначенный для ведения садоводства или огородничества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FB5F20" w:rsidTr="00FB5F2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B5F20" w:rsidTr="00FB5F2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Выписка из ЕГРЮЛ о юридическом лице, являющемся заявителем</w:t>
            </w:r>
          </w:p>
        </w:tc>
      </w:tr>
      <w:tr w:rsidR="00FB5F20" w:rsidTr="00FB5F20">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CA2952">
            <w:pPr>
              <w:suppressAutoHyphens w:val="0"/>
              <w:spacing w:after="0" w:line="240" w:lineRule="auto"/>
              <w:jc w:val="both"/>
              <w:textAlignment w:val="baseline"/>
              <w:rPr>
                <w:rFonts w:ascii="Tahoma" w:hAnsi="Tahoma" w:cs="Tahoma"/>
                <w:color w:val="333333"/>
                <w:kern w:val="0"/>
                <w:sz w:val="20"/>
                <w:szCs w:val="20"/>
                <w:lang w:eastAsia="ru-RU"/>
              </w:rPr>
            </w:pPr>
            <w:hyperlink r:id="rId39" w:history="1">
              <w:r w:rsidR="00FB5F20">
                <w:rPr>
                  <w:rStyle w:val="a4"/>
                  <w:rFonts w:ascii="Tahoma" w:hAnsi="Tahoma" w:cs="Tahoma"/>
                  <w:color w:val="0E0EDA"/>
                  <w:kern w:val="0"/>
                  <w:sz w:val="20"/>
                  <w:szCs w:val="20"/>
                  <w:bdr w:val="none" w:sz="0" w:space="0" w:color="auto" w:frame="1"/>
                  <w:lang w:eastAsia="ru-RU"/>
                </w:rPr>
                <w:t>Подпункт 12 пункта 2 статьи 39.10</w:t>
              </w:r>
            </w:hyperlink>
            <w:r w:rsidR="00FB5F20">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Некоммерческая организация, созданная гражданами в целях жилищного строительства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Земельный участок, предназначенный для жилищного строительства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xml:space="preserve">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w:t>
            </w:r>
            <w:r>
              <w:rPr>
                <w:rFonts w:ascii="Tahoma" w:hAnsi="Tahoma" w:cs="Tahoma"/>
                <w:color w:val="333333"/>
                <w:kern w:val="0"/>
                <w:sz w:val="20"/>
                <w:szCs w:val="20"/>
                <w:lang w:eastAsia="ru-RU"/>
              </w:rPr>
              <w:lastRenderedPageBreak/>
              <w:t>жилищного строительства</w:t>
            </w:r>
          </w:p>
        </w:tc>
      </w:tr>
      <w:tr w:rsidR="00FB5F20" w:rsidTr="00FB5F2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FB5F20" w:rsidTr="00FB5F2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B5F20" w:rsidTr="00FB5F2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Выписка из ЕГРЮЛ о юридическом лице, являющемся заявителем</w:t>
            </w:r>
          </w:p>
        </w:tc>
      </w:tr>
      <w:tr w:rsidR="00FB5F20" w:rsidTr="00FB5F20">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CA2952">
            <w:pPr>
              <w:suppressAutoHyphens w:val="0"/>
              <w:spacing w:after="0" w:line="240" w:lineRule="auto"/>
              <w:jc w:val="both"/>
              <w:textAlignment w:val="baseline"/>
              <w:rPr>
                <w:rFonts w:ascii="Tahoma" w:hAnsi="Tahoma" w:cs="Tahoma"/>
                <w:color w:val="333333"/>
                <w:kern w:val="0"/>
                <w:sz w:val="20"/>
                <w:szCs w:val="20"/>
                <w:lang w:eastAsia="ru-RU"/>
              </w:rPr>
            </w:pPr>
            <w:hyperlink r:id="rId40" w:history="1">
              <w:r w:rsidR="00FB5F20">
                <w:rPr>
                  <w:rStyle w:val="a4"/>
                  <w:rFonts w:ascii="Tahoma" w:hAnsi="Tahoma" w:cs="Tahoma"/>
                  <w:color w:val="0E0EDA"/>
                  <w:kern w:val="0"/>
                  <w:sz w:val="20"/>
                  <w:szCs w:val="20"/>
                  <w:bdr w:val="none" w:sz="0" w:space="0" w:color="auto" w:frame="1"/>
                  <w:lang w:eastAsia="ru-RU"/>
                </w:rPr>
                <w:t>Подпункт 13 пункта 2 статьи 39.10</w:t>
              </w:r>
            </w:hyperlink>
            <w:r w:rsidR="00FB5F20">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Лица, относящиеся к коренным малочисленным народам Севера, Сибири и Дальнего Востока, и их общины</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FB5F20" w:rsidTr="00FB5F2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xml:space="preserve">* Кадастровый паспорт испрашиваемого земельного участка </w:t>
            </w:r>
            <w:r>
              <w:rPr>
                <w:rFonts w:ascii="Tahoma" w:hAnsi="Tahoma" w:cs="Tahoma"/>
                <w:color w:val="333333"/>
                <w:kern w:val="0"/>
                <w:sz w:val="20"/>
                <w:szCs w:val="20"/>
                <w:lang w:eastAsia="ru-RU"/>
              </w:rPr>
              <w:lastRenderedPageBreak/>
              <w:t>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FB5F20" w:rsidTr="00FB5F2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Кадастровый паспорт здания, сооружения, расположенного на испрашиваемом земельном участке</w:t>
            </w:r>
          </w:p>
        </w:tc>
      </w:tr>
      <w:tr w:rsidR="00FB5F20" w:rsidTr="00FB5F2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FB5F20" w:rsidTr="00FB5F2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Выписка из ЕГРЮЛ о юридическом лице, являющемся заявителем</w:t>
            </w:r>
          </w:p>
        </w:tc>
      </w:tr>
      <w:tr w:rsidR="00FB5F20" w:rsidTr="00FB5F20">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CA2952">
            <w:pPr>
              <w:suppressAutoHyphens w:val="0"/>
              <w:spacing w:after="0" w:line="240" w:lineRule="auto"/>
              <w:jc w:val="both"/>
              <w:textAlignment w:val="baseline"/>
              <w:rPr>
                <w:rFonts w:ascii="Tahoma" w:hAnsi="Tahoma" w:cs="Tahoma"/>
                <w:color w:val="333333"/>
                <w:kern w:val="0"/>
                <w:sz w:val="20"/>
                <w:szCs w:val="20"/>
                <w:lang w:eastAsia="ru-RU"/>
              </w:rPr>
            </w:pPr>
            <w:hyperlink r:id="rId41" w:history="1">
              <w:r w:rsidR="00FB5F20">
                <w:rPr>
                  <w:rStyle w:val="a4"/>
                  <w:rFonts w:ascii="Tahoma" w:hAnsi="Tahoma" w:cs="Tahoma"/>
                  <w:color w:val="0E0EDA"/>
                  <w:kern w:val="0"/>
                  <w:sz w:val="20"/>
                  <w:szCs w:val="20"/>
                  <w:bdr w:val="none" w:sz="0" w:space="0" w:color="auto" w:frame="1"/>
                  <w:lang w:eastAsia="ru-RU"/>
                </w:rPr>
                <w:t>Подпункт 14 пункта 2 статьи 39.10</w:t>
              </w:r>
            </w:hyperlink>
            <w:r w:rsidR="00FB5F20">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proofErr w:type="gramStart"/>
            <w:r>
              <w:rPr>
                <w:rFonts w:ascii="Tahoma" w:hAnsi="Tahoma" w:cs="Tahoma"/>
                <w:color w:val="333333"/>
                <w:kern w:val="0"/>
                <w:sz w:val="20"/>
                <w:szCs w:val="20"/>
                <w:lang w:eastAsia="ru-RU"/>
              </w:rPr>
              <w:t>Лицо, с которым в соответствии с Федеральным </w:t>
            </w:r>
            <w:proofErr w:type="spellStart"/>
            <w:r w:rsidR="00CA2952">
              <w:fldChar w:fldCharType="begin"/>
            </w:r>
            <w:r w:rsidR="006F41DF">
              <w:instrText>HYPERLINK "consultantplus://offline/ref=DA51F09FEE348562FF11B344FE8EAAFAD4994AC71F34E984633707387Ba3p8N"</w:instrText>
            </w:r>
            <w:r w:rsidR="00CA2952">
              <w:fldChar w:fldCharType="separate"/>
            </w:r>
            <w:r>
              <w:rPr>
                <w:rStyle w:val="a4"/>
                <w:rFonts w:ascii="Tahoma" w:hAnsi="Tahoma" w:cs="Tahoma"/>
                <w:color w:val="0E0EDA"/>
                <w:kern w:val="0"/>
                <w:sz w:val="20"/>
                <w:szCs w:val="20"/>
                <w:bdr w:val="none" w:sz="0" w:space="0" w:color="auto" w:frame="1"/>
                <w:lang w:eastAsia="ru-RU"/>
              </w:rPr>
              <w:t>законом</w:t>
            </w:r>
            <w:r w:rsidR="00CA2952">
              <w:fldChar w:fldCharType="end"/>
            </w:r>
            <w:r>
              <w:rPr>
                <w:rFonts w:ascii="Tahoma" w:hAnsi="Tahoma" w:cs="Tahoma"/>
                <w:color w:val="333333"/>
                <w:kern w:val="0"/>
                <w:sz w:val="20"/>
                <w:szCs w:val="20"/>
                <w:lang w:eastAsia="ru-RU"/>
              </w:rPr>
              <w:t>от</w:t>
            </w:r>
            <w:proofErr w:type="spellEnd"/>
            <w:r>
              <w:rPr>
                <w:rFonts w:ascii="Tahoma" w:hAnsi="Tahoma" w:cs="Tahoma"/>
                <w:color w:val="333333"/>
                <w:kern w:val="0"/>
                <w:sz w:val="20"/>
                <w:szCs w:val="20"/>
                <w:lang w:eastAsia="ru-RU"/>
              </w:rPr>
              <w:t xml:space="preserve"> 29 декабря 2012 г. N 275-ФЗ "О государственном оборонном заказе"</w:t>
            </w:r>
            <w:hyperlink r:id="rId42" w:history="1">
              <w:r>
                <w:rPr>
                  <w:rStyle w:val="a4"/>
                  <w:rFonts w:ascii="Tahoma" w:hAnsi="Tahoma" w:cs="Tahoma"/>
                  <w:color w:val="0E0EDA"/>
                  <w:kern w:val="0"/>
                  <w:sz w:val="20"/>
                  <w:szCs w:val="20"/>
                  <w:bdr w:val="none" w:sz="0" w:space="0" w:color="auto" w:frame="1"/>
                  <w:lang w:eastAsia="ru-RU"/>
                </w:rPr>
                <w:t>&lt;7&gt;</w:t>
              </w:r>
            </w:hyperlink>
            <w:r>
              <w:rPr>
                <w:rFonts w:ascii="Tahoma" w:hAnsi="Tahoma" w:cs="Tahoma"/>
                <w:color w:val="333333"/>
                <w:kern w:val="0"/>
                <w:sz w:val="20"/>
                <w:szCs w:val="20"/>
                <w:lang w:eastAsia="ru-RU"/>
              </w:rPr>
              <w:t> или Федеральным </w:t>
            </w:r>
            <w:proofErr w:type="spellStart"/>
            <w:r w:rsidR="00CA2952">
              <w:fldChar w:fldCharType="begin"/>
            </w:r>
            <w:r w:rsidR="006F41DF">
              <w:instrText>HYPERLINK "consultantplus://offline/ref=DA51F09FEE348562FF11B344FE8EAAFAD4964ECB1D31E984633707387Ba3p8N"</w:instrText>
            </w:r>
            <w:r w:rsidR="00CA2952">
              <w:fldChar w:fldCharType="separate"/>
            </w:r>
            <w:r>
              <w:rPr>
                <w:rStyle w:val="a4"/>
                <w:rFonts w:ascii="Tahoma" w:hAnsi="Tahoma" w:cs="Tahoma"/>
                <w:color w:val="0E0EDA"/>
                <w:kern w:val="0"/>
                <w:sz w:val="20"/>
                <w:szCs w:val="20"/>
                <w:bdr w:val="none" w:sz="0" w:space="0" w:color="auto" w:frame="1"/>
                <w:lang w:eastAsia="ru-RU"/>
              </w:rPr>
              <w:t>законом</w:t>
            </w:r>
            <w:r w:rsidR="00CA2952">
              <w:fldChar w:fldCharType="end"/>
            </w:r>
            <w:r>
              <w:rPr>
                <w:rFonts w:ascii="Tahoma" w:hAnsi="Tahoma" w:cs="Tahoma"/>
                <w:color w:val="333333"/>
                <w:kern w:val="0"/>
                <w:sz w:val="20"/>
                <w:szCs w:val="20"/>
                <w:lang w:eastAsia="ru-RU"/>
              </w:rPr>
              <w:t>от</w:t>
            </w:r>
            <w:proofErr w:type="spellEnd"/>
            <w:r>
              <w:rPr>
                <w:rFonts w:ascii="Tahoma" w:hAnsi="Tahoma" w:cs="Tahoma"/>
                <w:color w:val="333333"/>
                <w:kern w:val="0"/>
                <w:sz w:val="20"/>
                <w:szCs w:val="20"/>
                <w:lang w:eastAsia="ru-RU"/>
              </w:rPr>
              <w:t xml:space="preserve">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w:t>
            </w:r>
            <w:proofErr w:type="gramEnd"/>
            <w:r>
              <w:rPr>
                <w:rFonts w:ascii="Tahoma" w:hAnsi="Tahoma" w:cs="Tahoma"/>
                <w:color w:val="333333"/>
                <w:kern w:val="0"/>
                <w:sz w:val="20"/>
                <w:szCs w:val="20"/>
                <w:lang w:eastAsia="ru-RU"/>
              </w:rPr>
              <w:t xml:space="preserve">, </w:t>
            </w:r>
            <w:r>
              <w:rPr>
                <w:rFonts w:ascii="Tahoma" w:hAnsi="Tahoma" w:cs="Tahoma"/>
                <w:color w:val="333333"/>
                <w:kern w:val="0"/>
                <w:sz w:val="20"/>
                <w:szCs w:val="20"/>
                <w:lang w:eastAsia="ru-RU"/>
              </w:rPr>
              <w:lastRenderedPageBreak/>
              <w:t>осуществляемых полностью за счет средств федерального бюджета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proofErr w:type="gramStart"/>
            <w:r>
              <w:rPr>
                <w:rFonts w:ascii="Tahoma" w:hAnsi="Tahoma" w:cs="Tahoma"/>
                <w:color w:val="333333"/>
                <w:kern w:val="0"/>
                <w:sz w:val="20"/>
                <w:szCs w:val="20"/>
                <w:lang w:eastAsia="ru-RU"/>
              </w:rPr>
              <w:lastRenderedPageBreak/>
              <w:t>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proofErr w:type="spellStart"/>
            <w:r w:rsidR="00CA2952">
              <w:fldChar w:fldCharType="begin"/>
            </w:r>
            <w:r w:rsidR="006F41DF">
              <w:instrText>HYPERLINK "consultantplus://offline/ref=DA51F09FEE348562FF11B344FE8EAAFAD4994AC71F34E984633707387Ba3p8N"</w:instrText>
            </w:r>
            <w:r w:rsidR="00CA2952">
              <w:fldChar w:fldCharType="separate"/>
            </w:r>
            <w:r>
              <w:rPr>
                <w:rStyle w:val="a4"/>
                <w:rFonts w:ascii="Tahoma" w:hAnsi="Tahoma" w:cs="Tahoma"/>
                <w:color w:val="0E0EDA"/>
                <w:kern w:val="0"/>
                <w:sz w:val="20"/>
                <w:szCs w:val="20"/>
                <w:bdr w:val="none" w:sz="0" w:space="0" w:color="auto" w:frame="1"/>
                <w:lang w:eastAsia="ru-RU"/>
              </w:rPr>
              <w:t>законом</w:t>
            </w:r>
            <w:r w:rsidR="00CA2952">
              <w:fldChar w:fldCharType="end"/>
            </w:r>
            <w:r>
              <w:rPr>
                <w:rFonts w:ascii="Tahoma" w:hAnsi="Tahoma" w:cs="Tahoma"/>
                <w:color w:val="333333"/>
                <w:kern w:val="0"/>
                <w:sz w:val="20"/>
                <w:szCs w:val="20"/>
                <w:lang w:eastAsia="ru-RU"/>
              </w:rPr>
              <w:t>от</w:t>
            </w:r>
            <w:proofErr w:type="spellEnd"/>
            <w:r>
              <w:rPr>
                <w:rFonts w:ascii="Tahoma" w:hAnsi="Tahoma" w:cs="Tahoma"/>
                <w:color w:val="333333"/>
                <w:kern w:val="0"/>
                <w:sz w:val="20"/>
                <w:szCs w:val="20"/>
                <w:lang w:eastAsia="ru-RU"/>
              </w:rPr>
              <w:t xml:space="preserve"> 29 декабря 2012 г. N 275-ФЗ "О государственном оборонном заказе" или Федеральным </w:t>
            </w:r>
            <w:proofErr w:type="spellStart"/>
            <w:r w:rsidR="00CA2952">
              <w:fldChar w:fldCharType="begin"/>
            </w:r>
            <w:r w:rsidR="006F41DF">
              <w:instrText>HYPERLINK "consultantplus://offline/ref=DA51F09FEE348562FF11B344FE8EAAFAD4964ECB1D31E984633707387Ba3p8N"</w:instrText>
            </w:r>
            <w:r w:rsidR="00CA2952">
              <w:fldChar w:fldCharType="separate"/>
            </w:r>
            <w:r>
              <w:rPr>
                <w:rStyle w:val="a4"/>
                <w:rFonts w:ascii="Tahoma" w:hAnsi="Tahoma" w:cs="Tahoma"/>
                <w:color w:val="0E0EDA"/>
                <w:kern w:val="0"/>
                <w:sz w:val="20"/>
                <w:szCs w:val="20"/>
                <w:bdr w:val="none" w:sz="0" w:space="0" w:color="auto" w:frame="1"/>
                <w:lang w:eastAsia="ru-RU"/>
              </w:rPr>
              <w:t>законом</w:t>
            </w:r>
            <w:r w:rsidR="00CA2952">
              <w:fldChar w:fldCharType="end"/>
            </w:r>
            <w:r>
              <w:rPr>
                <w:rFonts w:ascii="Tahoma" w:hAnsi="Tahoma" w:cs="Tahoma"/>
                <w:color w:val="333333"/>
                <w:kern w:val="0"/>
                <w:sz w:val="20"/>
                <w:szCs w:val="20"/>
                <w:lang w:eastAsia="ru-RU"/>
              </w:rPr>
              <w:t>от</w:t>
            </w:r>
            <w:proofErr w:type="spellEnd"/>
            <w:r>
              <w:rPr>
                <w:rFonts w:ascii="Tahoma" w:hAnsi="Tahoma" w:cs="Tahoma"/>
                <w:color w:val="333333"/>
                <w:kern w:val="0"/>
                <w:sz w:val="20"/>
                <w:szCs w:val="20"/>
                <w:lang w:eastAsia="ru-RU"/>
              </w:rPr>
              <w:t xml:space="preserve"> 5 апреля 2013 г. N 44-ФЗ "О контрактной системе в сфере закупок товаров, работ, услуг для обеспечения государственных и муниципальных нужд"</w:t>
            </w:r>
            <w:proofErr w:type="gramEnd"/>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Государственный контракт</w:t>
            </w:r>
          </w:p>
        </w:tc>
      </w:tr>
      <w:tr w:rsidR="00FB5F20" w:rsidTr="00FB5F2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FB5F20" w:rsidTr="00FB5F2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B5F20" w:rsidTr="00FB5F2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xml:space="preserve">* Выписка из ЕГРЮЛ о юридическом лице, </w:t>
            </w:r>
            <w:r>
              <w:rPr>
                <w:rFonts w:ascii="Tahoma" w:hAnsi="Tahoma" w:cs="Tahoma"/>
                <w:color w:val="333333"/>
                <w:kern w:val="0"/>
                <w:sz w:val="20"/>
                <w:szCs w:val="20"/>
                <w:lang w:eastAsia="ru-RU"/>
              </w:rPr>
              <w:lastRenderedPageBreak/>
              <w:t>являющемся заявителем</w:t>
            </w:r>
          </w:p>
        </w:tc>
      </w:tr>
      <w:tr w:rsidR="00FB5F20" w:rsidTr="00FB5F20">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CA2952">
            <w:pPr>
              <w:suppressAutoHyphens w:val="0"/>
              <w:spacing w:after="0" w:line="240" w:lineRule="auto"/>
              <w:jc w:val="both"/>
              <w:textAlignment w:val="baseline"/>
              <w:rPr>
                <w:rFonts w:ascii="Tahoma" w:hAnsi="Tahoma" w:cs="Tahoma"/>
                <w:color w:val="333333"/>
                <w:kern w:val="0"/>
                <w:sz w:val="20"/>
                <w:szCs w:val="20"/>
                <w:lang w:eastAsia="ru-RU"/>
              </w:rPr>
            </w:pPr>
            <w:hyperlink r:id="rId43" w:history="1">
              <w:r w:rsidR="00FB5F20">
                <w:rPr>
                  <w:rStyle w:val="a4"/>
                  <w:rFonts w:ascii="Tahoma" w:hAnsi="Tahoma" w:cs="Tahoma"/>
                  <w:color w:val="0E0EDA"/>
                  <w:kern w:val="0"/>
                  <w:sz w:val="20"/>
                  <w:szCs w:val="20"/>
                  <w:bdr w:val="none" w:sz="0" w:space="0" w:color="auto" w:frame="1"/>
                  <w:lang w:eastAsia="ru-RU"/>
                </w:rPr>
                <w:t>Подпункт 15 пункта 2 статьи 39.10</w:t>
              </w:r>
            </w:hyperlink>
            <w:r w:rsidR="00FB5F20">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Земельный участок, предназначенный для жилищного строительства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Решение субъекта Российской Федерации о создании некоммерческой организации</w:t>
            </w:r>
          </w:p>
        </w:tc>
      </w:tr>
      <w:tr w:rsidR="00FB5F20" w:rsidTr="00FB5F2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FB5F20" w:rsidTr="00FB5F2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B5F20" w:rsidTr="00FB5F2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Выписка из ЕГРЮЛ о юридическом лице, являющемся заявителем</w:t>
            </w:r>
          </w:p>
        </w:tc>
      </w:tr>
      <w:tr w:rsidR="00FB5F20" w:rsidTr="00FB5F20">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CA2952">
            <w:pPr>
              <w:suppressAutoHyphens w:val="0"/>
              <w:spacing w:after="0" w:line="240" w:lineRule="auto"/>
              <w:jc w:val="both"/>
              <w:textAlignment w:val="baseline"/>
              <w:rPr>
                <w:rFonts w:ascii="Tahoma" w:hAnsi="Tahoma" w:cs="Tahoma"/>
                <w:color w:val="333333"/>
                <w:kern w:val="0"/>
                <w:sz w:val="20"/>
                <w:szCs w:val="20"/>
                <w:lang w:eastAsia="ru-RU"/>
              </w:rPr>
            </w:pPr>
            <w:hyperlink r:id="rId44" w:history="1">
              <w:r w:rsidR="00FB5F20">
                <w:rPr>
                  <w:rStyle w:val="a4"/>
                  <w:rFonts w:ascii="Tahoma" w:hAnsi="Tahoma" w:cs="Tahoma"/>
                  <w:color w:val="0E0EDA"/>
                  <w:kern w:val="0"/>
                  <w:sz w:val="20"/>
                  <w:szCs w:val="20"/>
                  <w:bdr w:val="none" w:sz="0" w:space="0" w:color="auto" w:frame="1"/>
                  <w:lang w:eastAsia="ru-RU"/>
                </w:rPr>
                <w:t>Подпункт 16 пункта 2 статьи 39.10</w:t>
              </w:r>
            </w:hyperlink>
            <w:r w:rsidR="00FB5F20">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xml:space="preserve">Лицо, право безвозмездного </w:t>
            </w:r>
            <w:proofErr w:type="gramStart"/>
            <w:r>
              <w:rPr>
                <w:rFonts w:ascii="Tahoma" w:hAnsi="Tahoma" w:cs="Tahoma"/>
                <w:color w:val="333333"/>
                <w:kern w:val="0"/>
                <w:sz w:val="20"/>
                <w:szCs w:val="20"/>
                <w:lang w:eastAsia="ru-RU"/>
              </w:rPr>
              <w:t>пользования</w:t>
            </w:r>
            <w:proofErr w:type="gramEnd"/>
            <w:r>
              <w:rPr>
                <w:rFonts w:ascii="Tahoma" w:hAnsi="Tahoma" w:cs="Tahoma"/>
                <w:color w:val="333333"/>
                <w:kern w:val="0"/>
                <w:sz w:val="20"/>
                <w:szCs w:val="20"/>
                <w:lang w:eastAsia="ru-RU"/>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Земельный участок, предоставляемый взамен земельного участка, изъятого для государственных или муниципальных нужд</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FB5F20" w:rsidTr="00FB5F2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FB5F20" w:rsidTr="00FB5F2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xml:space="preserve">* Выписка из ЕГРП о </w:t>
            </w:r>
            <w:r>
              <w:rPr>
                <w:rFonts w:ascii="Tahoma" w:hAnsi="Tahoma" w:cs="Tahoma"/>
                <w:color w:val="333333"/>
                <w:kern w:val="0"/>
                <w:sz w:val="20"/>
                <w:szCs w:val="20"/>
                <w:lang w:eastAsia="ru-RU"/>
              </w:rPr>
              <w:lastRenderedPageBreak/>
              <w:t>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B5F20" w:rsidTr="00FB5F20">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B5F20" w:rsidRDefault="00FB5F20">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B5F20" w:rsidRDefault="00FB5F20">
            <w:pPr>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Выписка из ЕГРЮЛ о юридическом лице, являющемся заявителем</w:t>
            </w:r>
          </w:p>
        </w:tc>
      </w:tr>
    </w:tbl>
    <w:p w:rsidR="00FB5F20" w:rsidRDefault="00FB5F20" w:rsidP="00FB5F20">
      <w:pPr>
        <w:shd w:val="clear" w:color="auto" w:fill="FFFFFF"/>
        <w:suppressAutoHyphens w:val="0"/>
        <w:spacing w:after="0" w:line="240" w:lineRule="auto"/>
        <w:jc w:val="both"/>
        <w:textAlignment w:val="baseline"/>
        <w:rPr>
          <w:rFonts w:ascii="Tahoma" w:hAnsi="Tahoma" w:cs="Tahoma"/>
          <w:color w:val="333333"/>
          <w:kern w:val="0"/>
          <w:sz w:val="20"/>
          <w:szCs w:val="20"/>
          <w:lang w:eastAsia="ru-RU"/>
        </w:rPr>
      </w:pPr>
      <w:r>
        <w:rPr>
          <w:rFonts w:ascii="Tahoma" w:hAnsi="Tahoma" w:cs="Tahoma"/>
          <w:color w:val="333333"/>
          <w:kern w:val="0"/>
          <w:sz w:val="20"/>
          <w:szCs w:val="20"/>
          <w:lang w:eastAsia="ru-RU"/>
        </w:rPr>
        <w: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w:t>
      </w:r>
    </w:p>
    <w:p w:rsidR="00FB5F20" w:rsidRDefault="00FB5F20" w:rsidP="00FB5F20">
      <w:pPr>
        <w:shd w:val="clear" w:color="auto" w:fill="FFFFFF"/>
        <w:suppressAutoHyphens w:val="0"/>
        <w:spacing w:after="0" w:line="240" w:lineRule="auto"/>
        <w:jc w:val="both"/>
        <w:textAlignment w:val="baseline"/>
        <w:rPr>
          <w:rFonts w:ascii="Times New Roman" w:hAnsi="Times New Roman" w:cs="Times New Roman"/>
          <w:color w:val="333333"/>
          <w:kern w:val="0"/>
          <w:sz w:val="28"/>
          <w:szCs w:val="28"/>
          <w:lang w:eastAsia="ru-RU"/>
        </w:rPr>
      </w:pPr>
    </w:p>
    <w:p w:rsidR="00FB5F20" w:rsidRDefault="00FB5F20" w:rsidP="00FB5F20">
      <w:pPr>
        <w:pageBreakBefore/>
        <w:spacing w:after="0" w:line="100" w:lineRule="atLeast"/>
        <w:ind w:left="2832" w:firstLine="708"/>
        <w:jc w:val="right"/>
        <w:rPr>
          <w:rFonts w:ascii="Times New Roman" w:hAnsi="Times New Roman" w:cs="Times New Roman"/>
          <w:color w:val="auto"/>
          <w:sz w:val="28"/>
          <w:szCs w:val="28"/>
        </w:rPr>
      </w:pPr>
      <w:r>
        <w:rPr>
          <w:rFonts w:ascii="Times New Roman" w:hAnsi="Times New Roman" w:cs="Times New Roman"/>
          <w:color w:val="auto"/>
          <w:sz w:val="28"/>
          <w:szCs w:val="28"/>
        </w:rPr>
        <w:lastRenderedPageBreak/>
        <w:tab/>
      </w:r>
      <w:bookmarkStart w:id="3" w:name="Par306"/>
      <w:bookmarkEnd w:id="3"/>
    </w:p>
    <w:p w:rsidR="00FB5F20" w:rsidRDefault="00FB5F20" w:rsidP="00FB5F20">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FB5F20" w:rsidRDefault="00FB5F20" w:rsidP="00FB5F20">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FB5F20" w:rsidRPr="00D14926" w:rsidRDefault="00FB5F20" w:rsidP="00FB5F20">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000000" w:themeColor="text1"/>
          <w:kern w:val="0"/>
          <w:sz w:val="28"/>
          <w:szCs w:val="28"/>
          <w:lang w:eastAsia="ru-RU"/>
        </w:rPr>
      </w:pPr>
      <w:r w:rsidRPr="00D14926">
        <w:rPr>
          <w:rFonts w:ascii="Times New Roman" w:hAnsi="Times New Roman" w:cs="Times New Roman"/>
          <w:color w:val="000000" w:themeColor="text1"/>
          <w:kern w:val="0"/>
          <w:sz w:val="28"/>
          <w:szCs w:val="28"/>
          <w:lang w:eastAsia="ru-RU"/>
        </w:rPr>
        <w:t xml:space="preserve">Перечень нормативных правовых актов, регулирующих предоставление муниципальной услуги </w:t>
      </w:r>
    </w:p>
    <w:p w:rsidR="00FB5F20" w:rsidRPr="00D14926" w:rsidRDefault="00FB5F20" w:rsidP="00FB5F20">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000000" w:themeColor="text1"/>
          <w:kern w:val="0"/>
          <w:sz w:val="28"/>
          <w:szCs w:val="28"/>
          <w:lang w:eastAsia="ru-RU"/>
        </w:rPr>
      </w:pPr>
    </w:p>
    <w:p w:rsidR="00FB5F20" w:rsidRPr="00D14926" w:rsidRDefault="00FB5F20" w:rsidP="00FB5F20">
      <w:pPr>
        <w:spacing w:after="0" w:line="240" w:lineRule="auto"/>
        <w:ind w:firstLine="567"/>
        <w:jc w:val="both"/>
        <w:rPr>
          <w:rFonts w:ascii="Times New Roman" w:eastAsia="Arial" w:hAnsi="Times New Roman" w:cs="Times New Roman"/>
          <w:color w:val="000000" w:themeColor="text1"/>
          <w:sz w:val="24"/>
          <w:szCs w:val="24"/>
        </w:rPr>
      </w:pPr>
      <w:r w:rsidRPr="00D14926">
        <w:rPr>
          <w:rFonts w:ascii="Times New Roman" w:hAnsi="Times New Roman" w:cs="Times New Roman"/>
          <w:color w:val="000000" w:themeColor="text1"/>
          <w:sz w:val="24"/>
          <w:szCs w:val="24"/>
        </w:rPr>
        <w:t>Предоставление услуги осуществляется в соответствии со следующими нормативными правовыми актами:</w:t>
      </w:r>
    </w:p>
    <w:p w:rsidR="00FB5F20" w:rsidRPr="00D14926" w:rsidRDefault="00FB5F20" w:rsidP="00FB5F20">
      <w:pPr>
        <w:spacing w:after="0" w:line="240" w:lineRule="auto"/>
        <w:ind w:firstLine="567"/>
        <w:jc w:val="both"/>
        <w:rPr>
          <w:rFonts w:ascii="Times New Roman" w:hAnsi="Times New Roman" w:cs="Times New Roman"/>
          <w:color w:val="000000" w:themeColor="text1"/>
          <w:sz w:val="24"/>
          <w:szCs w:val="24"/>
        </w:rPr>
      </w:pPr>
      <w:r w:rsidRPr="00D14926">
        <w:rPr>
          <w:rFonts w:ascii="Times New Roman" w:eastAsia="Arial" w:hAnsi="Times New Roman" w:cs="Times New Roman"/>
          <w:color w:val="000000" w:themeColor="text1"/>
          <w:sz w:val="24"/>
          <w:szCs w:val="24"/>
        </w:rPr>
        <w:t xml:space="preserve"> </w:t>
      </w:r>
      <w:r w:rsidRPr="00D14926">
        <w:rPr>
          <w:rFonts w:ascii="Times New Roman" w:hAnsi="Times New Roman" w:cs="Times New Roman"/>
          <w:color w:val="000000" w:themeColor="text1"/>
          <w:sz w:val="24"/>
          <w:szCs w:val="24"/>
        </w:rPr>
        <w:t>Конституцией Российской Федерации;</w:t>
      </w:r>
    </w:p>
    <w:p w:rsidR="00FB5F20" w:rsidRPr="00D14926" w:rsidRDefault="00FB5F20" w:rsidP="00FB5F20">
      <w:pPr>
        <w:spacing w:after="0" w:line="240" w:lineRule="auto"/>
        <w:ind w:firstLine="567"/>
        <w:jc w:val="both"/>
        <w:rPr>
          <w:rFonts w:ascii="Times New Roman" w:eastAsia="Arial" w:hAnsi="Times New Roman" w:cs="Times New Roman"/>
          <w:color w:val="000000" w:themeColor="text1"/>
          <w:sz w:val="24"/>
          <w:szCs w:val="24"/>
        </w:rPr>
      </w:pPr>
      <w:r w:rsidRPr="00D14926">
        <w:rPr>
          <w:rFonts w:ascii="Times New Roman" w:eastAsia="Batang" w:hAnsi="Times New Roman" w:cs="Times New Roman"/>
          <w:color w:val="000000" w:themeColor="text1"/>
          <w:sz w:val="24"/>
          <w:szCs w:val="24"/>
        </w:rPr>
        <w:t>Земельным     кодексом      Российской      Федерации    (в редакции, действующей с 1 марта 2015 года);</w:t>
      </w:r>
    </w:p>
    <w:p w:rsidR="00FB5F20" w:rsidRPr="00D14926" w:rsidRDefault="00FB5F20" w:rsidP="00FB5F20">
      <w:pPr>
        <w:spacing w:after="0" w:line="240" w:lineRule="auto"/>
        <w:ind w:firstLine="567"/>
        <w:jc w:val="both"/>
        <w:rPr>
          <w:rFonts w:ascii="Times New Roman" w:eastAsia="Batang" w:hAnsi="Times New Roman" w:cs="Times New Roman"/>
          <w:color w:val="000000" w:themeColor="text1"/>
          <w:sz w:val="24"/>
          <w:szCs w:val="24"/>
        </w:rPr>
      </w:pPr>
      <w:r w:rsidRPr="00D14926">
        <w:rPr>
          <w:rFonts w:ascii="Times New Roman" w:eastAsia="Arial" w:hAnsi="Times New Roman" w:cs="Times New Roman"/>
          <w:color w:val="000000" w:themeColor="text1"/>
          <w:sz w:val="24"/>
          <w:szCs w:val="24"/>
        </w:rPr>
        <w:t xml:space="preserve"> </w:t>
      </w:r>
      <w:r w:rsidRPr="00D14926">
        <w:rPr>
          <w:rFonts w:ascii="Times New Roman" w:eastAsia="Batang" w:hAnsi="Times New Roman" w:cs="Times New Roman"/>
          <w:color w:val="000000" w:themeColor="text1"/>
          <w:sz w:val="24"/>
          <w:szCs w:val="24"/>
        </w:rPr>
        <w:t>Федеральным законом от 25.10.2001 № 137-ФЗ «О введении в действие Земельного кодекса Российской Федерации» (в редакции, действующей с 1 марта 2015 года);</w:t>
      </w:r>
    </w:p>
    <w:p w:rsidR="00FB5F20" w:rsidRPr="00D14926" w:rsidRDefault="00FB5F20" w:rsidP="00FB5F20">
      <w:pPr>
        <w:spacing w:after="0" w:line="240" w:lineRule="auto"/>
        <w:ind w:firstLine="567"/>
        <w:jc w:val="both"/>
        <w:rPr>
          <w:rFonts w:ascii="Times New Roman" w:hAnsi="Times New Roman" w:cs="Times New Roman"/>
          <w:color w:val="000000" w:themeColor="text1"/>
          <w:sz w:val="24"/>
          <w:szCs w:val="24"/>
        </w:rPr>
      </w:pPr>
      <w:r w:rsidRPr="00D14926">
        <w:rPr>
          <w:rFonts w:ascii="Times New Roman" w:hAnsi="Times New Roman" w:cs="Times New Roman"/>
          <w:color w:val="000000" w:themeColor="text1"/>
          <w:sz w:val="24"/>
          <w:szCs w:val="24"/>
        </w:rPr>
        <w:t>Федеральным законом от 06.10.2003 № 131-ФЗ «Об общих принципах организации местного самоуправления в Российской Федерации»;</w:t>
      </w:r>
    </w:p>
    <w:p w:rsidR="00FB5F20" w:rsidRPr="00D14926" w:rsidRDefault="00FB5F20" w:rsidP="00FB5F20">
      <w:pPr>
        <w:spacing w:after="0" w:line="240" w:lineRule="auto"/>
        <w:ind w:firstLine="567"/>
        <w:jc w:val="both"/>
        <w:rPr>
          <w:rFonts w:ascii="Times New Roman" w:hAnsi="Times New Roman" w:cs="Times New Roman"/>
          <w:color w:val="000000" w:themeColor="text1"/>
          <w:sz w:val="24"/>
          <w:szCs w:val="24"/>
        </w:rPr>
      </w:pPr>
      <w:r w:rsidRPr="00D14926">
        <w:rPr>
          <w:rFonts w:ascii="Times New Roman" w:hAnsi="Times New Roman" w:cs="Times New Roman"/>
          <w:color w:val="000000" w:themeColor="text1"/>
          <w:sz w:val="24"/>
          <w:szCs w:val="24"/>
        </w:rPr>
        <w:t>Федеральным законом от 27.07.2006 № 152-ФЗ «О персональных данных» («Российская газета», 29.07.2006, № 165);</w:t>
      </w:r>
    </w:p>
    <w:p w:rsidR="00FB5F20" w:rsidRPr="00D14926" w:rsidRDefault="00FB5F20" w:rsidP="00FB5F20">
      <w:pPr>
        <w:spacing w:after="0" w:line="240" w:lineRule="auto"/>
        <w:ind w:firstLine="567"/>
        <w:jc w:val="both"/>
        <w:rPr>
          <w:rFonts w:ascii="Times New Roman" w:hAnsi="Times New Roman" w:cs="Times New Roman"/>
          <w:color w:val="000000" w:themeColor="text1"/>
          <w:sz w:val="24"/>
          <w:szCs w:val="24"/>
        </w:rPr>
      </w:pPr>
      <w:r w:rsidRPr="00D14926">
        <w:rPr>
          <w:rFonts w:ascii="Times New Roman" w:hAnsi="Times New Roman" w:cs="Times New Roman"/>
          <w:color w:val="000000" w:themeColor="text1"/>
          <w:sz w:val="24"/>
          <w:szCs w:val="24"/>
        </w:rPr>
        <w:t>Федеральным законом от 27.07.2006 № 149-ФЗ «Об информации, информационных технологиях и о защите информации» («Российская газета», 29.07.2006, № 165);</w:t>
      </w:r>
    </w:p>
    <w:p w:rsidR="00FB5F20" w:rsidRPr="00D14926" w:rsidRDefault="00FB5F20" w:rsidP="00FB5F20">
      <w:pPr>
        <w:spacing w:after="0" w:line="240" w:lineRule="auto"/>
        <w:ind w:firstLine="567"/>
        <w:jc w:val="both"/>
        <w:rPr>
          <w:rFonts w:ascii="Times New Roman" w:hAnsi="Times New Roman" w:cs="Times New Roman"/>
          <w:color w:val="000000" w:themeColor="text1"/>
          <w:sz w:val="24"/>
          <w:szCs w:val="24"/>
        </w:rPr>
      </w:pPr>
      <w:r w:rsidRPr="00D14926">
        <w:rPr>
          <w:rFonts w:ascii="Times New Roman" w:hAnsi="Times New Roman" w:cs="Times New Roman"/>
          <w:color w:val="000000" w:themeColor="text1"/>
          <w:sz w:val="24"/>
          <w:szCs w:val="24"/>
        </w:rPr>
        <w:t>Федеральным законом от 27.07.2010 № 210-ФЗ «Об организации предоставления государственных и муниципальных услуг»;</w:t>
      </w:r>
    </w:p>
    <w:p w:rsidR="00FB5F20" w:rsidRPr="00D14926" w:rsidRDefault="00FB5F20" w:rsidP="00FB5F20">
      <w:pPr>
        <w:spacing w:after="0" w:line="240" w:lineRule="auto"/>
        <w:ind w:firstLine="567"/>
        <w:jc w:val="both"/>
        <w:rPr>
          <w:rFonts w:ascii="Times New Roman" w:eastAsia="Batang" w:hAnsi="Times New Roman" w:cs="Times New Roman"/>
          <w:color w:val="000000" w:themeColor="text1"/>
          <w:sz w:val="24"/>
          <w:szCs w:val="24"/>
        </w:rPr>
      </w:pPr>
      <w:r w:rsidRPr="00D14926">
        <w:rPr>
          <w:rFonts w:ascii="Times New Roman" w:eastAsia="Batang" w:hAnsi="Times New Roman" w:cs="Times New Roman"/>
          <w:color w:val="000000" w:themeColor="text1"/>
          <w:sz w:val="24"/>
          <w:szCs w:val="24"/>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rsidR="00FB5F20" w:rsidRPr="00D14926" w:rsidRDefault="00FB5F20" w:rsidP="00FB5F20">
      <w:pPr>
        <w:suppressAutoHyphens w:val="0"/>
        <w:spacing w:after="0" w:line="240" w:lineRule="auto"/>
        <w:ind w:firstLine="567"/>
        <w:jc w:val="both"/>
        <w:rPr>
          <w:rFonts w:ascii="Times New Roman" w:eastAsia="Tahoma" w:hAnsi="Times New Roman" w:cs="Times New Roman"/>
          <w:color w:val="000000" w:themeColor="text1"/>
          <w:kern w:val="0"/>
          <w:sz w:val="24"/>
          <w:szCs w:val="24"/>
          <w:lang w:eastAsia="ru-RU"/>
        </w:rPr>
      </w:pPr>
      <w:r w:rsidRPr="00D14926">
        <w:rPr>
          <w:rFonts w:ascii="Times New Roman" w:eastAsia="Tahoma" w:hAnsi="Times New Roman" w:cs="Times New Roman"/>
          <w:color w:val="000000" w:themeColor="text1"/>
          <w:kern w:val="0"/>
          <w:sz w:val="24"/>
          <w:szCs w:val="24"/>
          <w:lang w:eastAsia="ru-RU"/>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FB5F20" w:rsidRPr="00D14926" w:rsidRDefault="00FB5F20" w:rsidP="00FB5F20">
      <w:pPr>
        <w:widowControl w:val="0"/>
        <w:suppressAutoHyphens w:val="0"/>
        <w:autoSpaceDE w:val="0"/>
        <w:autoSpaceDN w:val="0"/>
        <w:spacing w:after="0" w:line="240" w:lineRule="auto"/>
        <w:ind w:firstLine="567"/>
        <w:jc w:val="both"/>
        <w:rPr>
          <w:rFonts w:ascii="Times New Roman" w:hAnsi="Times New Roman" w:cs="Times New Roman"/>
          <w:bCs/>
          <w:color w:val="000000" w:themeColor="text1"/>
          <w:kern w:val="0"/>
          <w:sz w:val="24"/>
          <w:szCs w:val="24"/>
          <w:lang w:eastAsia="ru-RU"/>
        </w:rPr>
      </w:pPr>
      <w:r w:rsidRPr="00D14926">
        <w:rPr>
          <w:rFonts w:ascii="Times New Roman" w:hAnsi="Times New Roman" w:cs="Times New Roman"/>
          <w:bCs/>
          <w:color w:val="000000" w:themeColor="text1"/>
          <w:kern w:val="0"/>
          <w:sz w:val="24"/>
          <w:szCs w:val="24"/>
          <w:lang w:eastAsia="ru-RU"/>
        </w:rPr>
        <w:t xml:space="preserve">- приказом Минэкономразвития России от  14 января 2015 г. № 7 «Об утверждении </w:t>
      </w:r>
      <w:hyperlink r:id="rId45" w:history="1">
        <w:proofErr w:type="gramStart"/>
        <w:r w:rsidRPr="00D14926">
          <w:rPr>
            <w:rStyle w:val="a4"/>
            <w:rFonts w:ascii="Times New Roman" w:hAnsi="Times New Roman" w:cs="Times New Roman"/>
            <w:bCs/>
            <w:color w:val="000000" w:themeColor="text1"/>
            <w:kern w:val="0"/>
            <w:lang w:eastAsia="ru-RU"/>
          </w:rPr>
          <w:t>порядк</w:t>
        </w:r>
      </w:hyperlink>
      <w:r w:rsidRPr="00D14926">
        <w:rPr>
          <w:rFonts w:ascii="Times New Roman" w:hAnsi="Times New Roman" w:cs="Times New Roman"/>
          <w:bCs/>
          <w:color w:val="000000" w:themeColor="text1"/>
          <w:kern w:val="0"/>
          <w:sz w:val="24"/>
          <w:szCs w:val="24"/>
          <w:lang w:eastAsia="ru-RU"/>
        </w:rPr>
        <w:t>а</w:t>
      </w:r>
      <w:proofErr w:type="gramEnd"/>
      <w:r w:rsidRPr="00D14926">
        <w:rPr>
          <w:rFonts w:ascii="Times New Roman" w:hAnsi="Times New Roman" w:cs="Times New Roman"/>
          <w:bCs/>
          <w:color w:val="000000" w:themeColor="text1"/>
          <w:kern w:val="0"/>
          <w:sz w:val="24"/>
          <w:szCs w:val="24"/>
          <w:lang w:eastAsia="ru-RU"/>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w:t>
      </w:r>
      <w:proofErr w:type="gramStart"/>
      <w:r w:rsidRPr="00D14926">
        <w:rPr>
          <w:rFonts w:ascii="Times New Roman" w:hAnsi="Times New Roman" w:cs="Times New Roman"/>
          <w:bCs/>
          <w:color w:val="000000" w:themeColor="text1"/>
          <w:kern w:val="0"/>
          <w:sz w:val="24"/>
          <w:szCs w:val="24"/>
          <w:lang w:eastAsia="ru-RU"/>
        </w:rPr>
        <w:t>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w:t>
      </w:r>
      <w:proofErr w:type="gramEnd"/>
      <w:r w:rsidRPr="00D14926">
        <w:rPr>
          <w:rFonts w:ascii="Times New Roman" w:hAnsi="Times New Roman" w:cs="Times New Roman"/>
          <w:bCs/>
          <w:color w:val="000000" w:themeColor="text1"/>
          <w:kern w:val="0"/>
          <w:sz w:val="24"/>
          <w:szCs w:val="24"/>
          <w:lang w:eastAsia="ru-RU"/>
        </w:rPr>
        <w:t xml:space="preserve"> информации http://www.pravo.gov.ru, 27.02.2015);</w:t>
      </w:r>
    </w:p>
    <w:p w:rsidR="00FB5F20" w:rsidRPr="00D14926" w:rsidRDefault="00FB5F20" w:rsidP="00FB5F20">
      <w:pPr>
        <w:pStyle w:val="ConsPlusNormal"/>
        <w:ind w:firstLine="567"/>
        <w:jc w:val="both"/>
        <w:rPr>
          <w:rFonts w:ascii="Times New Roman" w:hAnsi="Times New Roman" w:cs="Times New Roman"/>
          <w:color w:val="000000" w:themeColor="text1"/>
          <w:sz w:val="24"/>
          <w:szCs w:val="24"/>
        </w:rPr>
      </w:pPr>
      <w:r w:rsidRPr="00D14926">
        <w:rPr>
          <w:rFonts w:ascii="Times New Roman" w:hAnsi="Times New Roman" w:cs="Times New Roman"/>
          <w:color w:val="000000" w:themeColor="text1"/>
          <w:sz w:val="24"/>
          <w:szCs w:val="24"/>
        </w:rPr>
        <w:t xml:space="preserve">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w:t>
      </w:r>
      <w:proofErr w:type="gramStart"/>
      <w:r w:rsidRPr="00D14926">
        <w:rPr>
          <w:rFonts w:ascii="Times New Roman" w:hAnsi="Times New Roman" w:cs="Times New Roman"/>
          <w:color w:val="000000" w:themeColor="text1"/>
          <w:sz w:val="24"/>
          <w:szCs w:val="24"/>
        </w:rPr>
        <w:t>Курская</w:t>
      </w:r>
      <w:proofErr w:type="gramEnd"/>
      <w:r w:rsidRPr="00D14926">
        <w:rPr>
          <w:rFonts w:ascii="Times New Roman" w:hAnsi="Times New Roman" w:cs="Times New Roman"/>
          <w:color w:val="000000" w:themeColor="text1"/>
          <w:sz w:val="24"/>
          <w:szCs w:val="24"/>
        </w:rPr>
        <w:t xml:space="preserve">  правда» №143 от 30.11.2013 года);</w:t>
      </w:r>
    </w:p>
    <w:p w:rsidR="00FB5F20" w:rsidRPr="00D14926" w:rsidRDefault="00FB5F20" w:rsidP="00FB5F20">
      <w:pPr>
        <w:widowControl w:val="0"/>
        <w:tabs>
          <w:tab w:val="clear" w:pos="709"/>
          <w:tab w:val="left" w:pos="2268"/>
        </w:tabs>
        <w:suppressAutoHyphens w:val="0"/>
        <w:autoSpaceDE w:val="0"/>
        <w:autoSpaceDN w:val="0"/>
        <w:adjustRightInd w:val="0"/>
        <w:spacing w:after="0" w:line="240" w:lineRule="auto"/>
        <w:ind w:firstLine="567"/>
        <w:jc w:val="both"/>
        <w:rPr>
          <w:rFonts w:ascii="Times New Roman" w:hAnsi="Times New Roman" w:cs="Times New Roman"/>
          <w:color w:val="000000" w:themeColor="text1"/>
          <w:kern w:val="0"/>
          <w:sz w:val="24"/>
          <w:szCs w:val="24"/>
          <w:lang w:eastAsia="ru-RU"/>
        </w:rPr>
      </w:pPr>
      <w:r w:rsidRPr="00D14926">
        <w:rPr>
          <w:rFonts w:ascii="Times New Roman" w:hAnsi="Times New Roman" w:cs="Times New Roman"/>
          <w:color w:val="000000" w:themeColor="text1"/>
          <w:kern w:val="0"/>
          <w:sz w:val="24"/>
          <w:szCs w:val="24"/>
          <w:lang w:eastAsia="ru-RU"/>
        </w:rPr>
        <w:t xml:space="preserve">   -  Распоряжением  Администрации Курской области от 18.05.2015 № 350-ра </w:t>
      </w:r>
      <w:r w:rsidRPr="00D14926">
        <w:rPr>
          <w:rFonts w:ascii="Times New Roman" w:hAnsi="Times New Roman" w:cs="Times New Roman"/>
          <w:color w:val="000000" w:themeColor="text1"/>
          <w:kern w:val="0"/>
          <w:sz w:val="28"/>
          <w:szCs w:val="28"/>
          <w:lang w:eastAsia="ru-RU"/>
        </w:rPr>
        <w:t xml:space="preserve"> </w:t>
      </w:r>
      <w:r w:rsidRPr="00D14926">
        <w:rPr>
          <w:rFonts w:ascii="Times New Roman" w:hAnsi="Times New Roman" w:cs="Times New Roman"/>
          <w:color w:val="000000" w:themeColor="text1"/>
          <w:kern w:val="0"/>
          <w:sz w:val="24"/>
          <w:szCs w:val="24"/>
          <w:lang w:eastAsia="ru-RU"/>
        </w:rPr>
        <w:t>«Об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FB5F20" w:rsidRPr="00D14926" w:rsidRDefault="00FB5F20" w:rsidP="00323431">
      <w:pPr>
        <w:spacing w:after="0" w:line="100" w:lineRule="atLeast"/>
        <w:rPr>
          <w:rFonts w:ascii="Times New Roman" w:hAnsi="Times New Roman" w:cs="Times New Roman"/>
          <w:color w:val="000000" w:themeColor="text1"/>
          <w:kern w:val="0"/>
          <w:sz w:val="24"/>
          <w:szCs w:val="24"/>
          <w:lang w:eastAsia="ru-RU"/>
        </w:rPr>
      </w:pPr>
      <w:r w:rsidRPr="00D14926">
        <w:rPr>
          <w:rFonts w:ascii="Times New Roman" w:hAnsi="Times New Roman" w:cs="Times New Roman"/>
          <w:color w:val="000000" w:themeColor="text1"/>
          <w:kern w:val="0"/>
          <w:sz w:val="24"/>
          <w:szCs w:val="24"/>
          <w:lang w:eastAsia="ru-RU"/>
        </w:rPr>
        <w:t xml:space="preserve">-  Постановление Администрации </w:t>
      </w:r>
      <w:r w:rsidR="00323431" w:rsidRPr="00D14926">
        <w:rPr>
          <w:rFonts w:ascii="Times New Roman" w:eastAsia="Arial" w:hAnsi="Times New Roman" w:cs="Times New Roman"/>
          <w:color w:val="000000" w:themeColor="text1"/>
          <w:sz w:val="24"/>
          <w:szCs w:val="24"/>
        </w:rPr>
        <w:t xml:space="preserve"> Беляевского сельсовета </w:t>
      </w:r>
      <w:proofErr w:type="spellStart"/>
      <w:r w:rsidR="00323431" w:rsidRPr="00D14926">
        <w:rPr>
          <w:rFonts w:ascii="Times New Roman" w:eastAsia="Arial" w:hAnsi="Times New Roman" w:cs="Times New Roman"/>
          <w:color w:val="000000" w:themeColor="text1"/>
          <w:sz w:val="24"/>
          <w:szCs w:val="24"/>
        </w:rPr>
        <w:t>Конышевского</w:t>
      </w:r>
      <w:proofErr w:type="spellEnd"/>
      <w:r w:rsidR="00323431" w:rsidRPr="00D14926">
        <w:rPr>
          <w:rFonts w:ascii="Times New Roman" w:eastAsia="Arial" w:hAnsi="Times New Roman" w:cs="Times New Roman"/>
          <w:color w:val="000000" w:themeColor="text1"/>
          <w:sz w:val="24"/>
          <w:szCs w:val="24"/>
        </w:rPr>
        <w:t xml:space="preserve"> района  </w:t>
      </w:r>
      <w:r w:rsidRPr="00D14926">
        <w:rPr>
          <w:rFonts w:ascii="Times New Roman" w:hAnsi="Times New Roman" w:cs="Times New Roman"/>
          <w:color w:val="000000" w:themeColor="text1"/>
          <w:kern w:val="0"/>
          <w:sz w:val="24"/>
          <w:szCs w:val="24"/>
          <w:lang w:eastAsia="ru-RU"/>
        </w:rPr>
        <w:t xml:space="preserve">Курской области от </w:t>
      </w:r>
      <w:r w:rsidR="00323431" w:rsidRPr="00D14926">
        <w:rPr>
          <w:rFonts w:ascii="Times New Roman" w:hAnsi="Times New Roman" w:cs="Times New Roman"/>
          <w:color w:val="000000" w:themeColor="text1"/>
          <w:kern w:val="0"/>
          <w:sz w:val="24"/>
          <w:szCs w:val="24"/>
          <w:lang w:eastAsia="ru-RU"/>
        </w:rPr>
        <w:t xml:space="preserve"> 29.06.2012г.</w:t>
      </w:r>
      <w:r w:rsidRPr="00D14926">
        <w:rPr>
          <w:rFonts w:ascii="Times New Roman" w:hAnsi="Times New Roman" w:cs="Times New Roman"/>
          <w:color w:val="000000" w:themeColor="text1"/>
          <w:kern w:val="0"/>
          <w:sz w:val="24"/>
          <w:szCs w:val="24"/>
          <w:lang w:eastAsia="ru-RU"/>
        </w:rPr>
        <w:t xml:space="preserve"> № </w:t>
      </w:r>
      <w:r w:rsidR="00323431" w:rsidRPr="00D14926">
        <w:rPr>
          <w:rFonts w:ascii="Times New Roman" w:hAnsi="Times New Roman" w:cs="Times New Roman"/>
          <w:color w:val="000000" w:themeColor="text1"/>
          <w:kern w:val="0"/>
          <w:sz w:val="24"/>
          <w:szCs w:val="24"/>
          <w:lang w:eastAsia="ru-RU"/>
        </w:rPr>
        <w:t>31</w:t>
      </w:r>
      <w:r w:rsidRPr="00D14926">
        <w:rPr>
          <w:rFonts w:ascii="Times New Roman" w:hAnsi="Times New Roman" w:cs="Times New Roman"/>
          <w:color w:val="000000" w:themeColor="text1"/>
          <w:kern w:val="0"/>
          <w:sz w:val="24"/>
          <w:szCs w:val="24"/>
          <w:lang w:eastAsia="ru-RU"/>
        </w:rPr>
        <w:t xml:space="preserve"> «Об утверждении Порядка разработки и утверждения административных регламентов предоставления муниципальных услуг»;</w:t>
      </w:r>
    </w:p>
    <w:p w:rsidR="00FB5F20" w:rsidRPr="00D14926" w:rsidRDefault="00FB5F20" w:rsidP="00FB5F20">
      <w:pPr>
        <w:suppressAutoHyphens w:val="0"/>
        <w:spacing w:after="0" w:line="228" w:lineRule="auto"/>
        <w:ind w:firstLine="540"/>
        <w:jc w:val="both"/>
        <w:rPr>
          <w:rFonts w:ascii="Times New Roman" w:eastAsia="Calibri" w:hAnsi="Times New Roman" w:cs="Times New Roman"/>
          <w:color w:val="000000" w:themeColor="text1"/>
          <w:kern w:val="0"/>
          <w:sz w:val="24"/>
          <w:szCs w:val="24"/>
          <w:lang w:eastAsia="en-US"/>
        </w:rPr>
      </w:pPr>
      <w:r w:rsidRPr="00D14926">
        <w:rPr>
          <w:rFonts w:ascii="Times New Roman" w:eastAsia="Calibri" w:hAnsi="Times New Roman" w:cs="Times New Roman"/>
          <w:color w:val="000000" w:themeColor="text1"/>
          <w:kern w:val="0"/>
          <w:sz w:val="24"/>
          <w:szCs w:val="24"/>
          <w:lang w:eastAsia="en-US"/>
        </w:rPr>
        <w:lastRenderedPageBreak/>
        <w:t xml:space="preserve">  </w:t>
      </w:r>
    </w:p>
    <w:p w:rsidR="00FB5F20" w:rsidRPr="00D14926" w:rsidRDefault="00FB5F20" w:rsidP="00FB5F20">
      <w:pPr>
        <w:suppressAutoHyphens w:val="0"/>
        <w:spacing w:after="0" w:line="240" w:lineRule="auto"/>
        <w:ind w:firstLine="567"/>
        <w:jc w:val="both"/>
        <w:rPr>
          <w:rFonts w:ascii="Times New Roman" w:eastAsia="Calibri" w:hAnsi="Times New Roman" w:cs="Times New Roman"/>
          <w:color w:val="000000" w:themeColor="text1"/>
          <w:kern w:val="0"/>
          <w:sz w:val="24"/>
          <w:szCs w:val="24"/>
          <w:lang w:eastAsia="en-US"/>
        </w:rPr>
      </w:pPr>
      <w:r w:rsidRPr="00D14926">
        <w:rPr>
          <w:rFonts w:ascii="Times New Roman" w:eastAsia="Calibri" w:hAnsi="Times New Roman" w:cs="Times New Roman"/>
          <w:color w:val="000000" w:themeColor="text1"/>
          <w:kern w:val="0"/>
          <w:sz w:val="24"/>
          <w:szCs w:val="24"/>
          <w:lang w:eastAsia="en-US"/>
        </w:rPr>
        <w:t xml:space="preserve">- Постановление Администрации </w:t>
      </w:r>
      <w:r w:rsidR="00323431" w:rsidRPr="00D14926">
        <w:rPr>
          <w:rFonts w:ascii="Times New Roman" w:eastAsia="Arial" w:hAnsi="Times New Roman" w:cs="Times New Roman"/>
          <w:color w:val="000000" w:themeColor="text1"/>
          <w:sz w:val="24"/>
          <w:szCs w:val="24"/>
        </w:rPr>
        <w:t xml:space="preserve">Беляевского сельсовета </w:t>
      </w:r>
      <w:proofErr w:type="spellStart"/>
      <w:r w:rsidR="00323431" w:rsidRPr="00D14926">
        <w:rPr>
          <w:rFonts w:ascii="Times New Roman" w:eastAsia="Arial" w:hAnsi="Times New Roman" w:cs="Times New Roman"/>
          <w:color w:val="000000" w:themeColor="text1"/>
          <w:sz w:val="24"/>
          <w:szCs w:val="24"/>
        </w:rPr>
        <w:t>Конышевского</w:t>
      </w:r>
      <w:proofErr w:type="spellEnd"/>
      <w:r w:rsidR="00323431" w:rsidRPr="00D14926">
        <w:rPr>
          <w:rFonts w:ascii="Times New Roman" w:eastAsia="Arial" w:hAnsi="Times New Roman" w:cs="Times New Roman"/>
          <w:color w:val="000000" w:themeColor="text1"/>
          <w:sz w:val="24"/>
          <w:szCs w:val="24"/>
        </w:rPr>
        <w:t xml:space="preserve"> района  </w:t>
      </w:r>
      <w:r w:rsidRPr="00D14926">
        <w:rPr>
          <w:rFonts w:ascii="Times New Roman" w:eastAsia="Calibri" w:hAnsi="Times New Roman" w:cs="Times New Roman"/>
          <w:color w:val="000000" w:themeColor="text1"/>
          <w:kern w:val="0"/>
          <w:sz w:val="24"/>
          <w:szCs w:val="24"/>
          <w:lang w:eastAsia="en-US"/>
        </w:rPr>
        <w:t xml:space="preserve">Курской области «Об утверждении Положения об особенностях подачи и рассмотрения жалоб на решения и действия (бездействие) Администрации </w:t>
      </w:r>
      <w:r w:rsidR="00323431" w:rsidRPr="00D14926">
        <w:rPr>
          <w:rFonts w:ascii="Times New Roman" w:eastAsia="Arial" w:hAnsi="Times New Roman" w:cs="Times New Roman"/>
          <w:color w:val="000000" w:themeColor="text1"/>
          <w:sz w:val="24"/>
          <w:szCs w:val="24"/>
        </w:rPr>
        <w:t xml:space="preserve">Беляевского сельсовета </w:t>
      </w:r>
      <w:proofErr w:type="spellStart"/>
      <w:r w:rsidR="00323431" w:rsidRPr="00D14926">
        <w:rPr>
          <w:rFonts w:ascii="Times New Roman" w:eastAsia="Arial" w:hAnsi="Times New Roman" w:cs="Times New Roman"/>
          <w:color w:val="000000" w:themeColor="text1"/>
          <w:sz w:val="24"/>
          <w:szCs w:val="24"/>
        </w:rPr>
        <w:t>Конышевского</w:t>
      </w:r>
      <w:proofErr w:type="spellEnd"/>
      <w:r w:rsidR="00323431" w:rsidRPr="00D14926">
        <w:rPr>
          <w:rFonts w:ascii="Times New Roman" w:eastAsia="Arial" w:hAnsi="Times New Roman" w:cs="Times New Roman"/>
          <w:color w:val="000000" w:themeColor="text1"/>
          <w:sz w:val="24"/>
          <w:szCs w:val="24"/>
        </w:rPr>
        <w:t xml:space="preserve"> района  </w:t>
      </w:r>
      <w:r w:rsidRPr="00D14926">
        <w:rPr>
          <w:rFonts w:ascii="Times New Roman" w:eastAsia="Calibri" w:hAnsi="Times New Roman" w:cs="Times New Roman"/>
          <w:color w:val="000000" w:themeColor="text1"/>
          <w:kern w:val="0"/>
          <w:sz w:val="24"/>
          <w:szCs w:val="24"/>
          <w:lang w:eastAsia="en-US"/>
        </w:rPr>
        <w:t xml:space="preserve">Курской области и ее должностных лиц, муниципальных служащих, замещающих должности муниципальной службы в Администрации </w:t>
      </w:r>
      <w:r w:rsidR="00323431" w:rsidRPr="00D14926">
        <w:rPr>
          <w:rFonts w:ascii="Times New Roman" w:eastAsia="Arial" w:hAnsi="Times New Roman" w:cs="Times New Roman"/>
          <w:color w:val="000000" w:themeColor="text1"/>
          <w:sz w:val="24"/>
          <w:szCs w:val="24"/>
        </w:rPr>
        <w:t xml:space="preserve">Беляевского сельсовета </w:t>
      </w:r>
      <w:proofErr w:type="spellStart"/>
      <w:r w:rsidR="00323431" w:rsidRPr="00D14926">
        <w:rPr>
          <w:rFonts w:ascii="Times New Roman" w:eastAsia="Arial" w:hAnsi="Times New Roman" w:cs="Times New Roman"/>
          <w:color w:val="000000" w:themeColor="text1"/>
          <w:sz w:val="24"/>
          <w:szCs w:val="24"/>
        </w:rPr>
        <w:t>Конышевского</w:t>
      </w:r>
      <w:proofErr w:type="spellEnd"/>
      <w:r w:rsidR="00323431" w:rsidRPr="00D14926">
        <w:rPr>
          <w:rFonts w:ascii="Times New Roman" w:eastAsia="Arial" w:hAnsi="Times New Roman" w:cs="Times New Roman"/>
          <w:color w:val="000000" w:themeColor="text1"/>
          <w:sz w:val="24"/>
          <w:szCs w:val="24"/>
        </w:rPr>
        <w:t xml:space="preserve"> района  </w:t>
      </w:r>
      <w:r w:rsidRPr="00D14926">
        <w:rPr>
          <w:rFonts w:ascii="Times New Roman" w:eastAsia="Calibri" w:hAnsi="Times New Roman" w:cs="Times New Roman"/>
          <w:color w:val="000000" w:themeColor="text1"/>
          <w:kern w:val="0"/>
          <w:sz w:val="24"/>
          <w:szCs w:val="24"/>
          <w:lang w:eastAsia="en-US"/>
        </w:rPr>
        <w:t xml:space="preserve"> Курской области»;</w:t>
      </w:r>
    </w:p>
    <w:p w:rsidR="00FB5F20" w:rsidRPr="00D14926" w:rsidRDefault="00FB5F20" w:rsidP="00FB5F20">
      <w:pPr>
        <w:widowControl w:val="0"/>
        <w:tabs>
          <w:tab w:val="clear" w:pos="709"/>
          <w:tab w:val="left" w:pos="426"/>
          <w:tab w:val="left" w:pos="993"/>
        </w:tabs>
        <w:spacing w:after="0" w:line="240" w:lineRule="auto"/>
        <w:ind w:firstLine="567"/>
        <w:jc w:val="both"/>
        <w:rPr>
          <w:rFonts w:ascii="Times New Roman" w:hAnsi="Times New Roman" w:cs="Times New Roman"/>
          <w:color w:val="000000" w:themeColor="text1"/>
          <w:sz w:val="24"/>
          <w:szCs w:val="24"/>
          <w:lang w:eastAsia="ar-SA"/>
        </w:rPr>
      </w:pPr>
      <w:r w:rsidRPr="00D14926">
        <w:rPr>
          <w:rFonts w:ascii="Times New Roman" w:hAnsi="Times New Roman" w:cs="Times New Roman"/>
          <w:color w:val="000000" w:themeColor="text1"/>
          <w:sz w:val="24"/>
          <w:szCs w:val="24"/>
          <w:lang w:eastAsia="ar-SA"/>
        </w:rPr>
        <w:t xml:space="preserve">-Решение </w:t>
      </w:r>
      <w:r w:rsidR="00D14926" w:rsidRPr="00D14926">
        <w:rPr>
          <w:rFonts w:ascii="Times New Roman" w:hAnsi="Times New Roman" w:cs="Times New Roman"/>
          <w:color w:val="000000" w:themeColor="text1"/>
          <w:sz w:val="24"/>
          <w:szCs w:val="24"/>
          <w:lang w:eastAsia="ar-SA"/>
        </w:rPr>
        <w:t>С</w:t>
      </w:r>
      <w:r w:rsidRPr="00D14926">
        <w:rPr>
          <w:rFonts w:ascii="Times New Roman" w:hAnsi="Times New Roman" w:cs="Times New Roman"/>
          <w:color w:val="000000" w:themeColor="text1"/>
          <w:sz w:val="24"/>
          <w:szCs w:val="24"/>
          <w:lang w:eastAsia="ar-SA"/>
        </w:rPr>
        <w:t>обрания  депутатов</w:t>
      </w:r>
      <w:r w:rsidR="00D14926" w:rsidRPr="00D14926">
        <w:rPr>
          <w:rFonts w:ascii="Times New Roman" w:hAnsi="Times New Roman" w:cs="Times New Roman"/>
          <w:color w:val="000000" w:themeColor="text1"/>
          <w:sz w:val="24"/>
          <w:szCs w:val="24"/>
          <w:lang w:eastAsia="ar-SA"/>
        </w:rPr>
        <w:t xml:space="preserve"> </w:t>
      </w:r>
      <w:r w:rsidR="00D14926" w:rsidRPr="00D14926">
        <w:rPr>
          <w:rFonts w:ascii="Times New Roman" w:eastAsia="Arial" w:hAnsi="Times New Roman" w:cs="Times New Roman"/>
          <w:color w:val="000000" w:themeColor="text1"/>
          <w:sz w:val="24"/>
          <w:szCs w:val="24"/>
        </w:rPr>
        <w:t xml:space="preserve">Беляевского сельсовета </w:t>
      </w:r>
      <w:proofErr w:type="spellStart"/>
      <w:r w:rsidR="00D14926" w:rsidRPr="00D14926">
        <w:rPr>
          <w:rFonts w:ascii="Times New Roman" w:eastAsia="Arial" w:hAnsi="Times New Roman" w:cs="Times New Roman"/>
          <w:color w:val="000000" w:themeColor="text1"/>
          <w:sz w:val="24"/>
          <w:szCs w:val="24"/>
        </w:rPr>
        <w:t>Конышевского</w:t>
      </w:r>
      <w:proofErr w:type="spellEnd"/>
      <w:r w:rsidR="00D14926" w:rsidRPr="00D14926">
        <w:rPr>
          <w:rFonts w:ascii="Times New Roman" w:eastAsia="Arial" w:hAnsi="Times New Roman" w:cs="Times New Roman"/>
          <w:color w:val="000000" w:themeColor="text1"/>
          <w:sz w:val="24"/>
          <w:szCs w:val="24"/>
        </w:rPr>
        <w:t xml:space="preserve"> района  </w:t>
      </w:r>
      <w:r w:rsidRPr="00D14926">
        <w:rPr>
          <w:rFonts w:ascii="Times New Roman" w:hAnsi="Times New Roman" w:cs="Times New Roman"/>
          <w:color w:val="000000" w:themeColor="text1"/>
          <w:sz w:val="24"/>
          <w:szCs w:val="24"/>
          <w:lang w:eastAsia="ar-SA"/>
        </w:rPr>
        <w:t>Курской области от</w:t>
      </w:r>
      <w:r w:rsidR="00D14926" w:rsidRPr="00D14926">
        <w:rPr>
          <w:rFonts w:ascii="Times New Roman" w:hAnsi="Times New Roman" w:cs="Times New Roman"/>
          <w:color w:val="000000" w:themeColor="text1"/>
          <w:sz w:val="24"/>
          <w:szCs w:val="24"/>
          <w:lang w:eastAsia="ar-SA"/>
        </w:rPr>
        <w:t>05.11.2014г.</w:t>
      </w:r>
      <w:r w:rsidRPr="00D14926">
        <w:rPr>
          <w:rFonts w:ascii="Times New Roman" w:hAnsi="Times New Roman" w:cs="Times New Roman"/>
          <w:color w:val="000000" w:themeColor="text1"/>
          <w:sz w:val="24"/>
          <w:szCs w:val="24"/>
          <w:lang w:eastAsia="ar-SA"/>
        </w:rPr>
        <w:t xml:space="preserve"> №</w:t>
      </w:r>
      <w:r w:rsidR="00D14926" w:rsidRPr="00D14926">
        <w:rPr>
          <w:rFonts w:ascii="Times New Roman" w:hAnsi="Times New Roman" w:cs="Times New Roman"/>
          <w:color w:val="000000" w:themeColor="text1"/>
          <w:sz w:val="24"/>
          <w:szCs w:val="24"/>
          <w:lang w:eastAsia="ar-SA"/>
        </w:rPr>
        <w:t xml:space="preserve"> 159</w:t>
      </w:r>
      <w:r w:rsidRPr="00D14926">
        <w:rPr>
          <w:rFonts w:ascii="Times New Roman" w:hAnsi="Times New Roman" w:cs="Times New Roman"/>
          <w:color w:val="000000" w:themeColor="text1"/>
          <w:sz w:val="24"/>
          <w:szCs w:val="24"/>
          <w:lang w:eastAsia="ar-SA"/>
        </w:rPr>
        <w:t xml:space="preserve">«Об утверждении перечня услуг, которые являются необходимыми и обязательными для предоставления            Администрацией </w:t>
      </w:r>
      <w:r w:rsidR="00D14926" w:rsidRPr="00D14926">
        <w:rPr>
          <w:rFonts w:ascii="Times New Roman" w:eastAsia="Arial" w:hAnsi="Times New Roman" w:cs="Times New Roman"/>
          <w:color w:val="000000" w:themeColor="text1"/>
          <w:sz w:val="24"/>
          <w:szCs w:val="24"/>
        </w:rPr>
        <w:t xml:space="preserve">Беляевского сельсовета </w:t>
      </w:r>
      <w:proofErr w:type="spellStart"/>
      <w:r w:rsidR="00D14926" w:rsidRPr="00D14926">
        <w:rPr>
          <w:rFonts w:ascii="Times New Roman" w:eastAsia="Arial" w:hAnsi="Times New Roman" w:cs="Times New Roman"/>
          <w:color w:val="000000" w:themeColor="text1"/>
          <w:sz w:val="24"/>
          <w:szCs w:val="24"/>
        </w:rPr>
        <w:t>Конышевского</w:t>
      </w:r>
      <w:proofErr w:type="spellEnd"/>
      <w:r w:rsidR="00D14926" w:rsidRPr="00D14926">
        <w:rPr>
          <w:rFonts w:ascii="Times New Roman" w:eastAsia="Arial" w:hAnsi="Times New Roman" w:cs="Times New Roman"/>
          <w:color w:val="000000" w:themeColor="text1"/>
          <w:sz w:val="24"/>
          <w:szCs w:val="24"/>
        </w:rPr>
        <w:t xml:space="preserve"> района  </w:t>
      </w:r>
      <w:r w:rsidRPr="00D14926">
        <w:rPr>
          <w:rFonts w:ascii="Times New Roman" w:hAnsi="Times New Roman" w:cs="Times New Roman"/>
          <w:color w:val="000000" w:themeColor="text1"/>
          <w:sz w:val="24"/>
          <w:szCs w:val="24"/>
          <w:lang w:eastAsia="ar-SA"/>
        </w:rPr>
        <w:t xml:space="preserve">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FB5F20" w:rsidRPr="00D14926" w:rsidRDefault="00FB5F20" w:rsidP="00FB5F20">
      <w:pPr>
        <w:widowControl w:val="0"/>
        <w:suppressAutoHyphens w:val="0"/>
        <w:spacing w:after="0" w:line="240" w:lineRule="auto"/>
        <w:ind w:firstLine="720"/>
        <w:jc w:val="both"/>
        <w:rPr>
          <w:rFonts w:ascii="Times New Roman" w:eastAsia="Calibri" w:hAnsi="Times New Roman" w:cs="Times New Roman"/>
          <w:color w:val="000000" w:themeColor="text1"/>
          <w:kern w:val="0"/>
          <w:sz w:val="24"/>
          <w:szCs w:val="24"/>
          <w:lang w:eastAsia="en-US"/>
        </w:rPr>
      </w:pPr>
      <w:proofErr w:type="gramStart"/>
      <w:r w:rsidRPr="00D14926">
        <w:rPr>
          <w:rFonts w:ascii="Times New Roman" w:eastAsia="Calibri" w:hAnsi="Times New Roman" w:cs="Times New Roman"/>
          <w:color w:val="000000" w:themeColor="text1"/>
          <w:kern w:val="0"/>
          <w:sz w:val="24"/>
          <w:szCs w:val="24"/>
          <w:lang w:eastAsia="en-US"/>
        </w:rPr>
        <w:t>- Устав муниципального образования «</w:t>
      </w:r>
      <w:r w:rsidR="00D14926" w:rsidRPr="00D14926">
        <w:rPr>
          <w:rFonts w:ascii="Times New Roman" w:eastAsia="Calibri" w:hAnsi="Times New Roman" w:cs="Times New Roman"/>
          <w:color w:val="000000" w:themeColor="text1"/>
          <w:kern w:val="0"/>
          <w:sz w:val="24"/>
          <w:szCs w:val="24"/>
          <w:lang w:eastAsia="en-US"/>
        </w:rPr>
        <w:t xml:space="preserve">Беляевский сельсовет </w:t>
      </w:r>
      <w:r w:rsidRPr="00D14926">
        <w:rPr>
          <w:rFonts w:ascii="Times New Roman" w:eastAsia="Calibri" w:hAnsi="Times New Roman" w:cs="Times New Roman"/>
          <w:color w:val="000000" w:themeColor="text1"/>
          <w:kern w:val="0"/>
          <w:sz w:val="24"/>
          <w:szCs w:val="24"/>
          <w:lang w:eastAsia="en-US"/>
        </w:rPr>
        <w:t>»</w:t>
      </w:r>
      <w:r w:rsidR="00D14926" w:rsidRPr="00D14926">
        <w:rPr>
          <w:rFonts w:ascii="Times New Roman" w:eastAsia="Calibri" w:hAnsi="Times New Roman" w:cs="Times New Roman"/>
          <w:color w:val="000000" w:themeColor="text1"/>
          <w:kern w:val="0"/>
          <w:sz w:val="24"/>
          <w:szCs w:val="24"/>
          <w:lang w:eastAsia="en-US"/>
        </w:rPr>
        <w:t xml:space="preserve"> </w:t>
      </w:r>
      <w:proofErr w:type="spellStart"/>
      <w:r w:rsidR="00D14926" w:rsidRPr="00D14926">
        <w:rPr>
          <w:rFonts w:ascii="Times New Roman" w:eastAsia="Calibri" w:hAnsi="Times New Roman" w:cs="Times New Roman"/>
          <w:color w:val="000000" w:themeColor="text1"/>
          <w:kern w:val="0"/>
          <w:sz w:val="24"/>
          <w:szCs w:val="24"/>
          <w:lang w:eastAsia="en-US"/>
        </w:rPr>
        <w:t>Конышевского</w:t>
      </w:r>
      <w:proofErr w:type="spellEnd"/>
      <w:r w:rsidR="00D14926" w:rsidRPr="00D14926">
        <w:rPr>
          <w:rFonts w:ascii="Times New Roman" w:eastAsia="Calibri" w:hAnsi="Times New Roman" w:cs="Times New Roman"/>
          <w:color w:val="000000" w:themeColor="text1"/>
          <w:kern w:val="0"/>
          <w:sz w:val="24"/>
          <w:szCs w:val="24"/>
          <w:lang w:eastAsia="en-US"/>
        </w:rPr>
        <w:t xml:space="preserve"> района</w:t>
      </w:r>
      <w:r w:rsidRPr="00D14926">
        <w:rPr>
          <w:rFonts w:ascii="Times New Roman" w:eastAsia="Calibri" w:hAnsi="Times New Roman" w:cs="Times New Roman"/>
          <w:color w:val="000000" w:themeColor="text1"/>
          <w:kern w:val="0"/>
          <w:sz w:val="24"/>
          <w:szCs w:val="24"/>
          <w:lang w:eastAsia="en-US"/>
        </w:rPr>
        <w:t xml:space="preserve"> Курской области (принят решением  </w:t>
      </w:r>
      <w:r w:rsidR="00D14926" w:rsidRPr="00D14926">
        <w:rPr>
          <w:rFonts w:ascii="Times New Roman" w:eastAsia="Calibri" w:hAnsi="Times New Roman" w:cs="Times New Roman"/>
          <w:color w:val="000000" w:themeColor="text1"/>
          <w:kern w:val="0"/>
          <w:sz w:val="24"/>
          <w:szCs w:val="24"/>
          <w:lang w:eastAsia="en-US"/>
        </w:rPr>
        <w:t>С</w:t>
      </w:r>
      <w:r w:rsidRPr="00D14926">
        <w:rPr>
          <w:rFonts w:ascii="Times New Roman" w:eastAsia="Calibri" w:hAnsi="Times New Roman" w:cs="Times New Roman"/>
          <w:color w:val="000000" w:themeColor="text1"/>
          <w:kern w:val="0"/>
          <w:sz w:val="24"/>
          <w:szCs w:val="24"/>
          <w:lang w:eastAsia="en-US"/>
        </w:rPr>
        <w:t xml:space="preserve">обрания депутатов </w:t>
      </w:r>
      <w:r w:rsidR="00D14926" w:rsidRPr="00D14926">
        <w:rPr>
          <w:rFonts w:ascii="Times New Roman" w:eastAsia="Arial" w:hAnsi="Times New Roman" w:cs="Times New Roman"/>
          <w:color w:val="000000" w:themeColor="text1"/>
          <w:sz w:val="24"/>
          <w:szCs w:val="24"/>
        </w:rPr>
        <w:t xml:space="preserve">Беляевского сельсовета </w:t>
      </w:r>
      <w:proofErr w:type="spellStart"/>
      <w:r w:rsidR="00D14926" w:rsidRPr="00D14926">
        <w:rPr>
          <w:rFonts w:ascii="Times New Roman" w:eastAsia="Arial" w:hAnsi="Times New Roman" w:cs="Times New Roman"/>
          <w:color w:val="000000" w:themeColor="text1"/>
          <w:sz w:val="24"/>
          <w:szCs w:val="24"/>
        </w:rPr>
        <w:t>Конышевского</w:t>
      </w:r>
      <w:proofErr w:type="spellEnd"/>
      <w:r w:rsidR="00D14926" w:rsidRPr="00D14926">
        <w:rPr>
          <w:rFonts w:ascii="Times New Roman" w:eastAsia="Arial" w:hAnsi="Times New Roman" w:cs="Times New Roman"/>
          <w:color w:val="000000" w:themeColor="text1"/>
          <w:sz w:val="24"/>
          <w:szCs w:val="24"/>
        </w:rPr>
        <w:t xml:space="preserve"> района  </w:t>
      </w:r>
      <w:r w:rsidRPr="00D14926">
        <w:rPr>
          <w:rFonts w:ascii="Times New Roman" w:eastAsia="Calibri" w:hAnsi="Times New Roman" w:cs="Times New Roman"/>
          <w:color w:val="000000" w:themeColor="text1"/>
          <w:kern w:val="0"/>
          <w:sz w:val="24"/>
          <w:szCs w:val="24"/>
          <w:lang w:eastAsia="en-US"/>
        </w:rPr>
        <w:t xml:space="preserve"> Курской области от </w:t>
      </w:r>
      <w:r w:rsidR="00D14926" w:rsidRPr="00D14926">
        <w:rPr>
          <w:rFonts w:ascii="Times New Roman" w:eastAsia="Calibri" w:hAnsi="Times New Roman" w:cs="Times New Roman"/>
          <w:color w:val="000000" w:themeColor="text1"/>
          <w:kern w:val="0"/>
          <w:sz w:val="24"/>
          <w:szCs w:val="24"/>
          <w:lang w:eastAsia="en-US"/>
        </w:rPr>
        <w:t>22.10.2010г.</w:t>
      </w:r>
      <w:r w:rsidRPr="00D14926">
        <w:rPr>
          <w:rFonts w:ascii="Times New Roman" w:eastAsia="Calibri" w:hAnsi="Times New Roman" w:cs="Times New Roman"/>
          <w:color w:val="000000" w:themeColor="text1"/>
          <w:kern w:val="0"/>
          <w:sz w:val="24"/>
          <w:szCs w:val="24"/>
          <w:lang w:eastAsia="en-US"/>
        </w:rPr>
        <w:t xml:space="preserve"> №</w:t>
      </w:r>
      <w:r w:rsidR="00D14926" w:rsidRPr="00D14926">
        <w:rPr>
          <w:rFonts w:ascii="Times New Roman" w:eastAsia="Calibri" w:hAnsi="Times New Roman" w:cs="Times New Roman"/>
          <w:color w:val="000000" w:themeColor="text1"/>
          <w:kern w:val="0"/>
          <w:sz w:val="24"/>
          <w:szCs w:val="24"/>
          <w:lang w:eastAsia="en-US"/>
        </w:rPr>
        <w:t xml:space="preserve"> 17</w:t>
      </w:r>
      <w:r w:rsidRPr="00D14926">
        <w:rPr>
          <w:rFonts w:ascii="Times New Roman" w:eastAsia="Calibri" w:hAnsi="Times New Roman" w:cs="Times New Roman"/>
          <w:color w:val="000000" w:themeColor="text1"/>
          <w:kern w:val="0"/>
          <w:sz w:val="24"/>
          <w:szCs w:val="24"/>
          <w:lang w:eastAsia="en-US"/>
        </w:rPr>
        <w:t>.</w:t>
      </w:r>
      <w:proofErr w:type="gramEnd"/>
    </w:p>
    <w:p w:rsidR="00FB5F20" w:rsidRPr="00D14926" w:rsidRDefault="00FB5F20" w:rsidP="00FB5F20">
      <w:pPr>
        <w:suppressAutoHyphens w:val="0"/>
        <w:autoSpaceDE w:val="0"/>
        <w:autoSpaceDN w:val="0"/>
        <w:adjustRightInd w:val="0"/>
        <w:spacing w:after="0" w:line="240" w:lineRule="auto"/>
        <w:jc w:val="both"/>
        <w:outlineLvl w:val="0"/>
        <w:rPr>
          <w:rFonts w:ascii="Times New Roman" w:eastAsia="Calibri" w:hAnsi="Times New Roman" w:cs="Times New Roman"/>
          <w:color w:val="000000" w:themeColor="text1"/>
          <w:kern w:val="0"/>
          <w:sz w:val="24"/>
          <w:szCs w:val="24"/>
          <w:lang w:eastAsia="ru-RU"/>
        </w:rPr>
      </w:pPr>
    </w:p>
    <w:p w:rsidR="00FB5F20" w:rsidRPr="00D14926" w:rsidRDefault="00FB5F20" w:rsidP="00FB5F20">
      <w:pPr>
        <w:suppressAutoHyphens w:val="0"/>
        <w:autoSpaceDE w:val="0"/>
        <w:autoSpaceDN w:val="0"/>
        <w:adjustRightInd w:val="0"/>
        <w:spacing w:after="0" w:line="240" w:lineRule="auto"/>
        <w:jc w:val="both"/>
        <w:outlineLvl w:val="0"/>
        <w:rPr>
          <w:rFonts w:ascii="Times New Roman" w:eastAsia="Calibri" w:hAnsi="Times New Roman" w:cs="Times New Roman"/>
          <w:color w:val="000000" w:themeColor="text1"/>
          <w:kern w:val="0"/>
          <w:sz w:val="24"/>
          <w:szCs w:val="24"/>
          <w:lang w:eastAsia="ru-RU"/>
        </w:rPr>
      </w:pPr>
    </w:p>
    <w:p w:rsidR="00FB5F20" w:rsidRPr="00D14926" w:rsidRDefault="00FB5F20" w:rsidP="00FB5F20">
      <w:pPr>
        <w:suppressAutoHyphens w:val="0"/>
        <w:autoSpaceDE w:val="0"/>
        <w:autoSpaceDN w:val="0"/>
        <w:adjustRightInd w:val="0"/>
        <w:spacing w:after="0" w:line="240" w:lineRule="auto"/>
        <w:jc w:val="both"/>
        <w:outlineLvl w:val="0"/>
        <w:rPr>
          <w:rFonts w:ascii="Times New Roman" w:eastAsia="Calibri" w:hAnsi="Times New Roman" w:cs="Times New Roman"/>
          <w:color w:val="000000" w:themeColor="text1"/>
          <w:kern w:val="0"/>
          <w:sz w:val="24"/>
          <w:szCs w:val="24"/>
          <w:lang w:eastAsia="ru-RU"/>
        </w:rPr>
      </w:pPr>
    </w:p>
    <w:p w:rsidR="00FB5F20" w:rsidRPr="00D14926" w:rsidRDefault="00FB5F20" w:rsidP="00FB5F20">
      <w:pPr>
        <w:suppressAutoHyphens w:val="0"/>
        <w:autoSpaceDE w:val="0"/>
        <w:autoSpaceDN w:val="0"/>
        <w:adjustRightInd w:val="0"/>
        <w:spacing w:after="0" w:line="240" w:lineRule="auto"/>
        <w:jc w:val="both"/>
        <w:outlineLvl w:val="0"/>
        <w:rPr>
          <w:rFonts w:ascii="Times New Roman" w:eastAsia="Calibri" w:hAnsi="Times New Roman" w:cs="Times New Roman"/>
          <w:color w:val="000000" w:themeColor="text1"/>
          <w:kern w:val="0"/>
          <w:sz w:val="24"/>
          <w:szCs w:val="24"/>
          <w:lang w:eastAsia="ru-RU"/>
        </w:rPr>
      </w:pPr>
    </w:p>
    <w:p w:rsidR="00FB5F20" w:rsidRPr="00D14926" w:rsidRDefault="00FB5F20" w:rsidP="00FB5F20">
      <w:pPr>
        <w:suppressAutoHyphens w:val="0"/>
        <w:autoSpaceDE w:val="0"/>
        <w:autoSpaceDN w:val="0"/>
        <w:adjustRightInd w:val="0"/>
        <w:spacing w:after="0" w:line="240" w:lineRule="auto"/>
        <w:jc w:val="both"/>
        <w:outlineLvl w:val="0"/>
        <w:rPr>
          <w:rFonts w:ascii="Times New Roman" w:eastAsia="Calibri" w:hAnsi="Times New Roman" w:cs="Times New Roman"/>
          <w:color w:val="000000" w:themeColor="text1"/>
          <w:kern w:val="0"/>
          <w:sz w:val="24"/>
          <w:szCs w:val="24"/>
          <w:lang w:eastAsia="ru-RU"/>
        </w:rPr>
      </w:pPr>
    </w:p>
    <w:p w:rsidR="00FB5F20" w:rsidRPr="00D14926" w:rsidRDefault="00FB5F20" w:rsidP="00FB5F20">
      <w:pPr>
        <w:suppressAutoHyphens w:val="0"/>
        <w:autoSpaceDE w:val="0"/>
        <w:autoSpaceDN w:val="0"/>
        <w:adjustRightInd w:val="0"/>
        <w:spacing w:after="0" w:line="240" w:lineRule="auto"/>
        <w:jc w:val="both"/>
        <w:outlineLvl w:val="0"/>
        <w:rPr>
          <w:rFonts w:ascii="Times New Roman" w:eastAsia="Calibri" w:hAnsi="Times New Roman" w:cs="Times New Roman"/>
          <w:color w:val="000000" w:themeColor="text1"/>
          <w:kern w:val="0"/>
          <w:sz w:val="24"/>
          <w:szCs w:val="24"/>
          <w:lang w:eastAsia="ru-RU"/>
        </w:rPr>
      </w:pPr>
    </w:p>
    <w:p w:rsidR="00FB5F20" w:rsidRPr="00D14926" w:rsidRDefault="00FB5F20" w:rsidP="00FB5F20">
      <w:pPr>
        <w:suppressAutoHyphens w:val="0"/>
        <w:autoSpaceDE w:val="0"/>
        <w:autoSpaceDN w:val="0"/>
        <w:adjustRightInd w:val="0"/>
        <w:spacing w:after="0" w:line="240" w:lineRule="auto"/>
        <w:jc w:val="both"/>
        <w:outlineLvl w:val="0"/>
        <w:rPr>
          <w:rFonts w:ascii="Times New Roman" w:eastAsia="Calibri" w:hAnsi="Times New Roman" w:cs="Times New Roman"/>
          <w:color w:val="000000" w:themeColor="text1"/>
          <w:kern w:val="0"/>
          <w:sz w:val="24"/>
          <w:szCs w:val="24"/>
          <w:lang w:eastAsia="ru-RU"/>
        </w:rPr>
      </w:pPr>
    </w:p>
    <w:p w:rsidR="00FB5F20" w:rsidRPr="00D14926" w:rsidRDefault="00FB5F20" w:rsidP="00FB5F20">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both"/>
        <w:rPr>
          <w:rFonts w:ascii="Times New Roman" w:hAnsi="Times New Roman" w:cs="Times New Roman"/>
          <w:color w:val="000000" w:themeColor="text1"/>
          <w:kern w:val="0"/>
          <w:sz w:val="24"/>
          <w:szCs w:val="24"/>
          <w:lang w:eastAsia="ru-RU"/>
        </w:rPr>
      </w:pPr>
    </w:p>
    <w:p w:rsidR="00FB5F20" w:rsidRPr="00D14926" w:rsidRDefault="00FB5F20" w:rsidP="00FB5F20">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000000" w:themeColor="text1"/>
          <w:kern w:val="0"/>
          <w:sz w:val="24"/>
          <w:szCs w:val="24"/>
          <w:lang w:eastAsia="ru-RU"/>
        </w:rPr>
      </w:pPr>
    </w:p>
    <w:p w:rsidR="00FB5F20" w:rsidRPr="00D14926" w:rsidRDefault="00FB5F20" w:rsidP="00FB5F20">
      <w:pPr>
        <w:suppressAutoHyphens w:val="0"/>
        <w:spacing w:after="0" w:line="240" w:lineRule="auto"/>
        <w:ind w:firstLine="709"/>
        <w:jc w:val="both"/>
        <w:rPr>
          <w:rFonts w:ascii="Times New Roman" w:hAnsi="Times New Roman" w:cs="Times New Roman"/>
          <w:color w:val="000000" w:themeColor="text1"/>
          <w:kern w:val="0"/>
          <w:sz w:val="24"/>
          <w:szCs w:val="24"/>
          <w:lang w:eastAsia="ru-RU"/>
        </w:rPr>
      </w:pPr>
    </w:p>
    <w:p w:rsidR="00FB5F20" w:rsidRPr="00D14926" w:rsidRDefault="00FB5F20" w:rsidP="00FB5F20">
      <w:pPr>
        <w:widowControl w:val="0"/>
        <w:tabs>
          <w:tab w:val="clear" w:pos="709"/>
          <w:tab w:val="left" w:pos="2268"/>
        </w:tabs>
        <w:suppressAutoHyphens w:val="0"/>
        <w:autoSpaceDE w:val="0"/>
        <w:autoSpaceDN w:val="0"/>
        <w:adjustRightInd w:val="0"/>
        <w:spacing w:after="0" w:line="240" w:lineRule="auto"/>
        <w:ind w:firstLine="567"/>
        <w:jc w:val="both"/>
        <w:rPr>
          <w:rFonts w:ascii="Times New Roman" w:hAnsi="Times New Roman" w:cs="Times New Roman"/>
          <w:color w:val="000000" w:themeColor="text1"/>
          <w:kern w:val="0"/>
          <w:sz w:val="24"/>
          <w:szCs w:val="24"/>
          <w:lang w:eastAsia="ru-RU"/>
        </w:rPr>
      </w:pPr>
    </w:p>
    <w:p w:rsidR="00FB5F20" w:rsidRPr="00D14926" w:rsidRDefault="00FB5F20" w:rsidP="00FB5F20">
      <w:pPr>
        <w:widowControl w:val="0"/>
        <w:tabs>
          <w:tab w:val="clear" w:pos="709"/>
          <w:tab w:val="left" w:pos="2268"/>
        </w:tabs>
        <w:suppressAutoHyphens w:val="0"/>
        <w:autoSpaceDE w:val="0"/>
        <w:autoSpaceDN w:val="0"/>
        <w:adjustRightInd w:val="0"/>
        <w:spacing w:after="0" w:line="240" w:lineRule="auto"/>
        <w:ind w:firstLine="567"/>
        <w:jc w:val="both"/>
        <w:rPr>
          <w:rFonts w:ascii="Times New Roman" w:hAnsi="Times New Roman" w:cs="Times New Roman"/>
          <w:color w:val="000000" w:themeColor="text1"/>
          <w:kern w:val="0"/>
          <w:sz w:val="24"/>
          <w:szCs w:val="24"/>
          <w:lang w:eastAsia="ru-RU"/>
        </w:rPr>
      </w:pPr>
    </w:p>
    <w:p w:rsidR="00FB5F20" w:rsidRPr="00D14926" w:rsidRDefault="00FB5F20" w:rsidP="00FB5F20">
      <w:pPr>
        <w:widowControl w:val="0"/>
        <w:tabs>
          <w:tab w:val="clear" w:pos="709"/>
          <w:tab w:val="left" w:pos="2268"/>
        </w:tabs>
        <w:suppressAutoHyphens w:val="0"/>
        <w:autoSpaceDE w:val="0"/>
        <w:autoSpaceDN w:val="0"/>
        <w:adjustRightInd w:val="0"/>
        <w:spacing w:after="0" w:line="240" w:lineRule="auto"/>
        <w:ind w:firstLine="567"/>
        <w:jc w:val="both"/>
        <w:rPr>
          <w:rFonts w:ascii="Times New Roman" w:hAnsi="Times New Roman" w:cs="Times New Roman"/>
          <w:color w:val="000000" w:themeColor="text1"/>
          <w:kern w:val="0"/>
          <w:sz w:val="24"/>
          <w:szCs w:val="24"/>
          <w:lang w:eastAsia="ru-RU"/>
        </w:rPr>
      </w:pPr>
    </w:p>
    <w:p w:rsidR="00FB5F20" w:rsidRPr="00D14926" w:rsidRDefault="00FB5F20" w:rsidP="00FB5F20">
      <w:pPr>
        <w:widowControl w:val="0"/>
        <w:tabs>
          <w:tab w:val="clear" w:pos="709"/>
          <w:tab w:val="left" w:pos="2268"/>
        </w:tabs>
        <w:suppressAutoHyphens w:val="0"/>
        <w:autoSpaceDE w:val="0"/>
        <w:autoSpaceDN w:val="0"/>
        <w:adjustRightInd w:val="0"/>
        <w:spacing w:after="0" w:line="240" w:lineRule="auto"/>
        <w:ind w:firstLine="567"/>
        <w:jc w:val="both"/>
        <w:rPr>
          <w:rFonts w:ascii="Times New Roman" w:hAnsi="Times New Roman" w:cs="Times New Roman"/>
          <w:color w:val="000000" w:themeColor="text1"/>
          <w:kern w:val="0"/>
          <w:sz w:val="24"/>
          <w:szCs w:val="24"/>
          <w:lang w:eastAsia="ru-RU"/>
        </w:rPr>
      </w:pPr>
    </w:p>
    <w:p w:rsidR="00FB5F20" w:rsidRPr="00D14926" w:rsidRDefault="00FB5F20" w:rsidP="00FB5F20">
      <w:pPr>
        <w:widowControl w:val="0"/>
        <w:tabs>
          <w:tab w:val="clear" w:pos="709"/>
          <w:tab w:val="left" w:pos="2268"/>
        </w:tabs>
        <w:suppressAutoHyphens w:val="0"/>
        <w:autoSpaceDE w:val="0"/>
        <w:autoSpaceDN w:val="0"/>
        <w:adjustRightInd w:val="0"/>
        <w:spacing w:after="0" w:line="240" w:lineRule="auto"/>
        <w:ind w:firstLine="567"/>
        <w:jc w:val="both"/>
        <w:rPr>
          <w:rFonts w:ascii="Times New Roman" w:hAnsi="Times New Roman" w:cs="Times New Roman"/>
          <w:color w:val="000000" w:themeColor="text1"/>
          <w:kern w:val="0"/>
          <w:sz w:val="24"/>
          <w:szCs w:val="24"/>
          <w:lang w:eastAsia="ru-RU"/>
        </w:rPr>
      </w:pPr>
    </w:p>
    <w:p w:rsidR="00FB5F20" w:rsidRPr="00D14926" w:rsidRDefault="00FB5F20" w:rsidP="00FB5F20">
      <w:pPr>
        <w:widowControl w:val="0"/>
        <w:tabs>
          <w:tab w:val="clear" w:pos="709"/>
          <w:tab w:val="left" w:pos="2268"/>
        </w:tabs>
        <w:suppressAutoHyphens w:val="0"/>
        <w:autoSpaceDE w:val="0"/>
        <w:autoSpaceDN w:val="0"/>
        <w:adjustRightInd w:val="0"/>
        <w:spacing w:after="0" w:line="240" w:lineRule="auto"/>
        <w:ind w:firstLine="567"/>
        <w:jc w:val="both"/>
        <w:rPr>
          <w:rFonts w:ascii="Times New Roman" w:hAnsi="Times New Roman" w:cs="Times New Roman"/>
          <w:color w:val="000000" w:themeColor="text1"/>
          <w:kern w:val="0"/>
          <w:sz w:val="24"/>
          <w:szCs w:val="24"/>
          <w:lang w:eastAsia="ru-RU"/>
        </w:rPr>
      </w:pPr>
    </w:p>
    <w:p w:rsidR="00FB5F20" w:rsidRPr="00D14926" w:rsidRDefault="00FB5F20" w:rsidP="00FB5F20">
      <w:pPr>
        <w:widowControl w:val="0"/>
        <w:tabs>
          <w:tab w:val="clear" w:pos="709"/>
          <w:tab w:val="left" w:pos="2268"/>
        </w:tabs>
        <w:suppressAutoHyphens w:val="0"/>
        <w:autoSpaceDE w:val="0"/>
        <w:autoSpaceDN w:val="0"/>
        <w:adjustRightInd w:val="0"/>
        <w:spacing w:after="0" w:line="240" w:lineRule="auto"/>
        <w:ind w:firstLine="567"/>
        <w:jc w:val="both"/>
        <w:rPr>
          <w:rFonts w:ascii="Times New Roman" w:hAnsi="Times New Roman" w:cs="Times New Roman"/>
          <w:color w:val="000000" w:themeColor="text1"/>
          <w:kern w:val="0"/>
          <w:sz w:val="24"/>
          <w:szCs w:val="24"/>
          <w:lang w:eastAsia="ru-RU"/>
        </w:rPr>
      </w:pPr>
    </w:p>
    <w:p w:rsidR="00FB5F20" w:rsidRPr="00D14926" w:rsidRDefault="00FB5F20" w:rsidP="00FB5F20">
      <w:pPr>
        <w:widowControl w:val="0"/>
        <w:tabs>
          <w:tab w:val="clear" w:pos="709"/>
          <w:tab w:val="left" w:pos="2268"/>
        </w:tabs>
        <w:suppressAutoHyphens w:val="0"/>
        <w:autoSpaceDE w:val="0"/>
        <w:autoSpaceDN w:val="0"/>
        <w:adjustRightInd w:val="0"/>
        <w:spacing w:after="0" w:line="240" w:lineRule="auto"/>
        <w:ind w:firstLine="567"/>
        <w:jc w:val="both"/>
        <w:rPr>
          <w:rFonts w:ascii="Times New Roman" w:hAnsi="Times New Roman" w:cs="Times New Roman"/>
          <w:color w:val="000000" w:themeColor="text1"/>
          <w:kern w:val="0"/>
          <w:sz w:val="24"/>
          <w:szCs w:val="24"/>
          <w:lang w:eastAsia="ru-RU"/>
        </w:rPr>
      </w:pPr>
    </w:p>
    <w:p w:rsidR="00FB5F20" w:rsidRDefault="00FB5F20" w:rsidP="00FB5F20">
      <w:pPr>
        <w:widowControl w:val="0"/>
        <w:tabs>
          <w:tab w:val="clear" w:pos="709"/>
          <w:tab w:val="left" w:pos="2268"/>
        </w:tabs>
        <w:suppressAutoHyphens w:val="0"/>
        <w:autoSpaceDE w:val="0"/>
        <w:autoSpaceDN w:val="0"/>
        <w:adjustRightInd w:val="0"/>
        <w:spacing w:after="0" w:line="240" w:lineRule="auto"/>
        <w:ind w:firstLine="567"/>
        <w:jc w:val="both"/>
        <w:rPr>
          <w:rFonts w:ascii="Times New Roman" w:hAnsi="Times New Roman" w:cs="Times New Roman"/>
          <w:color w:val="00B0F0"/>
          <w:kern w:val="0"/>
          <w:sz w:val="24"/>
          <w:szCs w:val="24"/>
          <w:lang w:eastAsia="ru-RU"/>
        </w:rPr>
      </w:pPr>
    </w:p>
    <w:p w:rsidR="00FB5F20" w:rsidRDefault="00FB5F20" w:rsidP="00FB5F20">
      <w:pPr>
        <w:widowControl w:val="0"/>
        <w:tabs>
          <w:tab w:val="clear" w:pos="709"/>
          <w:tab w:val="left" w:pos="2268"/>
        </w:tabs>
        <w:suppressAutoHyphens w:val="0"/>
        <w:autoSpaceDE w:val="0"/>
        <w:autoSpaceDN w:val="0"/>
        <w:adjustRightInd w:val="0"/>
        <w:spacing w:after="0" w:line="240" w:lineRule="auto"/>
        <w:ind w:firstLine="567"/>
        <w:jc w:val="both"/>
        <w:rPr>
          <w:rFonts w:ascii="Times New Roman" w:hAnsi="Times New Roman" w:cs="Times New Roman"/>
          <w:color w:val="00B0F0"/>
          <w:kern w:val="0"/>
          <w:sz w:val="24"/>
          <w:szCs w:val="24"/>
          <w:lang w:eastAsia="ru-RU"/>
        </w:rPr>
      </w:pPr>
    </w:p>
    <w:p w:rsidR="00EE738E" w:rsidRDefault="00EE738E"/>
    <w:sectPr w:rsidR="00EE738E" w:rsidSect="003D45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928" w:hanging="360"/>
      </w:pPr>
      <w:rPr>
        <w:rFonts w:ascii="Symbol" w:hAnsi="Symbol" w:cs="Symbol"/>
        <w:sz w:val="24"/>
        <w:szCs w:val="24"/>
      </w:rPr>
    </w:lvl>
    <w:lvl w:ilvl="1">
      <w:start w:val="1"/>
      <w:numFmt w:val="bullet"/>
      <w:lvlText w:val=""/>
      <w:lvlJc w:val="left"/>
      <w:pPr>
        <w:tabs>
          <w:tab w:val="num" w:pos="0"/>
        </w:tabs>
        <w:ind w:left="1288" w:hanging="360"/>
      </w:pPr>
      <w:rPr>
        <w:rFonts w:ascii="Symbol" w:hAnsi="Symbol" w:cs="Symbol"/>
        <w:sz w:val="24"/>
        <w:szCs w:val="24"/>
      </w:rPr>
    </w:lvl>
    <w:lvl w:ilvl="2">
      <w:start w:val="1"/>
      <w:numFmt w:val="bullet"/>
      <w:lvlText w:val=""/>
      <w:lvlJc w:val="left"/>
      <w:pPr>
        <w:tabs>
          <w:tab w:val="num" w:pos="0"/>
        </w:tabs>
        <w:ind w:left="1648" w:hanging="360"/>
      </w:pPr>
      <w:rPr>
        <w:rFonts w:ascii="Symbol" w:hAnsi="Symbol" w:cs="Symbol"/>
        <w:sz w:val="24"/>
        <w:szCs w:val="24"/>
      </w:rPr>
    </w:lvl>
    <w:lvl w:ilvl="3">
      <w:start w:val="1"/>
      <w:numFmt w:val="bullet"/>
      <w:lvlText w:val=""/>
      <w:lvlJc w:val="left"/>
      <w:pPr>
        <w:tabs>
          <w:tab w:val="num" w:pos="0"/>
        </w:tabs>
        <w:ind w:left="2008" w:hanging="360"/>
      </w:pPr>
      <w:rPr>
        <w:rFonts w:ascii="Symbol" w:hAnsi="Symbol" w:cs="Symbol"/>
        <w:sz w:val="24"/>
        <w:szCs w:val="24"/>
      </w:rPr>
    </w:lvl>
    <w:lvl w:ilvl="4">
      <w:start w:val="1"/>
      <w:numFmt w:val="bullet"/>
      <w:lvlText w:val=""/>
      <w:lvlJc w:val="left"/>
      <w:pPr>
        <w:tabs>
          <w:tab w:val="num" w:pos="0"/>
        </w:tabs>
        <w:ind w:left="2368" w:hanging="360"/>
      </w:pPr>
      <w:rPr>
        <w:rFonts w:ascii="Symbol" w:hAnsi="Symbol" w:cs="Symbol"/>
        <w:sz w:val="24"/>
        <w:szCs w:val="24"/>
      </w:rPr>
    </w:lvl>
    <w:lvl w:ilvl="5">
      <w:start w:val="1"/>
      <w:numFmt w:val="bullet"/>
      <w:lvlText w:val=""/>
      <w:lvlJc w:val="left"/>
      <w:pPr>
        <w:tabs>
          <w:tab w:val="num" w:pos="0"/>
        </w:tabs>
        <w:ind w:left="2728" w:hanging="360"/>
      </w:pPr>
      <w:rPr>
        <w:rFonts w:ascii="Symbol" w:hAnsi="Symbol" w:cs="Symbol"/>
        <w:sz w:val="24"/>
        <w:szCs w:val="24"/>
      </w:rPr>
    </w:lvl>
    <w:lvl w:ilvl="6">
      <w:start w:val="1"/>
      <w:numFmt w:val="bullet"/>
      <w:lvlText w:val=""/>
      <w:lvlJc w:val="left"/>
      <w:pPr>
        <w:tabs>
          <w:tab w:val="num" w:pos="0"/>
        </w:tabs>
        <w:ind w:left="3088" w:hanging="360"/>
      </w:pPr>
      <w:rPr>
        <w:rFonts w:ascii="Symbol" w:hAnsi="Symbol" w:cs="Symbol"/>
        <w:sz w:val="24"/>
        <w:szCs w:val="24"/>
      </w:rPr>
    </w:lvl>
    <w:lvl w:ilvl="7">
      <w:start w:val="1"/>
      <w:numFmt w:val="bullet"/>
      <w:lvlText w:val=""/>
      <w:lvlJc w:val="left"/>
      <w:pPr>
        <w:tabs>
          <w:tab w:val="num" w:pos="0"/>
        </w:tabs>
        <w:ind w:left="3448" w:hanging="360"/>
      </w:pPr>
      <w:rPr>
        <w:rFonts w:ascii="Symbol" w:hAnsi="Symbol" w:cs="Symbol"/>
        <w:sz w:val="24"/>
        <w:szCs w:val="24"/>
      </w:rPr>
    </w:lvl>
    <w:lvl w:ilvl="8">
      <w:start w:val="1"/>
      <w:numFmt w:val="bullet"/>
      <w:lvlText w:val=""/>
      <w:lvlJc w:val="left"/>
      <w:pPr>
        <w:tabs>
          <w:tab w:val="num" w:pos="0"/>
        </w:tabs>
        <w:ind w:left="3808" w:hanging="360"/>
      </w:pPr>
      <w:rPr>
        <w:rFonts w:ascii="Symbol" w:hAnsi="Symbol" w:cs="Symbol"/>
        <w:sz w:val="24"/>
        <w:szCs w:val="24"/>
      </w:rPr>
    </w:lvl>
  </w:abstractNum>
  <w:abstractNum w:abstractNumId="2">
    <w:nsid w:val="0FD9380E"/>
    <w:multiLevelType w:val="multilevel"/>
    <w:tmpl w:val="3D4CDC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42E5266"/>
    <w:multiLevelType w:val="multilevel"/>
    <w:tmpl w:val="A53C83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4757426"/>
    <w:multiLevelType w:val="multilevel"/>
    <w:tmpl w:val="31526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15D00A1"/>
    <w:multiLevelType w:val="multilevel"/>
    <w:tmpl w:val="79BA48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84A193E"/>
    <w:multiLevelType w:val="multilevel"/>
    <w:tmpl w:val="14AC61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FB5F20"/>
    <w:rsid w:val="00203BEC"/>
    <w:rsid w:val="0022434D"/>
    <w:rsid w:val="00323431"/>
    <w:rsid w:val="003D4527"/>
    <w:rsid w:val="00404C4F"/>
    <w:rsid w:val="006F41DF"/>
    <w:rsid w:val="00963773"/>
    <w:rsid w:val="00CA2952"/>
    <w:rsid w:val="00D14926"/>
    <w:rsid w:val="00EE738E"/>
    <w:rsid w:val="00FB5F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F20"/>
    <w:pPr>
      <w:tabs>
        <w:tab w:val="left" w:pos="709"/>
      </w:tabs>
      <w:suppressAutoHyphens/>
      <w:spacing w:line="276" w:lineRule="atLeast"/>
    </w:pPr>
    <w:rPr>
      <w:rFonts w:ascii="Calibri" w:eastAsia="Times New Roman" w:hAnsi="Calibri" w:cs="Calibri"/>
      <w:color w:val="00000A"/>
      <w:kern w:val="2"/>
      <w:lang w:eastAsia="zh-CN"/>
    </w:rPr>
  </w:style>
  <w:style w:type="paragraph" w:styleId="1">
    <w:name w:val="heading 1"/>
    <w:basedOn w:val="a"/>
    <w:next w:val="a0"/>
    <w:link w:val="10"/>
    <w:qFormat/>
    <w:rsid w:val="00FB5F20"/>
    <w:pPr>
      <w:tabs>
        <w:tab w:val="num" w:pos="0"/>
      </w:tabs>
      <w:spacing w:before="108" w:after="108" w:line="100" w:lineRule="atLeast"/>
      <w:ind w:left="432" w:hanging="432"/>
      <w:jc w:val="center"/>
      <w:outlineLvl w:val="0"/>
    </w:pPr>
    <w:rPr>
      <w:rFonts w:ascii="Arial" w:hAnsi="Arial" w:cs="Arial"/>
      <w:b/>
      <w:bCs/>
      <w:color w:val="000080"/>
      <w:sz w:val="24"/>
      <w:szCs w:val="24"/>
    </w:rPr>
  </w:style>
  <w:style w:type="paragraph" w:styleId="2">
    <w:name w:val="heading 2"/>
    <w:basedOn w:val="a"/>
    <w:next w:val="a0"/>
    <w:link w:val="20"/>
    <w:semiHidden/>
    <w:unhideWhenUsed/>
    <w:qFormat/>
    <w:rsid w:val="00FB5F20"/>
    <w:pPr>
      <w:keepNext/>
      <w:tabs>
        <w:tab w:val="num" w:pos="0"/>
      </w:tabs>
      <w:spacing w:before="240" w:after="60"/>
      <w:ind w:left="576" w:hanging="576"/>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B5F20"/>
    <w:rPr>
      <w:rFonts w:ascii="Arial" w:eastAsia="Times New Roman" w:hAnsi="Arial" w:cs="Arial"/>
      <w:b/>
      <w:bCs/>
      <w:color w:val="000080"/>
      <w:kern w:val="2"/>
      <w:sz w:val="24"/>
      <w:szCs w:val="24"/>
      <w:lang w:eastAsia="zh-CN"/>
    </w:rPr>
  </w:style>
  <w:style w:type="character" w:customStyle="1" w:styleId="20">
    <w:name w:val="Заголовок 2 Знак"/>
    <w:basedOn w:val="a1"/>
    <w:link w:val="2"/>
    <w:semiHidden/>
    <w:rsid w:val="00FB5F20"/>
    <w:rPr>
      <w:rFonts w:ascii="Arial" w:eastAsia="Times New Roman" w:hAnsi="Arial" w:cs="Arial"/>
      <w:b/>
      <w:bCs/>
      <w:i/>
      <w:iCs/>
      <w:color w:val="00000A"/>
      <w:kern w:val="2"/>
      <w:sz w:val="28"/>
      <w:szCs w:val="28"/>
      <w:lang w:eastAsia="zh-CN"/>
    </w:rPr>
  </w:style>
  <w:style w:type="character" w:styleId="a4">
    <w:name w:val="Hyperlink"/>
    <w:unhideWhenUsed/>
    <w:rsid w:val="00FB5F20"/>
    <w:rPr>
      <w:color w:val="0000FF"/>
      <w:u w:val="single"/>
    </w:rPr>
  </w:style>
  <w:style w:type="character" w:styleId="a5">
    <w:name w:val="FollowedHyperlink"/>
    <w:basedOn w:val="a1"/>
    <w:uiPriority w:val="99"/>
    <w:semiHidden/>
    <w:unhideWhenUsed/>
    <w:rsid w:val="00FB5F20"/>
    <w:rPr>
      <w:color w:val="800080" w:themeColor="followedHyperlink"/>
      <w:u w:val="single"/>
    </w:rPr>
  </w:style>
  <w:style w:type="paragraph" w:styleId="a0">
    <w:name w:val="Body Text"/>
    <w:basedOn w:val="a"/>
    <w:link w:val="a6"/>
    <w:semiHidden/>
    <w:unhideWhenUsed/>
    <w:rsid w:val="00FB5F20"/>
    <w:pPr>
      <w:spacing w:after="120"/>
    </w:pPr>
  </w:style>
  <w:style w:type="character" w:customStyle="1" w:styleId="a6">
    <w:name w:val="Основной текст Знак"/>
    <w:basedOn w:val="a1"/>
    <w:link w:val="a0"/>
    <w:semiHidden/>
    <w:rsid w:val="00FB5F20"/>
    <w:rPr>
      <w:rFonts w:ascii="Calibri" w:eastAsia="Times New Roman" w:hAnsi="Calibri" w:cs="Calibri"/>
      <w:color w:val="00000A"/>
      <w:kern w:val="2"/>
      <w:lang w:eastAsia="zh-CN"/>
    </w:rPr>
  </w:style>
  <w:style w:type="paragraph" w:styleId="a7">
    <w:name w:val="Normal (Web)"/>
    <w:basedOn w:val="a"/>
    <w:semiHidden/>
    <w:unhideWhenUsed/>
    <w:rsid w:val="00FB5F20"/>
    <w:pPr>
      <w:tabs>
        <w:tab w:val="clear" w:pos="709"/>
      </w:tabs>
      <w:spacing w:before="280" w:after="280" w:line="240" w:lineRule="auto"/>
    </w:pPr>
    <w:rPr>
      <w:rFonts w:ascii="Times New Roman" w:hAnsi="Times New Roman" w:cs="Times New Roman"/>
      <w:color w:val="auto"/>
      <w:kern w:val="0"/>
      <w:sz w:val="24"/>
      <w:szCs w:val="24"/>
      <w:lang w:eastAsia="ar-SA"/>
    </w:rPr>
  </w:style>
  <w:style w:type="paragraph" w:styleId="a8">
    <w:name w:val="header"/>
    <w:basedOn w:val="a"/>
    <w:link w:val="11"/>
    <w:semiHidden/>
    <w:unhideWhenUsed/>
    <w:rsid w:val="00FB5F20"/>
    <w:pPr>
      <w:suppressLineNumbers/>
      <w:tabs>
        <w:tab w:val="clear" w:pos="709"/>
        <w:tab w:val="center" w:pos="4677"/>
        <w:tab w:val="right" w:pos="9355"/>
      </w:tabs>
      <w:spacing w:after="0" w:line="100" w:lineRule="atLeast"/>
    </w:pPr>
    <w:rPr>
      <w:rFonts w:cs="Times New Roman"/>
      <w:sz w:val="24"/>
      <w:szCs w:val="24"/>
    </w:rPr>
  </w:style>
  <w:style w:type="character" w:customStyle="1" w:styleId="a9">
    <w:name w:val="Верхний колонтитул Знак"/>
    <w:basedOn w:val="a1"/>
    <w:link w:val="a8"/>
    <w:semiHidden/>
    <w:rsid w:val="00FB5F20"/>
    <w:rPr>
      <w:rFonts w:ascii="Calibri" w:eastAsia="Times New Roman" w:hAnsi="Calibri" w:cs="Calibri"/>
      <w:color w:val="00000A"/>
      <w:kern w:val="2"/>
      <w:lang w:eastAsia="zh-CN"/>
    </w:rPr>
  </w:style>
  <w:style w:type="paragraph" w:styleId="aa">
    <w:name w:val="footer"/>
    <w:basedOn w:val="a"/>
    <w:link w:val="12"/>
    <w:semiHidden/>
    <w:unhideWhenUsed/>
    <w:rsid w:val="00FB5F20"/>
    <w:pPr>
      <w:suppressLineNumbers/>
      <w:tabs>
        <w:tab w:val="clear" w:pos="709"/>
        <w:tab w:val="center" w:pos="4677"/>
        <w:tab w:val="right" w:pos="9355"/>
      </w:tabs>
      <w:spacing w:after="0" w:line="100" w:lineRule="atLeast"/>
    </w:pPr>
    <w:rPr>
      <w:rFonts w:cs="Times New Roman"/>
      <w:sz w:val="24"/>
      <w:szCs w:val="24"/>
    </w:rPr>
  </w:style>
  <w:style w:type="character" w:customStyle="1" w:styleId="ab">
    <w:name w:val="Нижний колонтитул Знак"/>
    <w:basedOn w:val="a1"/>
    <w:link w:val="aa"/>
    <w:semiHidden/>
    <w:rsid w:val="00FB5F20"/>
    <w:rPr>
      <w:rFonts w:ascii="Calibri" w:eastAsia="Times New Roman" w:hAnsi="Calibri" w:cs="Calibri"/>
      <w:color w:val="00000A"/>
      <w:kern w:val="2"/>
      <w:lang w:eastAsia="zh-CN"/>
    </w:rPr>
  </w:style>
  <w:style w:type="paragraph" w:styleId="ac">
    <w:name w:val="caption"/>
    <w:basedOn w:val="a"/>
    <w:semiHidden/>
    <w:unhideWhenUsed/>
    <w:qFormat/>
    <w:rsid w:val="00FB5F20"/>
    <w:pPr>
      <w:suppressLineNumbers/>
      <w:spacing w:before="120" w:after="120"/>
    </w:pPr>
    <w:rPr>
      <w:rFonts w:cs="Mangal"/>
      <w:i/>
      <w:iCs/>
      <w:sz w:val="24"/>
      <w:szCs w:val="24"/>
    </w:rPr>
  </w:style>
  <w:style w:type="paragraph" w:styleId="ad">
    <w:name w:val="List"/>
    <w:basedOn w:val="a0"/>
    <w:semiHidden/>
    <w:unhideWhenUsed/>
    <w:rsid w:val="00FB5F20"/>
    <w:rPr>
      <w:rFonts w:cs="Mangal"/>
    </w:rPr>
  </w:style>
  <w:style w:type="paragraph" w:styleId="ae">
    <w:name w:val="No Spacing"/>
    <w:uiPriority w:val="1"/>
    <w:qFormat/>
    <w:rsid w:val="00FB5F20"/>
    <w:pPr>
      <w:tabs>
        <w:tab w:val="left" w:pos="709"/>
      </w:tabs>
      <w:suppressAutoHyphens/>
      <w:spacing w:after="0" w:line="240" w:lineRule="auto"/>
    </w:pPr>
    <w:rPr>
      <w:rFonts w:ascii="Calibri" w:eastAsia="Arial" w:hAnsi="Calibri" w:cs="Calibri"/>
      <w:color w:val="00000A"/>
      <w:kern w:val="2"/>
      <w:lang w:eastAsia="zh-CN"/>
    </w:rPr>
  </w:style>
  <w:style w:type="paragraph" w:customStyle="1" w:styleId="af">
    <w:name w:val="Заголовок"/>
    <w:basedOn w:val="a"/>
    <w:next w:val="a0"/>
    <w:rsid w:val="00FB5F20"/>
    <w:pPr>
      <w:keepNext/>
      <w:spacing w:before="240" w:after="120"/>
    </w:pPr>
    <w:rPr>
      <w:rFonts w:ascii="Arial" w:eastAsia="SimSun" w:hAnsi="Arial" w:cs="Mangal"/>
      <w:sz w:val="28"/>
      <w:szCs w:val="28"/>
    </w:rPr>
  </w:style>
  <w:style w:type="paragraph" w:customStyle="1" w:styleId="3">
    <w:name w:val="Указатель3"/>
    <w:basedOn w:val="a"/>
    <w:rsid w:val="00FB5F20"/>
    <w:pPr>
      <w:suppressLineNumbers/>
    </w:pPr>
    <w:rPr>
      <w:rFonts w:cs="Mangal"/>
    </w:rPr>
  </w:style>
  <w:style w:type="paragraph" w:customStyle="1" w:styleId="21">
    <w:name w:val="Название2"/>
    <w:basedOn w:val="a"/>
    <w:rsid w:val="00FB5F20"/>
    <w:pPr>
      <w:suppressLineNumbers/>
      <w:spacing w:before="120" w:after="120"/>
    </w:pPr>
    <w:rPr>
      <w:rFonts w:cs="Tahoma"/>
      <w:i/>
      <w:iCs/>
      <w:sz w:val="24"/>
      <w:szCs w:val="24"/>
    </w:rPr>
  </w:style>
  <w:style w:type="paragraph" w:customStyle="1" w:styleId="22">
    <w:name w:val="Указатель2"/>
    <w:basedOn w:val="a"/>
    <w:rsid w:val="00FB5F20"/>
    <w:pPr>
      <w:suppressLineNumbers/>
    </w:pPr>
    <w:rPr>
      <w:rFonts w:cs="Tahoma"/>
    </w:rPr>
  </w:style>
  <w:style w:type="paragraph" w:customStyle="1" w:styleId="13">
    <w:name w:val="Название1"/>
    <w:basedOn w:val="a"/>
    <w:rsid w:val="00FB5F20"/>
    <w:pPr>
      <w:suppressLineNumbers/>
      <w:spacing w:before="120" w:after="120"/>
    </w:pPr>
    <w:rPr>
      <w:rFonts w:cs="Mangal"/>
      <w:i/>
      <w:iCs/>
      <w:sz w:val="24"/>
      <w:szCs w:val="24"/>
    </w:rPr>
  </w:style>
  <w:style w:type="paragraph" w:customStyle="1" w:styleId="14">
    <w:name w:val="Указатель1"/>
    <w:basedOn w:val="a"/>
    <w:rsid w:val="00FB5F20"/>
    <w:pPr>
      <w:suppressLineNumbers/>
    </w:pPr>
    <w:rPr>
      <w:rFonts w:cs="Mangal"/>
    </w:rPr>
  </w:style>
  <w:style w:type="paragraph" w:customStyle="1" w:styleId="ConsPlusNormal">
    <w:name w:val="ConsPlusNormal"/>
    <w:rsid w:val="00FB5F20"/>
    <w:pPr>
      <w:widowControl w:val="0"/>
      <w:suppressAutoHyphens/>
      <w:spacing w:after="0" w:line="240" w:lineRule="auto"/>
    </w:pPr>
    <w:rPr>
      <w:rFonts w:ascii="Calibri" w:eastAsia="Arial" w:hAnsi="Calibri" w:cs="Calibri"/>
      <w:kern w:val="2"/>
      <w:lang w:eastAsia="zh-CN"/>
    </w:rPr>
  </w:style>
  <w:style w:type="paragraph" w:customStyle="1" w:styleId="ConsPlusTitle">
    <w:name w:val="ConsPlusTitle"/>
    <w:rsid w:val="00FB5F20"/>
    <w:pPr>
      <w:widowControl w:val="0"/>
      <w:suppressAutoHyphens/>
      <w:spacing w:after="0" w:line="240" w:lineRule="auto"/>
    </w:pPr>
    <w:rPr>
      <w:rFonts w:ascii="Calibri" w:eastAsia="Arial" w:hAnsi="Calibri" w:cs="Calibri"/>
      <w:kern w:val="2"/>
      <w:lang w:eastAsia="zh-CN"/>
    </w:rPr>
  </w:style>
  <w:style w:type="paragraph" w:customStyle="1" w:styleId="af0">
    <w:name w:val="Таблицы (моноширинный)"/>
    <w:basedOn w:val="a"/>
    <w:rsid w:val="00FB5F20"/>
  </w:style>
  <w:style w:type="paragraph" w:customStyle="1" w:styleId="15">
    <w:name w:val="Текст выноски1"/>
    <w:basedOn w:val="a"/>
    <w:rsid w:val="00FB5F20"/>
  </w:style>
  <w:style w:type="paragraph" w:customStyle="1" w:styleId="16">
    <w:name w:val="Текст сноски1"/>
    <w:basedOn w:val="a"/>
    <w:rsid w:val="00FB5F20"/>
  </w:style>
  <w:style w:type="paragraph" w:customStyle="1" w:styleId="17">
    <w:name w:val="Обычный (веб)1"/>
    <w:basedOn w:val="a"/>
    <w:rsid w:val="00FB5F20"/>
  </w:style>
  <w:style w:type="paragraph" w:customStyle="1" w:styleId="msolistparagraph0">
    <w:name w:val="msolistparagraph"/>
    <w:basedOn w:val="a"/>
    <w:rsid w:val="00FB5F20"/>
  </w:style>
  <w:style w:type="paragraph" w:customStyle="1" w:styleId="18">
    <w:name w:val="Абзац списка1"/>
    <w:basedOn w:val="a"/>
    <w:rsid w:val="00FB5F20"/>
  </w:style>
  <w:style w:type="paragraph" w:customStyle="1" w:styleId="ListParagraph1">
    <w:name w:val="List Paragraph1"/>
    <w:basedOn w:val="a"/>
    <w:rsid w:val="00FB5F20"/>
  </w:style>
  <w:style w:type="paragraph" w:customStyle="1" w:styleId="p6">
    <w:name w:val="p6"/>
    <w:basedOn w:val="a"/>
    <w:rsid w:val="00FB5F20"/>
  </w:style>
  <w:style w:type="paragraph" w:customStyle="1" w:styleId="p5">
    <w:name w:val="p5"/>
    <w:basedOn w:val="a"/>
    <w:rsid w:val="00FB5F20"/>
  </w:style>
  <w:style w:type="paragraph" w:customStyle="1" w:styleId="p7">
    <w:name w:val="p7"/>
    <w:basedOn w:val="a"/>
    <w:rsid w:val="00FB5F20"/>
  </w:style>
  <w:style w:type="paragraph" w:customStyle="1" w:styleId="p13">
    <w:name w:val="p13"/>
    <w:basedOn w:val="a"/>
    <w:rsid w:val="00FB5F20"/>
  </w:style>
  <w:style w:type="paragraph" w:customStyle="1" w:styleId="p17">
    <w:name w:val="p17"/>
    <w:basedOn w:val="a"/>
    <w:rsid w:val="00FB5F20"/>
  </w:style>
  <w:style w:type="paragraph" w:customStyle="1" w:styleId="p8">
    <w:name w:val="p8"/>
    <w:basedOn w:val="a"/>
    <w:rsid w:val="00FB5F20"/>
  </w:style>
  <w:style w:type="paragraph" w:customStyle="1" w:styleId="p3">
    <w:name w:val="p3"/>
    <w:basedOn w:val="a"/>
    <w:rsid w:val="00FB5F20"/>
  </w:style>
  <w:style w:type="paragraph" w:customStyle="1" w:styleId="ConsPlusNonformat">
    <w:name w:val="ConsPlusNonformat"/>
    <w:uiPriority w:val="99"/>
    <w:rsid w:val="00FB5F20"/>
    <w:pPr>
      <w:widowControl w:val="0"/>
      <w:suppressAutoHyphens/>
      <w:spacing w:after="0" w:line="240" w:lineRule="auto"/>
    </w:pPr>
    <w:rPr>
      <w:rFonts w:ascii="Calibri" w:eastAsia="Arial" w:hAnsi="Calibri" w:cs="Calibri"/>
      <w:kern w:val="2"/>
      <w:lang w:eastAsia="zh-CN"/>
    </w:rPr>
  </w:style>
  <w:style w:type="paragraph" w:customStyle="1" w:styleId="af1">
    <w:name w:val="Содержимое врезки"/>
    <w:basedOn w:val="a0"/>
    <w:rsid w:val="00FB5F20"/>
  </w:style>
  <w:style w:type="paragraph" w:customStyle="1" w:styleId="19">
    <w:name w:val="Без интервала1"/>
    <w:rsid w:val="00FB5F20"/>
    <w:pPr>
      <w:spacing w:after="0" w:line="240" w:lineRule="auto"/>
    </w:pPr>
    <w:rPr>
      <w:rFonts w:ascii="Calibri" w:eastAsia="Times New Roman" w:hAnsi="Calibri" w:cs="Calibri"/>
      <w:lang w:eastAsia="ru-RU"/>
    </w:rPr>
  </w:style>
  <w:style w:type="paragraph" w:customStyle="1" w:styleId="af2">
    <w:name w:val="Базовый"/>
    <w:rsid w:val="00FB5F20"/>
    <w:pPr>
      <w:tabs>
        <w:tab w:val="left" w:pos="709"/>
      </w:tabs>
      <w:suppressAutoHyphens/>
      <w:spacing w:line="276" w:lineRule="atLeast"/>
    </w:pPr>
    <w:rPr>
      <w:rFonts w:ascii="Calibri" w:eastAsia="Times New Roman" w:hAnsi="Calibri" w:cs="Calibri"/>
      <w:color w:val="00000A"/>
      <w:lang w:eastAsia="ru-RU"/>
    </w:rPr>
  </w:style>
  <w:style w:type="paragraph" w:customStyle="1" w:styleId="af3">
    <w:name w:val="Знак Знак"/>
    <w:basedOn w:val="a"/>
    <w:rsid w:val="00FB5F20"/>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1a">
    <w:name w:val="Абзац списка1"/>
    <w:rsid w:val="00FB5F20"/>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5">
    <w:name w:val="Знак Знак5 Знак Знак"/>
    <w:basedOn w:val="a"/>
    <w:rsid w:val="00FB5F20"/>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6">
    <w:name w:val="Знак Знак6"/>
    <w:basedOn w:val="a"/>
    <w:rsid w:val="00FB5F20"/>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character" w:customStyle="1" w:styleId="WW8Num1z0">
    <w:name w:val="WW8Num1z0"/>
    <w:rsid w:val="00FB5F20"/>
  </w:style>
  <w:style w:type="character" w:customStyle="1" w:styleId="WW8Num1z1">
    <w:name w:val="WW8Num1z1"/>
    <w:rsid w:val="00FB5F20"/>
  </w:style>
  <w:style w:type="character" w:customStyle="1" w:styleId="WW8Num1z2">
    <w:name w:val="WW8Num1z2"/>
    <w:rsid w:val="00FB5F20"/>
  </w:style>
  <w:style w:type="character" w:customStyle="1" w:styleId="WW8Num1z3">
    <w:name w:val="WW8Num1z3"/>
    <w:rsid w:val="00FB5F20"/>
  </w:style>
  <w:style w:type="character" w:customStyle="1" w:styleId="WW8Num1z4">
    <w:name w:val="WW8Num1z4"/>
    <w:rsid w:val="00FB5F20"/>
  </w:style>
  <w:style w:type="character" w:customStyle="1" w:styleId="WW8Num1z5">
    <w:name w:val="WW8Num1z5"/>
    <w:rsid w:val="00FB5F20"/>
  </w:style>
  <w:style w:type="character" w:customStyle="1" w:styleId="WW8Num1z6">
    <w:name w:val="WW8Num1z6"/>
    <w:rsid w:val="00FB5F20"/>
  </w:style>
  <w:style w:type="character" w:customStyle="1" w:styleId="WW8Num1z7">
    <w:name w:val="WW8Num1z7"/>
    <w:rsid w:val="00FB5F20"/>
  </w:style>
  <w:style w:type="character" w:customStyle="1" w:styleId="WW8Num1z8">
    <w:name w:val="WW8Num1z8"/>
    <w:rsid w:val="00FB5F20"/>
  </w:style>
  <w:style w:type="character" w:customStyle="1" w:styleId="WW8Num2z0">
    <w:name w:val="WW8Num2z0"/>
    <w:rsid w:val="00FB5F20"/>
    <w:rPr>
      <w:rFonts w:ascii="Symbol" w:hAnsi="Symbol" w:cs="Symbol" w:hint="default"/>
      <w:sz w:val="24"/>
      <w:szCs w:val="24"/>
    </w:rPr>
  </w:style>
  <w:style w:type="character" w:customStyle="1" w:styleId="23">
    <w:name w:val="Основной шрифт абзаца2"/>
    <w:rsid w:val="00FB5F20"/>
  </w:style>
  <w:style w:type="character" w:customStyle="1" w:styleId="Absatz-Standardschriftart">
    <w:name w:val="Absatz-Standardschriftart"/>
    <w:rsid w:val="00FB5F20"/>
  </w:style>
  <w:style w:type="character" w:customStyle="1" w:styleId="1b">
    <w:name w:val="Основной шрифт абзаца1"/>
    <w:rsid w:val="00FB5F20"/>
  </w:style>
  <w:style w:type="character" w:customStyle="1" w:styleId="ListLabel1">
    <w:name w:val="ListLabel 1"/>
    <w:rsid w:val="00FB5F20"/>
    <w:rPr>
      <w:rFonts w:ascii="Times New Roman" w:hAnsi="Times New Roman" w:cs="Times New Roman" w:hint="default"/>
    </w:rPr>
  </w:style>
  <w:style w:type="character" w:customStyle="1" w:styleId="ListLabel2">
    <w:name w:val="ListLabel 2"/>
    <w:rsid w:val="00FB5F20"/>
    <w:rPr>
      <w:rFonts w:ascii="Symbol" w:hAnsi="Symbol" w:cs="Symbol" w:hint="default"/>
    </w:rPr>
  </w:style>
  <w:style w:type="character" w:customStyle="1" w:styleId="ListLabel3">
    <w:name w:val="ListLabel 3"/>
    <w:rsid w:val="00FB5F20"/>
    <w:rPr>
      <w:rFonts w:ascii="Courier New" w:hAnsi="Courier New" w:cs="Courier New" w:hint="default"/>
    </w:rPr>
  </w:style>
  <w:style w:type="character" w:customStyle="1" w:styleId="ListLabel4">
    <w:name w:val="ListLabel 4"/>
    <w:rsid w:val="00FB5F20"/>
    <w:rPr>
      <w:rFonts w:ascii="Wingdings" w:hAnsi="Wingdings" w:cs="Wingdings" w:hint="default"/>
    </w:rPr>
  </w:style>
  <w:style w:type="character" w:customStyle="1" w:styleId="30">
    <w:name w:val="Основной шрифт абзаца3"/>
    <w:rsid w:val="00FB5F20"/>
  </w:style>
  <w:style w:type="character" w:customStyle="1" w:styleId="1c">
    <w:name w:val="Просмотренная гиперссылка1"/>
    <w:basedOn w:val="30"/>
    <w:rsid w:val="00FB5F20"/>
  </w:style>
  <w:style w:type="character" w:customStyle="1" w:styleId="1d">
    <w:name w:val="Номер страницы1"/>
    <w:basedOn w:val="30"/>
    <w:rsid w:val="00FB5F20"/>
  </w:style>
  <w:style w:type="character" w:customStyle="1" w:styleId="af4">
    <w:name w:val="Текст выноски Знак"/>
    <w:basedOn w:val="30"/>
    <w:rsid w:val="00FB5F20"/>
  </w:style>
  <w:style w:type="character" w:customStyle="1" w:styleId="af5">
    <w:name w:val="Символ сноски"/>
    <w:rsid w:val="00FB5F20"/>
    <w:rPr>
      <w:vertAlign w:val="superscript"/>
    </w:rPr>
  </w:style>
  <w:style w:type="character" w:customStyle="1" w:styleId="af6">
    <w:name w:val="Текст сноски Знак"/>
    <w:basedOn w:val="30"/>
    <w:rsid w:val="00FB5F20"/>
  </w:style>
  <w:style w:type="character" w:customStyle="1" w:styleId="ConsPlusNormal0">
    <w:name w:val="ConsPlusNormal Знак"/>
    <w:rsid w:val="00FB5F20"/>
  </w:style>
  <w:style w:type="character" w:customStyle="1" w:styleId="s1">
    <w:name w:val="s1"/>
    <w:basedOn w:val="30"/>
    <w:rsid w:val="00FB5F20"/>
  </w:style>
  <w:style w:type="character" w:customStyle="1" w:styleId="apple-converted-space">
    <w:name w:val="apple-converted-space"/>
    <w:basedOn w:val="30"/>
    <w:rsid w:val="00FB5F20"/>
  </w:style>
  <w:style w:type="character" w:customStyle="1" w:styleId="s8">
    <w:name w:val="s8"/>
    <w:basedOn w:val="30"/>
    <w:rsid w:val="00FB5F20"/>
  </w:style>
  <w:style w:type="character" w:customStyle="1" w:styleId="s12">
    <w:name w:val="s12"/>
    <w:basedOn w:val="30"/>
    <w:rsid w:val="00FB5F20"/>
  </w:style>
  <w:style w:type="character" w:customStyle="1" w:styleId="s5">
    <w:name w:val="s5"/>
    <w:basedOn w:val="30"/>
    <w:rsid w:val="00FB5F20"/>
  </w:style>
  <w:style w:type="character" w:customStyle="1" w:styleId="s2">
    <w:name w:val="s2"/>
    <w:basedOn w:val="30"/>
    <w:rsid w:val="00FB5F20"/>
  </w:style>
  <w:style w:type="character" w:customStyle="1" w:styleId="s3">
    <w:name w:val="s3"/>
    <w:basedOn w:val="30"/>
    <w:rsid w:val="00FB5F20"/>
  </w:style>
  <w:style w:type="character" w:customStyle="1" w:styleId="12">
    <w:name w:val="Нижний колонтитул Знак1"/>
    <w:basedOn w:val="a1"/>
    <w:link w:val="aa"/>
    <w:semiHidden/>
    <w:locked/>
    <w:rsid w:val="00FB5F20"/>
    <w:rPr>
      <w:rFonts w:ascii="Calibri" w:eastAsia="Times New Roman" w:hAnsi="Calibri" w:cs="Times New Roman"/>
      <w:color w:val="00000A"/>
      <w:kern w:val="2"/>
      <w:sz w:val="24"/>
      <w:szCs w:val="24"/>
      <w:lang w:eastAsia="zh-CN"/>
    </w:rPr>
  </w:style>
  <w:style w:type="character" w:customStyle="1" w:styleId="11">
    <w:name w:val="Верхний колонтитул Знак1"/>
    <w:basedOn w:val="a1"/>
    <w:link w:val="a8"/>
    <w:semiHidden/>
    <w:locked/>
    <w:rsid w:val="00FB5F20"/>
    <w:rPr>
      <w:rFonts w:ascii="Calibri" w:eastAsia="Times New Roman" w:hAnsi="Calibri" w:cs="Times New Roman"/>
      <w:color w:val="00000A"/>
      <w:kern w:val="2"/>
      <w:sz w:val="24"/>
      <w:szCs w:val="24"/>
      <w:lang w:eastAsia="zh-CN"/>
    </w:rPr>
  </w:style>
  <w:style w:type="character" w:customStyle="1" w:styleId="FontStyle15">
    <w:name w:val="Font Style15"/>
    <w:rsid w:val="00FB5F20"/>
    <w:rPr>
      <w:rFonts w:ascii="Times New Roman" w:hAnsi="Times New Roman" w:cs="Times New Roman" w:hint="default"/>
      <w:b/>
      <w:bCs/>
      <w:sz w:val="26"/>
      <w:szCs w:val="26"/>
    </w:rPr>
  </w:style>
  <w:style w:type="character" w:customStyle="1" w:styleId="header-user-name">
    <w:name w:val="header-user-name"/>
    <w:basedOn w:val="a1"/>
    <w:rsid w:val="00FB5F20"/>
  </w:style>
</w:styles>
</file>

<file path=word/webSettings.xml><?xml version="1.0" encoding="utf-8"?>
<w:webSettings xmlns:r="http://schemas.openxmlformats.org/officeDocument/2006/relationships" xmlns:w="http://schemas.openxmlformats.org/wordprocessingml/2006/main">
  <w:divs>
    <w:div w:id="3061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E8CB93A25CB1BC0CFF575D26095D7DDC800D41E2A1D2945D1BCE1145823A90685778497EEEG048J" TargetMode="External"/><Relationship Id="rId13" Type="http://schemas.openxmlformats.org/officeDocument/2006/relationships/hyperlink" Target="consultantplus://offline/ref=A2E8CB93A25CB1BC0CFF575D26095D7DDC800D41E2A1D2945D1BCE1145823A906857784078GE47J" TargetMode="External"/><Relationship Id="rId18" Type="http://schemas.openxmlformats.org/officeDocument/2006/relationships/hyperlink" Target="consultantplus://offline/ref=DA51F09FEE348562FF11B344FE8EAAFAD49640CC1C3DE984633707387B3853956B4608140Aa9p5N" TargetMode="External"/><Relationship Id="rId26" Type="http://schemas.openxmlformats.org/officeDocument/2006/relationships/hyperlink" Target="consultantplus://offline/ref=DA51F09FEE348562FF11B344FE8EAAFAD49640CC1C3DE984633707387B3853956B4608140Ba9p7N" TargetMode="External"/><Relationship Id="rId39" Type="http://schemas.openxmlformats.org/officeDocument/2006/relationships/hyperlink" Target="consultantplus://offline/ref=DA51F09FEE348562FF11B344FE8EAAFAD49640CC1C3DE984633707387B3853956B46081404a9p6N" TargetMode="External"/><Relationship Id="rId3" Type="http://schemas.openxmlformats.org/officeDocument/2006/relationships/settings" Target="settings.xml"/><Relationship Id="rId21" Type="http://schemas.openxmlformats.org/officeDocument/2006/relationships/hyperlink" Target="consultantplus://offline/ref=DA51F09FEE348562FF11B344FE8EAAFAD49640CC1C3DE984633707387B3853956B4608140Aa9p7N" TargetMode="External"/><Relationship Id="rId34" Type="http://schemas.openxmlformats.org/officeDocument/2006/relationships/hyperlink" Target="consultantplus://offline/ref=DA51F09FEE348562FF11B344FE8EAAFAD49640CC1C3DE984633707387B3853956B46081404a9p3N" TargetMode="External"/><Relationship Id="rId42" Type="http://schemas.openxmlformats.org/officeDocument/2006/relationships/hyperlink" Target="file:///C:\Users\872B~1\AppData\17\333\&#208;&#177;&#208;&#181;&#208;&#183;&#208;&#178;&#208;&#190;&#208;&#183;&#208;&#188;&#208;&#181;&#208;&#183;&#208;&#180;&#208;&#189;&#208;&#190;&#208;&#181;%20&#208;&#191;&#208;&#190;&#208;" TargetMode="External"/><Relationship Id="rId47" Type="http://schemas.openxmlformats.org/officeDocument/2006/relationships/theme" Target="theme/theme1.xml"/><Relationship Id="rId7" Type="http://schemas.openxmlformats.org/officeDocument/2006/relationships/hyperlink" Target="consultantplus://offline/ref=A2E8CB93A25CB1BC0CFF575D26095D7DDC800D41E2A1D2945D1BCE1145823A906857784D76GE42J" TargetMode="External"/><Relationship Id="rId12" Type="http://schemas.openxmlformats.org/officeDocument/2006/relationships/hyperlink" Target="consultantplus://offline/ref=A2E8CB93A25CB1BC0CFF575D26095D7DDC800D41E2A1D2945D1BCE1145823A906857784E7CGE47J" TargetMode="External"/><Relationship Id="rId17" Type="http://schemas.openxmlformats.org/officeDocument/2006/relationships/hyperlink" Target="http://gosuslugi.ru/" TargetMode="External"/><Relationship Id="rId25" Type="http://schemas.openxmlformats.org/officeDocument/2006/relationships/hyperlink" Target="consultantplus://offline/ref=DA51F09FEE348562FF11B344FE8EAAFAD49640CC1C3DE984633707387B3853956B4608140Ba9p7N" TargetMode="External"/><Relationship Id="rId33" Type="http://schemas.openxmlformats.org/officeDocument/2006/relationships/hyperlink" Target="consultantplus://offline/ref=DA51F09FEE348562FF11B344FE8EAAFAD49640CC1C3DE984633707387B3853956B46081404a9p0N" TargetMode="External"/><Relationship Id="rId38" Type="http://schemas.openxmlformats.org/officeDocument/2006/relationships/hyperlink" Target="consultantplus://offline/ref=DA51F09FEE348562FF11B344FE8EAAFAD49640CC1C3DE984633707387B3853956B46081404a9p7N"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5B9C8880C626A0824A682864869760DBC3ED31007D1324A062572023AB8LCL" TargetMode="External"/><Relationship Id="rId20" Type="http://schemas.openxmlformats.org/officeDocument/2006/relationships/hyperlink" Target="consultantplus://offline/ref=DA51F09FEE348562FF11B344FE8EAAFAD49640CC1C3DE984633707387B3853956B4608140Aa9p4N" TargetMode="External"/><Relationship Id="rId29" Type="http://schemas.openxmlformats.org/officeDocument/2006/relationships/hyperlink" Target="consultantplus://offline/ref=DA51F09FEE348562FF11B344FE8EAAFAD49640CC1C3DE984633707387B3853956B4608140Ba9p9N" TargetMode="External"/><Relationship Id="rId41" Type="http://schemas.openxmlformats.org/officeDocument/2006/relationships/hyperlink" Target="consultantplus://offline/ref=DA51F09FEE348562FF11B344FE8EAAFAD49640CC1C3DE984633707387B3853956B46081404a9p8N" TargetMode="External"/><Relationship Id="rId1" Type="http://schemas.openxmlformats.org/officeDocument/2006/relationships/numbering" Target="numbering.xml"/><Relationship Id="rId6" Type="http://schemas.openxmlformats.org/officeDocument/2006/relationships/hyperlink" Target="NULL" TargetMode="External"/><Relationship Id="rId11" Type="http://schemas.openxmlformats.org/officeDocument/2006/relationships/hyperlink" Target="consultantplus://offline/ref=A2E8CB93A25CB1BC0CFF575D26095D7DDC800D41E2A1D2945D1BCE1145823A906857784E7FGE46J" TargetMode="External"/><Relationship Id="rId24" Type="http://schemas.openxmlformats.org/officeDocument/2006/relationships/hyperlink" Target="consultantplus://offline/ref=DA51F09FEE348562FF11B344FE8EAAFAD49640CC1C3DE984633707387B3853956B4608140Ba9p7N" TargetMode="External"/><Relationship Id="rId32" Type="http://schemas.openxmlformats.org/officeDocument/2006/relationships/hyperlink" Target="file:///C:\Users\872B~1\AppData\17\333\&#208;&#177;&#208;&#181;&#208;&#183;&#208;&#178;&#208;&#190;&#208;&#183;&#208;&#188;&#208;&#181;&#208;&#183;&#208;&#180;&#208;&#189;&#208;&#190;&#208;&#181;%20&#208;&#191;&#208;&#190;&#208;" TargetMode="External"/><Relationship Id="rId37" Type="http://schemas.openxmlformats.org/officeDocument/2006/relationships/hyperlink" Target="consultantplus://offline/ref=DA51F09FEE348562FF11B344FE8EAAFAD49640CC1C3DE984633707387B3853956B46081404a9p4N" TargetMode="External"/><Relationship Id="rId40" Type="http://schemas.openxmlformats.org/officeDocument/2006/relationships/hyperlink" Target="consultantplus://offline/ref=DA51F09FEE348562FF11B344FE8EAAFAD49640CC1C3DE984633707387B3853956B46081404a9p9N" TargetMode="External"/><Relationship Id="rId45" Type="http://schemas.openxmlformats.org/officeDocument/2006/relationships/hyperlink" Target="consultantplus://offline/ref=6DEA491B01D7E06DC9859729EBF2899FB5BC10098FBA8E79C38A4FEB848DBD327592B77C4A8AB5AD1FADG" TargetMode="External"/><Relationship Id="rId5" Type="http://schemas.openxmlformats.org/officeDocument/2006/relationships/hyperlink" Target="consultantplus://offline/ref=F4833DE7CB077CE6F7D6A2A03D09BFE1E95C30D11A5B850C5FC12B7DAF919C6DDBCF47E7E766D8EF8832F2ED44k8nCQ" TargetMode="External"/><Relationship Id="rId15" Type="http://schemas.openxmlformats.org/officeDocument/2006/relationships/hyperlink" Target="consultantplus://offline/ref=A2E8CB93A25CB1BC0CFF575D26095D7DDC8F0643EEABD2945D1BCE1145G842J" TargetMode="External"/><Relationship Id="rId23" Type="http://schemas.openxmlformats.org/officeDocument/2006/relationships/hyperlink" Target="consultantplus://offline/ref=DA51F09FEE348562FF11B344FE8EAAFAD49640CC1C3DE984633707387B3853956B4608140Ba9p7N" TargetMode="External"/><Relationship Id="rId28" Type="http://schemas.openxmlformats.org/officeDocument/2006/relationships/hyperlink" Target="consultantplus://offline/ref=DA51F09FEE348562FF11B344FE8EAAFAD49640CC1C3DE984633707387B3853956B4608140Ba9p6N" TargetMode="External"/><Relationship Id="rId36" Type="http://schemas.openxmlformats.org/officeDocument/2006/relationships/hyperlink" Target="consultantplus://offline/ref=DA51F09FEE348562FF11B344FE8EAAFAD49640CC1C3DE984633707387B3853956B46081404a9p5N" TargetMode="External"/><Relationship Id="rId10" Type="http://schemas.openxmlformats.org/officeDocument/2006/relationships/hyperlink" Target="consultantplus://offline/ref=A2E8CB93A25CB1BC0CFF575D26095D7DDC800D41E2A1D2945D1BCE1145823A906857784E7FGE44J" TargetMode="External"/><Relationship Id="rId19" Type="http://schemas.openxmlformats.org/officeDocument/2006/relationships/hyperlink" Target="consultantplus://offline/ref=DA51F09FEE348562FF11B344FE8EAAFAD49640CC1C3DE984633707387B3853956B4608140Aa9p5N" TargetMode="External"/><Relationship Id="rId31" Type="http://schemas.openxmlformats.org/officeDocument/2006/relationships/hyperlink" Target="consultantplus://offline/ref=DA51F09FEE348562FF11B344FE8EAAFAD49640CC1C3DE984633707387B3853956B46081404a9p1N" TargetMode="External"/><Relationship Id="rId44" Type="http://schemas.openxmlformats.org/officeDocument/2006/relationships/hyperlink" Target="consultantplus://offline/ref=DA51F09FEE348562FF11B344FE8EAAFAD49640CC1C3DE984633707387B3853956B46081405a9p0N" TargetMode="External"/><Relationship Id="rId4" Type="http://schemas.openxmlformats.org/officeDocument/2006/relationships/webSettings" Target="webSettings.xml"/><Relationship Id="rId9" Type="http://schemas.openxmlformats.org/officeDocument/2006/relationships/hyperlink" Target="consultantplus://offline/ref=A2E8CB93A25CB1BC0CFF575D26095D7DDC800D41E2A1D2945D1BCE1145823A906857784E7BGE45J" TargetMode="External"/><Relationship Id="rId14" Type="http://schemas.openxmlformats.org/officeDocument/2006/relationships/hyperlink" Target="consultantplus://offline/ref=A2E8CB93A25CB1BC0CFF575D26095D7DDC800D41E2A1D2945D1BCE1145823A906857784D76GE42J" TargetMode="External"/><Relationship Id="rId22" Type="http://schemas.openxmlformats.org/officeDocument/2006/relationships/hyperlink" Target="consultantplus://offline/ref=DA51F09FEE348562FF11B344FE8EAAFAD49640CC1C3DE984633707387B3853956B4608140Aa9p6N" TargetMode="External"/><Relationship Id="rId27" Type="http://schemas.openxmlformats.org/officeDocument/2006/relationships/hyperlink" Target="consultantplus://offline/ref=DA51F09FEE348562FF11B344FE8EAAFAD49640CC1C3DE984633707387B3853956B4608140Ba9p7N" TargetMode="External"/><Relationship Id="rId30" Type="http://schemas.openxmlformats.org/officeDocument/2006/relationships/hyperlink" Target="consultantplus://offline/ref=DA51F09FEE348562FF11B344FE8EAAFAD49640CC1C3DE984633707387B3853956B4608140Ba9p8N" TargetMode="External"/><Relationship Id="rId35" Type="http://schemas.openxmlformats.org/officeDocument/2006/relationships/hyperlink" Target="consultantplus://offline/ref=DA51F09FEE348562FF11B344FE8EAAFAD49640CC1C3DE984633707387B3853956B46081404a9p2N" TargetMode="External"/><Relationship Id="rId43" Type="http://schemas.openxmlformats.org/officeDocument/2006/relationships/hyperlink" Target="consultantplus://offline/ref=DA51F09FEE348562FF11B344FE8EAAFAD49640CC1C3DE984633707387B3853956B46081405a9p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16572</Words>
  <Characters>94465</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110816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6</cp:revision>
  <dcterms:created xsi:type="dcterms:W3CDTF">2018-11-29T13:44:00Z</dcterms:created>
  <dcterms:modified xsi:type="dcterms:W3CDTF">2018-11-30T07:14:00Z</dcterms:modified>
</cp:coreProperties>
</file>