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2D" w:rsidRDefault="0096522D" w:rsidP="0096522D">
      <w:pPr>
        <w:spacing w:after="0" w:line="240" w:lineRule="auto"/>
        <w:ind w:left="-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6522D" w:rsidRDefault="0096522D" w:rsidP="0096522D">
      <w:pPr>
        <w:spacing w:after="0" w:line="240" w:lineRule="auto"/>
        <w:ind w:left="-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96522D" w:rsidRDefault="0096522D" w:rsidP="0096522D">
      <w:pPr>
        <w:spacing w:line="240" w:lineRule="auto"/>
        <w:ind w:left="-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96522D" w:rsidRDefault="0096522D" w:rsidP="0096522D">
      <w:pPr>
        <w:ind w:left="-51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6522D" w:rsidRDefault="0096522D" w:rsidP="0096522D">
      <w:pPr>
        <w:pStyle w:val="ConsPlusTitle"/>
        <w:widowControl/>
        <w:ind w:left="-510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 xml:space="preserve">от  28.03. 2018 г. № 8-па </w:t>
      </w:r>
    </w:p>
    <w:p w:rsidR="0096522D" w:rsidRDefault="0096522D" w:rsidP="0096522D">
      <w:pPr>
        <w:pStyle w:val="ConsPlusTitle"/>
        <w:widowControl/>
        <w:ind w:left="-510"/>
        <w:rPr>
          <w:b w:val="0"/>
          <w:color w:val="000000"/>
        </w:rPr>
      </w:pPr>
      <w:r>
        <w:rPr>
          <w:b w:val="0"/>
          <w:color w:val="000000"/>
        </w:rPr>
        <w:t xml:space="preserve">      с</w:t>
      </w:r>
      <w:proofErr w:type="gramStart"/>
      <w:r>
        <w:rPr>
          <w:b w:val="0"/>
          <w:color w:val="000000"/>
        </w:rPr>
        <w:t>.Б</w:t>
      </w:r>
      <w:proofErr w:type="gramEnd"/>
      <w:r>
        <w:rPr>
          <w:b w:val="0"/>
          <w:color w:val="000000"/>
        </w:rPr>
        <w:t>еляево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назначении публичных слушаний по проекту корректировки 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Правил землепользования и застройки муниципального образования 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 статьей 31 Градостроительного Кодекса, ст. 28 ФЗ  «Об общих принципах организации местного самоуправления в Российской Федерации» № 131-ФЗ от 6.10.2003 г.,  Уставом  муниципального образования  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Lucida Sans Unicode" w:hAnsi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Конышевского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района Курской области постановляет: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1.Назначить публичные слушания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> Правила землепользования и застройки)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10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2018 года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еляево на 9-00 часов,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с.Малахово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10-00 часов, с.Нижнее Песочное 11-00 часов, д Верхнее Песочное 12-00 часов, х.Ясный 13-00 часов,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с.Черничено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14-00 часов,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с.Артаково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Вандарец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15-00 часов,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ипница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16-00 часов. 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комиссию по организации и проведении публичных слушаний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(приложение № 1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Комиссия по подготовке проекта </w:t>
      </w:r>
      <w:r>
        <w:rPr>
          <w:rFonts w:ascii="Times New Roman" w:hAnsi="Times New Roman"/>
          <w:sz w:val="28"/>
          <w:szCs w:val="28"/>
        </w:rPr>
        <w:t xml:space="preserve">корректировки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находится в 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Беляевского  сельсовета по адресу: 307631, Курская область,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еляево.</w:t>
      </w: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4.Установить порядок учета предложений и замечаний по проекту корректировки  Правил землепользования и застройки, участия граждан в его обсуждении и проведении по нему публичных слушаний (Приложение № 2).</w:t>
      </w: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Проект корректировки  Правил землепользования и застройки разместить на 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Беляевского  сельсовета и опубликовать в районной газете «Трибуна».</w:t>
      </w: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> исполнением настоящего постановления оставляю за собой.</w:t>
      </w: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Настоящее постановление вступает в силу со дня его официального опубликования </w:t>
      </w: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Глава Беляевского сельсовета                                            В.В.Сорокин</w:t>
      </w: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                                                                 Приложение  № 1 к постановлению                                                                                                                                     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Беляевского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  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6522D" w:rsidRDefault="0096522D" w:rsidP="0096522D">
      <w:pPr>
        <w:tabs>
          <w:tab w:val="center" w:pos="4253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Курской области от  28.03.2018г.  </w:t>
      </w:r>
    </w:p>
    <w:p w:rsidR="0096522D" w:rsidRDefault="0096522D" w:rsidP="0096522D">
      <w:pPr>
        <w:tabs>
          <w:tab w:val="center" w:pos="4253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№ 8-па</w:t>
      </w:r>
    </w:p>
    <w:p w:rsidR="0096522D" w:rsidRDefault="0096522D" w:rsidP="0096522D">
      <w:pPr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96522D" w:rsidRDefault="0096522D" w:rsidP="0096522D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обсуждению проекта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корректировки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</w:p>
    <w:p w:rsidR="0096522D" w:rsidRDefault="0096522D" w:rsidP="0096522D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96522D" w:rsidTr="009652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Валерий Викторович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Беляевского сельсовета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96522D" w:rsidTr="009652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Теребрина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Беляевского сельсовета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96522D" w:rsidTr="009652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Екатерина Николаевна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Беляевского сельсовета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2D" w:rsidRDefault="009652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96522D" w:rsidRDefault="0096522D" w:rsidP="009652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                                                             Приложение  № 2 к постановлению                                                                                                                                     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Беляевского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   </w:t>
      </w:r>
    </w:p>
    <w:p w:rsidR="0096522D" w:rsidRDefault="0096522D" w:rsidP="0096522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6522D" w:rsidRDefault="0096522D" w:rsidP="0096522D">
      <w:pPr>
        <w:tabs>
          <w:tab w:val="center" w:pos="4253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Курской области от  28.03.2018г.  </w:t>
      </w:r>
    </w:p>
    <w:p w:rsidR="0096522D" w:rsidRDefault="0096522D" w:rsidP="0096522D">
      <w:pPr>
        <w:tabs>
          <w:tab w:val="center" w:pos="4253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№ 8-па</w:t>
      </w:r>
    </w:p>
    <w:p w:rsidR="0096522D" w:rsidRDefault="0096522D" w:rsidP="0096522D">
      <w:pPr>
        <w:rPr>
          <w:rFonts w:ascii="Times New Roman" w:hAnsi="Times New Roman"/>
          <w:sz w:val="28"/>
          <w:szCs w:val="28"/>
        </w:rPr>
      </w:pPr>
    </w:p>
    <w:p w:rsidR="0096522D" w:rsidRDefault="0096522D" w:rsidP="009652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участия граждан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его обсуждении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 проведения по нему публичных слушаний</w:t>
      </w: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522D" w:rsidRDefault="0096522D" w:rsidP="0096522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1. Проект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 Правил землепользования и застройки) подлежит официальному опубликованию  (обнародованию) и размещению в сети «Интернет» для обсуждения населением и представления по нему предложений и замечаний.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2. Для обсуждения 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>корректировки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 застройки проводятся публичные слушания.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   3. Публичные слушания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>корректировки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 застройки назначаются Главой Беляевского сельсовета.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proofErr w:type="gramStart"/>
      <w:r>
        <w:rPr>
          <w:rFonts w:ascii="Times New Roman" w:hAnsi="Times New Roman"/>
          <w:sz w:val="28"/>
          <w:szCs w:val="28"/>
        </w:rPr>
        <w:t xml:space="preserve">4.Предложения и замечания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 застройки направляются в письменном виде в комиссию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(с. Беляево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 со дня размещения на официальном сайте Администрации Беляевского сельсовета, указанного проекта корректировки Правил землепользования и застройки, до дня проведения публичных слушаний.</w:t>
      </w:r>
      <w:proofErr w:type="gramEnd"/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5. Постановление Главы Беляевского сельсовета о назначении публичных слушаний с указанием времени и места проведения публичных слушаний не 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 за 60 календарных дней до дня проведения публичных слушаний подлежит официальному опубликованию (обнародованию).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6. На публичных слушаниях по проекту корректировки  Правил землепользования и застройки выступает с докладом председатель комиссии по 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 в его отсутствие – заместитель председателя Комиссии.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       7. Участникам публичных слушаний обеспечивается возможность высказать свое мнение по проекту корректировки  Правил землепользования и застройки, внести предложения и замечания. По истечении времени, отведенного председательствующим для проведения публичных слушаний, участники публичных слушаний, которым не было предоставлено слово, вправе представить свои замечания и предложения в письменном виде. Устные замечания и предложения по проекту корректировки Правил землепользования и застройки заносятся в протокол публичных слушаний, письменные замечания и предложения приобщаются к протоколу.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8. После завершения публичных слушаний по проекту корректировки Правил землепользования и застройки комиссия с учетом результатов таких публичных слушаний обеспечивает внесение изменений в проект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 Правил землепользования и застройки муниципального образования  «Беляевский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. Обязательными приложениями к проекту корректировки  Правил землепользования и застройки являются протоколы публичных слушаний и заключение о результатах публичных слушаний.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9. Заключение о результатах публичных слушаний подлежит официальному опубликованию в газете «Трибуна» и размещению на официальном сайте Администрации Беляевского сельсовета.</w:t>
      </w:r>
    </w:p>
    <w:p w:rsidR="0096522D" w:rsidRDefault="0096522D" w:rsidP="00965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 10. Глава Беляевского сельсовета с учетом протокола и заключения о результатах публичных слушаний принимает решение о направлении указанного проекта в Собрание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 или об отклонении проекта корректировки Правил землепользования и застройки и о направлении его на доработку с указанием даты его повторного представления.</w:t>
      </w: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22D" w:rsidRDefault="0096522D" w:rsidP="0096522D"/>
    <w:p w:rsidR="0032721C" w:rsidRDefault="0096522D"/>
    <w:sectPr w:rsidR="0032721C" w:rsidSect="00AF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96522D"/>
    <w:rsid w:val="001833DC"/>
    <w:rsid w:val="0096522D"/>
    <w:rsid w:val="00AF5994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65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6706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2018-04-16T10:46:00Z</dcterms:created>
  <dcterms:modified xsi:type="dcterms:W3CDTF">2018-04-16T10:48:00Z</dcterms:modified>
</cp:coreProperties>
</file>