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8" w:rsidRDefault="005B4D68" w:rsidP="005B4D68">
      <w:pPr>
        <w:jc w:val="right"/>
        <w:rPr>
          <w:b/>
          <w:sz w:val="26"/>
          <w:szCs w:val="26"/>
        </w:rPr>
      </w:pPr>
    </w:p>
    <w:p w:rsidR="00ED3E1A" w:rsidRDefault="00ED3E1A" w:rsidP="005B4D68">
      <w:pPr>
        <w:jc w:val="right"/>
        <w:rPr>
          <w:sz w:val="32"/>
          <w:szCs w:val="32"/>
        </w:rPr>
      </w:pPr>
    </w:p>
    <w:p w:rsidR="005B4D68" w:rsidRDefault="005B4D68" w:rsidP="005B4D68">
      <w:pPr>
        <w:jc w:val="right"/>
        <w:rPr>
          <w:sz w:val="32"/>
          <w:szCs w:val="32"/>
        </w:rPr>
      </w:pP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ED3E1A">
        <w:rPr>
          <w:sz w:val="32"/>
          <w:szCs w:val="32"/>
        </w:rPr>
        <w:t>Беляевского</w:t>
      </w:r>
      <w:r>
        <w:rPr>
          <w:sz w:val="32"/>
          <w:szCs w:val="32"/>
        </w:rPr>
        <w:t xml:space="preserve"> сельсовета</w:t>
      </w: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Конышевского района </w:t>
      </w: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5B4D68" w:rsidRDefault="005B4D68" w:rsidP="005B4D68">
      <w:pPr>
        <w:jc w:val="right"/>
        <w:rPr>
          <w:sz w:val="32"/>
          <w:szCs w:val="32"/>
        </w:rPr>
      </w:pP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__________В.</w:t>
      </w:r>
      <w:r w:rsidR="00ED3E1A">
        <w:rPr>
          <w:sz w:val="32"/>
          <w:szCs w:val="32"/>
        </w:rPr>
        <w:t>В.Сорокин</w:t>
      </w:r>
    </w:p>
    <w:p w:rsidR="005B4D68" w:rsidRPr="00365BCB" w:rsidRDefault="005B4D68" w:rsidP="005B4D68">
      <w:pPr>
        <w:rPr>
          <w:sz w:val="32"/>
          <w:szCs w:val="32"/>
        </w:rPr>
      </w:pPr>
    </w:p>
    <w:p w:rsidR="005B4D68" w:rsidRDefault="005B4D68" w:rsidP="005B4D68">
      <w:pPr>
        <w:rPr>
          <w:sz w:val="32"/>
          <w:szCs w:val="32"/>
        </w:rPr>
      </w:pPr>
    </w:p>
    <w:p w:rsidR="005B4D68" w:rsidRDefault="005B4D68" w:rsidP="005B4D68">
      <w:pPr>
        <w:rPr>
          <w:sz w:val="32"/>
          <w:szCs w:val="32"/>
        </w:rPr>
      </w:pPr>
    </w:p>
    <w:p w:rsidR="005B4D68" w:rsidRPr="00691D43" w:rsidRDefault="005B4D68" w:rsidP="005B4D68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 xml:space="preserve">Технологическая схема </w:t>
      </w:r>
    </w:p>
    <w:p w:rsidR="005B4D68" w:rsidRPr="00691D43" w:rsidRDefault="005B4D68" w:rsidP="005B4D68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>предоставления муниципальной услуги</w:t>
      </w:r>
    </w:p>
    <w:p w:rsidR="005B4D68" w:rsidRPr="003D33A8" w:rsidRDefault="005B4D68" w:rsidP="005B4D68">
      <w:pPr>
        <w:rPr>
          <w:sz w:val="36"/>
          <w:szCs w:val="36"/>
        </w:rPr>
      </w:pPr>
    </w:p>
    <w:p w:rsidR="005B4D68" w:rsidRPr="005B4D68" w:rsidRDefault="005B4D68" w:rsidP="005B4D68">
      <w:pPr>
        <w:widowControl w:val="0"/>
        <w:jc w:val="center"/>
      </w:pPr>
      <w:r w:rsidRPr="005B4D68">
        <w:t>Утверждение  схемы   расположения</w:t>
      </w:r>
    </w:p>
    <w:p w:rsidR="005B4D68" w:rsidRPr="005B4D68" w:rsidRDefault="005B4D68" w:rsidP="005B4D68">
      <w:pPr>
        <w:widowControl w:val="0"/>
        <w:jc w:val="center"/>
      </w:pPr>
      <w:r w:rsidRPr="005B4D68">
        <w:t>земельного участка   на   кадастровом    плане</w:t>
      </w:r>
    </w:p>
    <w:p w:rsidR="005B4D68" w:rsidRPr="005B4D68" w:rsidRDefault="005B4D68" w:rsidP="005B4D68">
      <w:pPr>
        <w:widowControl w:val="0"/>
        <w:jc w:val="center"/>
        <w:rPr>
          <w:b/>
        </w:rPr>
      </w:pPr>
      <w:r w:rsidRPr="005B4D68">
        <w:t>территории»</w:t>
      </w:r>
    </w:p>
    <w:p w:rsidR="005B4D68" w:rsidRPr="005B4D68" w:rsidRDefault="005B4D68" w:rsidP="005B4D68">
      <w:pPr>
        <w:jc w:val="center"/>
      </w:pPr>
    </w:p>
    <w:p w:rsidR="005B4D68" w:rsidRPr="000A1326" w:rsidRDefault="005B4D68" w:rsidP="005B4D68">
      <w:pPr>
        <w:jc w:val="center"/>
        <w:rPr>
          <w:sz w:val="32"/>
          <w:szCs w:val="32"/>
        </w:rPr>
      </w:pPr>
    </w:p>
    <w:p w:rsidR="005B4D68" w:rsidRPr="000A1326" w:rsidRDefault="005B4D68" w:rsidP="005B4D68">
      <w:pPr>
        <w:jc w:val="center"/>
        <w:rPr>
          <w:sz w:val="32"/>
          <w:szCs w:val="32"/>
        </w:rPr>
      </w:pP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  <w:r>
        <w:t xml:space="preserve">                                                                                   </w:t>
      </w:r>
    </w:p>
    <w:p w:rsidR="005B4D68" w:rsidRDefault="005B4D68" w:rsidP="005B4D68">
      <w:pPr>
        <w:jc w:val="center"/>
      </w:pPr>
      <w:r>
        <w:t xml:space="preserve">                                                                     СОГЛАСОВАНО</w:t>
      </w:r>
    </w:p>
    <w:p w:rsidR="005B4D68" w:rsidRDefault="005B4D68" w:rsidP="005B4D68">
      <w:pPr>
        <w:jc w:val="both"/>
      </w:pPr>
      <w:r>
        <w:t xml:space="preserve">                                                                                        начальник филиала ОБУ «МФЦ» по  </w:t>
      </w:r>
    </w:p>
    <w:p w:rsidR="005B4D68" w:rsidRDefault="005B4D68" w:rsidP="005B4D68">
      <w:pPr>
        <w:jc w:val="center"/>
      </w:pPr>
      <w:r>
        <w:t xml:space="preserve">                                                              Конышевскому району</w:t>
      </w: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  <w:r>
        <w:t xml:space="preserve">                                                                                 </w:t>
      </w:r>
      <w:bookmarkStart w:id="0" w:name="_GoBack"/>
      <w:bookmarkEnd w:id="0"/>
      <w:r w:rsidR="00CE5E23">
        <w:t xml:space="preserve"> ________________И.С.Алфимов</w:t>
      </w:r>
    </w:p>
    <w:p w:rsidR="00CE5E23" w:rsidRDefault="00CE5E23" w:rsidP="005B4D68">
      <w:pPr>
        <w:jc w:val="center"/>
        <w:sectPr w:rsidR="00CE5E23" w:rsidSect="00F47398">
          <w:pgSz w:w="11906" w:h="16838"/>
          <w:pgMar w:top="1134" w:right="567" w:bottom="510" w:left="510" w:header="709" w:footer="709" w:gutter="0"/>
          <w:cols w:space="708"/>
          <w:docGrid w:linePitch="360"/>
        </w:sectPr>
      </w:pPr>
    </w:p>
    <w:p w:rsidR="001C7787" w:rsidRDefault="001C7787" w:rsidP="00CE5E23">
      <w:pPr>
        <w:jc w:val="center"/>
        <w:rPr>
          <w:b/>
        </w:rPr>
      </w:pPr>
      <w:r>
        <w:rPr>
          <w:b/>
        </w:rPr>
        <w:lastRenderedPageBreak/>
        <w:t>Технологическая схема</w:t>
      </w:r>
    </w:p>
    <w:p w:rsidR="001C7787" w:rsidRDefault="001C7787" w:rsidP="001C7787">
      <w:pPr>
        <w:jc w:val="center"/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1. «Общие сведения о государственной услуге»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2"/>
      </w:tblGrid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ED3E1A">
              <w:rPr>
                <w:sz w:val="20"/>
                <w:szCs w:val="20"/>
              </w:rPr>
              <w:t xml:space="preserve">Беляевского </w:t>
            </w:r>
            <w:r>
              <w:rPr>
                <w:sz w:val="20"/>
                <w:szCs w:val="20"/>
              </w:rPr>
              <w:t>сельсовета</w:t>
            </w:r>
            <w:r w:rsidR="001C7787">
              <w:rPr>
                <w:sz w:val="20"/>
                <w:szCs w:val="20"/>
              </w:rPr>
              <w:t xml:space="preserve"> Конышевского района Курской области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C9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4621600010001027250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68" w:rsidRPr="00665B8D" w:rsidRDefault="005B4D68" w:rsidP="005B4D68">
            <w:pPr>
              <w:tabs>
                <w:tab w:val="left" w:pos="0"/>
              </w:tabs>
              <w:spacing w:line="100" w:lineRule="atLeast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rFonts w:eastAsia="Lucida Sans Unicode"/>
                <w:bCs/>
                <w:sz w:val="20"/>
                <w:szCs w:val="20"/>
              </w:rPr>
              <w:t>Административный</w:t>
            </w:r>
            <w:r w:rsidRPr="00665B8D"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 xml:space="preserve">регламент  </w:t>
            </w:r>
          </w:p>
          <w:p w:rsidR="005B4D68" w:rsidRPr="00665B8D" w:rsidRDefault="00665B8D" w:rsidP="005B4D68">
            <w:pPr>
              <w:tabs>
                <w:tab w:val="left" w:pos="0"/>
              </w:tabs>
              <w:spacing w:line="100" w:lineRule="atLeast"/>
              <w:rPr>
                <w:rFonts w:eastAsia="Lucida Sans Unicode"/>
                <w:bCs/>
                <w:sz w:val="20"/>
                <w:szCs w:val="20"/>
              </w:rPr>
            </w:pPr>
            <w:r w:rsidRPr="00665B8D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  <w:r w:rsidR="005B4D68" w:rsidRPr="00665B8D">
              <w:rPr>
                <w:rFonts w:eastAsia="Lucida Sans Unicode"/>
                <w:bCs/>
                <w:sz w:val="20"/>
                <w:szCs w:val="20"/>
              </w:rPr>
              <w:t>по предоставлению  муниципальной</w:t>
            </w:r>
          </w:p>
          <w:p w:rsidR="005B4D68" w:rsidRPr="00665B8D" w:rsidRDefault="005B4D68" w:rsidP="005B4D68">
            <w:pPr>
              <w:widowControl w:val="0"/>
              <w:rPr>
                <w:sz w:val="20"/>
                <w:szCs w:val="20"/>
              </w:rPr>
            </w:pPr>
            <w:r w:rsidRPr="00665B8D">
              <w:rPr>
                <w:rFonts w:eastAsia="Lucida Sans Unicode"/>
                <w:bCs/>
                <w:sz w:val="20"/>
                <w:szCs w:val="20"/>
              </w:rPr>
              <w:t xml:space="preserve">услуги   </w:t>
            </w:r>
            <w:r w:rsidRPr="00665B8D">
              <w:rPr>
                <w:rFonts w:eastAsia="Lucida Sans Unicode"/>
                <w:sz w:val="20"/>
                <w:szCs w:val="20"/>
              </w:rPr>
              <w:t>«</w:t>
            </w:r>
            <w:r w:rsidRPr="00665B8D">
              <w:rPr>
                <w:sz w:val="20"/>
                <w:szCs w:val="20"/>
              </w:rPr>
              <w:t xml:space="preserve">Утверждение  схемы   расположения </w:t>
            </w:r>
          </w:p>
          <w:p w:rsidR="005B4D68" w:rsidRPr="00665B8D" w:rsidRDefault="005B4D68" w:rsidP="005B4D68">
            <w:pPr>
              <w:widowControl w:val="0"/>
              <w:rPr>
                <w:sz w:val="20"/>
                <w:szCs w:val="20"/>
              </w:rPr>
            </w:pPr>
            <w:r w:rsidRPr="00665B8D">
              <w:rPr>
                <w:sz w:val="20"/>
                <w:szCs w:val="20"/>
              </w:rPr>
              <w:t xml:space="preserve">земельного участка   на   кадастровом    плане </w:t>
            </w:r>
          </w:p>
          <w:p w:rsidR="005B4D68" w:rsidRPr="00665B8D" w:rsidRDefault="005B4D68" w:rsidP="005B4D68">
            <w:pPr>
              <w:widowControl w:val="0"/>
              <w:rPr>
                <w:sz w:val="20"/>
                <w:szCs w:val="20"/>
              </w:rPr>
            </w:pPr>
            <w:r w:rsidRPr="00665B8D">
              <w:rPr>
                <w:sz w:val="20"/>
                <w:szCs w:val="20"/>
              </w:rPr>
              <w:t>территории»</w:t>
            </w:r>
            <w:r w:rsidR="00091C32">
              <w:rPr>
                <w:rFonts w:eastAsia="Lucida Sans Unicode"/>
                <w:bCs/>
                <w:sz w:val="20"/>
                <w:szCs w:val="20"/>
              </w:rPr>
              <w:t xml:space="preserve"> Постановление Администрации  Беляевского сельсовета Конышевского района Курской области №  5-па от 12.11.2015г</w:t>
            </w:r>
          </w:p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«подуслуг»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787" w:rsidTr="001C7787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Радиотелефонная связь- 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Терминальные устройства-нет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государственных услуг- 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091C32" w:rsidRDefault="001C7787" w:rsidP="0009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органа- </w:t>
            </w:r>
            <w:r w:rsidR="00091C32">
              <w:rPr>
                <w:sz w:val="20"/>
                <w:szCs w:val="20"/>
                <w:lang w:val="en-US"/>
              </w:rPr>
              <w:t>http</w:t>
            </w:r>
            <w:r w:rsidR="00091C32" w:rsidRPr="00091C32">
              <w:rPr>
                <w:sz w:val="20"/>
                <w:szCs w:val="20"/>
              </w:rPr>
              <w:t>./</w:t>
            </w:r>
            <w:r w:rsidR="00091C32">
              <w:rPr>
                <w:sz w:val="20"/>
                <w:szCs w:val="20"/>
              </w:rPr>
              <w:t>/беляевский.рф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способы-нет</w:t>
            </w: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/>
    <w:p w:rsidR="001C7787" w:rsidRDefault="001C7787" w:rsidP="001C7787">
      <w:pPr>
        <w:sectPr w:rsidR="001C7787">
          <w:pgSz w:w="11906" w:h="16838"/>
          <w:pgMar w:top="1134" w:right="851" w:bottom="1134" w:left="1701" w:header="709" w:footer="709" w:gutter="0"/>
          <w:cols w:space="720"/>
        </w:sect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lastRenderedPageBreak/>
        <w:t>Раздел 2. «Общие сведения о «подуслугах»</w:t>
      </w:r>
    </w:p>
    <w:p w:rsidR="001C7787" w:rsidRDefault="001C7787" w:rsidP="001C7787">
      <w:pPr>
        <w:tabs>
          <w:tab w:val="left" w:pos="3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067"/>
        <w:gridCol w:w="1275"/>
        <w:gridCol w:w="1276"/>
        <w:gridCol w:w="992"/>
        <w:gridCol w:w="1276"/>
        <w:gridCol w:w="992"/>
        <w:gridCol w:w="943"/>
        <w:gridCol w:w="50"/>
        <w:gridCol w:w="850"/>
        <w:gridCol w:w="44"/>
        <w:gridCol w:w="944"/>
        <w:gridCol w:w="1119"/>
        <w:gridCol w:w="1119"/>
        <w:gridCol w:w="1119"/>
      </w:tblGrid>
      <w:tr w:rsidR="001C7787" w:rsidTr="00BA4A82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«подуслуги»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«подуслуги»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C7787" w:rsidTr="00BA4A82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C7787" w:rsidTr="00BA4A8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 отдельных процедур и действий в рамках предоставления государственной услуги при обращении заявителя</w:t>
            </w:r>
            <w:r w:rsidR="003011B6">
              <w:rPr>
                <w:sz w:val="20"/>
                <w:szCs w:val="20"/>
              </w:rPr>
              <w:t xml:space="preserve"> в Администра</w:t>
            </w:r>
            <w:r w:rsidR="003011B6">
              <w:rPr>
                <w:sz w:val="20"/>
                <w:szCs w:val="20"/>
              </w:rPr>
              <w:lastRenderedPageBreak/>
              <w:t xml:space="preserve">цию </w:t>
            </w:r>
            <w:r w:rsidR="00ED3E1A">
              <w:rPr>
                <w:sz w:val="20"/>
                <w:szCs w:val="20"/>
              </w:rPr>
              <w:t>Беляевского</w:t>
            </w:r>
            <w:r w:rsidR="003011B6">
              <w:rPr>
                <w:sz w:val="20"/>
                <w:szCs w:val="20"/>
              </w:rPr>
              <w:t xml:space="preserve"> сельсовета </w:t>
            </w:r>
            <w:r>
              <w:rPr>
                <w:sz w:val="20"/>
                <w:szCs w:val="20"/>
              </w:rPr>
              <w:t xml:space="preserve">Конышевского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</w:t>
            </w:r>
            <w:r w:rsidR="003011B6">
              <w:rPr>
                <w:sz w:val="20"/>
                <w:szCs w:val="20"/>
              </w:rPr>
              <w:t xml:space="preserve">Администрацию </w:t>
            </w:r>
            <w:r w:rsidR="00ED3E1A">
              <w:rPr>
                <w:sz w:val="20"/>
                <w:szCs w:val="20"/>
              </w:rPr>
              <w:t>Беляевского</w:t>
            </w:r>
            <w:r w:rsidR="003011B6">
              <w:rPr>
                <w:sz w:val="20"/>
                <w:szCs w:val="20"/>
              </w:rPr>
              <w:t xml:space="preserve"> сельсовета Конышевск</w:t>
            </w:r>
            <w:r w:rsidR="003011B6">
              <w:rPr>
                <w:sz w:val="20"/>
                <w:szCs w:val="20"/>
              </w:rPr>
              <w:lastRenderedPageBreak/>
              <w:t>ого района Курской</w:t>
            </w:r>
            <w:r w:rsidR="00462492">
              <w:rPr>
                <w:sz w:val="20"/>
                <w:szCs w:val="20"/>
              </w:rPr>
              <w:t xml:space="preserve"> области,</w:t>
            </w:r>
            <w:r>
              <w:rPr>
                <w:sz w:val="20"/>
                <w:szCs w:val="20"/>
              </w:rPr>
              <w:t>р</w:t>
            </w:r>
            <w:r w:rsidR="00462492">
              <w:rPr>
                <w:sz w:val="20"/>
                <w:szCs w:val="20"/>
              </w:rPr>
              <w:t xml:space="preserve">егистрация документа производится в день </w:t>
            </w:r>
            <w:r>
              <w:rPr>
                <w:sz w:val="20"/>
                <w:szCs w:val="20"/>
              </w:rPr>
              <w:t>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Сроки выполнения отдельных процедур и действий в рамках предоставления государственной услуги при обращении заявителя в Администра</w:t>
            </w:r>
            <w:r>
              <w:rPr>
                <w:sz w:val="20"/>
                <w:szCs w:val="20"/>
              </w:rPr>
              <w:lastRenderedPageBreak/>
              <w:t xml:space="preserve">цию </w:t>
            </w:r>
            <w:r w:rsidR="00ED3E1A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 Конышевского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r w:rsidR="00ED3E1A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 Конышевск</w:t>
            </w:r>
            <w:r>
              <w:rPr>
                <w:sz w:val="20"/>
                <w:szCs w:val="20"/>
              </w:rPr>
              <w:lastRenderedPageBreak/>
              <w:t>ого района Курской области,регистрация документа производится в день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6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Основания для отказа в приеме документов, необходимых для предоставления муниципальной услуги </w:t>
            </w: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8D" w:rsidRDefault="00BA4A82" w:rsidP="00665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2492">
              <w:rPr>
                <w:sz w:val="20"/>
                <w:szCs w:val="20"/>
              </w:rPr>
              <w:t>н</w:t>
            </w:r>
            <w:r w:rsidR="00462492" w:rsidRPr="00462492">
              <w:rPr>
                <w:sz w:val="20"/>
                <w:szCs w:val="20"/>
              </w:rPr>
              <w:t xml:space="preserve">аличие в представленных документах повреждений, не позволяющих однозначно истолковать их </w:t>
            </w:r>
            <w:r w:rsidR="00462492" w:rsidRPr="00462492">
              <w:rPr>
                <w:sz w:val="20"/>
                <w:szCs w:val="20"/>
              </w:rPr>
              <w:lastRenderedPageBreak/>
              <w:t>содержание.</w:t>
            </w:r>
          </w:p>
          <w:p w:rsidR="00BA4A82" w:rsidRDefault="00BA4A82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-несоответствие</w:t>
            </w:r>
            <w:r w:rsidR="00665B8D" w:rsidRPr="00665B8D">
              <w:rPr>
                <w:color w:val="000000"/>
                <w:sz w:val="20"/>
                <w:szCs w:val="20"/>
              </w:rPr>
              <w:t>схемы расположения земельного участка ее форме, формату или требованиям к ее подготовке, которые установлены в соответствии с Законодательством;</w:t>
            </w:r>
          </w:p>
          <w:p w:rsid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>- полное или частичное совпадение местоположения земельного участка, образование которого предусмотрено схемой его располож</w:t>
            </w:r>
            <w:r w:rsidRPr="00665B8D">
              <w:rPr>
                <w:color w:val="000000"/>
                <w:sz w:val="20"/>
                <w:szCs w:val="20"/>
              </w:rPr>
              <w:lastRenderedPageBreak/>
              <w:t>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A4A82" w:rsidRDefault="00BA4A82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5B8D" w:rsidRPr="00665B8D">
              <w:rPr>
                <w:color w:val="000000"/>
                <w:sz w:val="20"/>
                <w:szCs w:val="20"/>
              </w:rPr>
              <w:t>разработка схемы расположения земельного участка с нарушением предусмотренных Законодательством;</w:t>
            </w:r>
            <w:r>
              <w:rPr>
                <w:sz w:val="20"/>
                <w:szCs w:val="20"/>
              </w:rPr>
              <w:t>--</w:t>
            </w:r>
            <w:r w:rsidR="00665B8D" w:rsidRPr="00665B8D">
              <w:rPr>
                <w:color w:val="000000"/>
                <w:sz w:val="20"/>
                <w:szCs w:val="20"/>
              </w:rPr>
              <w:t>несоответ</w:t>
            </w:r>
            <w:r w:rsidR="00665B8D" w:rsidRPr="00665B8D">
              <w:rPr>
                <w:color w:val="000000"/>
                <w:sz w:val="20"/>
                <w:szCs w:val="20"/>
              </w:rPr>
              <w:lastRenderedPageBreak/>
              <w:t>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>-расположение земельного участка, образование которого предусмотрено схемой расположения земельног</w:t>
            </w:r>
            <w:r w:rsidRPr="00665B8D">
              <w:rPr>
                <w:color w:val="000000"/>
                <w:sz w:val="20"/>
                <w:szCs w:val="20"/>
              </w:rPr>
              <w:lastRenderedPageBreak/>
              <w:t>о участка, в границах территории, для которой утвержден проект межевания территории.</w:t>
            </w:r>
          </w:p>
          <w:p w:rsid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>- в  случае,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</w:t>
            </w:r>
            <w:r w:rsidRPr="00665B8D">
              <w:rPr>
                <w:color w:val="000000"/>
                <w:sz w:val="20"/>
                <w:szCs w:val="20"/>
              </w:rPr>
              <w:lastRenderedPageBreak/>
              <w:t>вии с проектом межевания территории, утвержденным после дня утверждения схемы 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      </w:r>
          </w:p>
          <w:p w:rsidR="00665B8D" w:rsidRP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 xml:space="preserve">- в  решении об </w:t>
            </w:r>
            <w:r w:rsidRPr="00665B8D">
              <w:rPr>
                <w:color w:val="000000"/>
                <w:sz w:val="20"/>
                <w:szCs w:val="20"/>
              </w:rPr>
              <w:lastRenderedPageBreak/>
              <w:t xml:space="preserve">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государственной регистрации права собственности Российской </w:t>
            </w:r>
            <w:r w:rsidRPr="00665B8D">
              <w:rPr>
                <w:color w:val="000000"/>
                <w:sz w:val="20"/>
                <w:szCs w:val="20"/>
              </w:rPr>
              <w:lastRenderedPageBreak/>
              <w:t>Федерации, права собственности субъекта Российской Федерации или права муниципальной собственности на образуемый земельный участок.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7E5FD4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В письменной форме заявление (направленное по почте, курьером, факсом, доставлен</w:t>
            </w:r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 xml:space="preserve">не лично заявителем, поданное </w:t>
            </w:r>
            <w:r w:rsidRPr="007E5FD4">
              <w:rPr>
                <w:sz w:val="20"/>
                <w:szCs w:val="20"/>
              </w:rPr>
              <w:lastRenderedPageBreak/>
              <w:t>заявителем в ходе личного приема).</w:t>
            </w:r>
          </w:p>
          <w:p w:rsidR="00665B8D" w:rsidRPr="007E5FD4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C7787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665B8D" w:rsidRPr="00DF7A86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>Путем направления по почте в том числе по электронн</w:t>
            </w:r>
            <w:r w:rsidRPr="007E5FD4">
              <w:rPr>
                <w:sz w:val="20"/>
                <w:szCs w:val="20"/>
              </w:rPr>
              <w:lastRenderedPageBreak/>
              <w:t xml:space="preserve">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t>Раздел 3. «Сведения о заявителях «подуслуги»</w:t>
      </w: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91"/>
        <w:gridCol w:w="2135"/>
        <w:gridCol w:w="1843"/>
        <w:gridCol w:w="3121"/>
        <w:gridCol w:w="1767"/>
        <w:gridCol w:w="14"/>
        <w:gridCol w:w="1837"/>
        <w:gridCol w:w="1849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лиц, имеющих право на полученик «подуслуги»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>
              <w:rPr>
                <w:sz w:val="20"/>
                <w:szCs w:val="20"/>
              </w:rPr>
              <w:lastRenderedPageBreak/>
              <w:t>«подуслуги»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BA4A82" w:rsidRDefault="00BA4A82" w:rsidP="00BA4A82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1C7787" w:rsidRDefault="001C7787" w:rsidP="00BA4A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D4" w:rsidRPr="00E326D4" w:rsidRDefault="001C7787" w:rsidP="00BA4A82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Заявителями государ</w:t>
            </w:r>
            <w:r w:rsidR="00462492">
              <w:rPr>
                <w:sz w:val="20"/>
                <w:szCs w:val="20"/>
              </w:rPr>
              <w:t>ственной услуги по утверждению схемы расположенияземельного участка на кадастровом плане территории</w:t>
            </w:r>
            <w:r w:rsidR="00E326D4">
              <w:t xml:space="preserve"> </w:t>
            </w:r>
            <w:r w:rsidR="00E326D4" w:rsidRPr="00E326D4">
              <w:rPr>
                <w:sz w:val="20"/>
                <w:szCs w:val="20"/>
              </w:rPr>
              <w:t xml:space="preserve">являются физические </w:t>
            </w:r>
            <w:r w:rsidR="00E326D4" w:rsidRPr="00E326D4">
              <w:rPr>
                <w:sz w:val="20"/>
                <w:szCs w:val="20"/>
                <w:lang w:eastAsia="ar-SA"/>
              </w:rPr>
              <w:t xml:space="preserve">и юридические лица, либо их законные представители (далее - заявители), обратившиеся в </w:t>
            </w:r>
            <w:r w:rsidR="00E326D4" w:rsidRPr="00E326D4">
              <w:rPr>
                <w:sz w:val="20"/>
                <w:szCs w:val="20"/>
              </w:rPr>
              <w:t xml:space="preserve">администрацию </w:t>
            </w:r>
            <w:r w:rsidR="00ED3E1A">
              <w:rPr>
                <w:sz w:val="20"/>
                <w:szCs w:val="20"/>
              </w:rPr>
              <w:t>Беляевского</w:t>
            </w:r>
            <w:r w:rsidR="00E326D4" w:rsidRPr="00E326D4">
              <w:rPr>
                <w:sz w:val="20"/>
                <w:szCs w:val="20"/>
              </w:rPr>
              <w:t xml:space="preserve"> сельсовета Конышевского района Курской области (далее – администрация сельсовета) </w:t>
            </w:r>
            <w:r w:rsidR="00E326D4" w:rsidRPr="00E326D4">
              <w:rPr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462492" w:rsidRPr="00E326D4" w:rsidRDefault="00462492" w:rsidP="00462492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нотариально заверенная доверенность, паспорт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D4" w:rsidRPr="00E326D4" w:rsidRDefault="00E326D4" w:rsidP="00E326D4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E326D4">
              <w:rPr>
                <w:sz w:val="20"/>
                <w:szCs w:val="20"/>
              </w:rPr>
              <w:t xml:space="preserve">физические </w:t>
            </w:r>
            <w:r>
              <w:rPr>
                <w:sz w:val="20"/>
                <w:szCs w:val="20"/>
                <w:lang w:eastAsia="ar-SA"/>
              </w:rPr>
              <w:t>и юри</w:t>
            </w:r>
            <w:r w:rsidRPr="00E326D4">
              <w:rPr>
                <w:sz w:val="20"/>
                <w:szCs w:val="20"/>
                <w:lang w:eastAsia="ar-SA"/>
              </w:rPr>
              <w:t xml:space="preserve">дические лица, либо их законные представители (далее - заявители), обратившиеся в </w:t>
            </w:r>
            <w:r w:rsidRPr="00E326D4">
              <w:rPr>
                <w:sz w:val="20"/>
                <w:szCs w:val="20"/>
              </w:rPr>
              <w:t xml:space="preserve">администрацию </w:t>
            </w:r>
            <w:r w:rsidR="00ED3E1A">
              <w:rPr>
                <w:sz w:val="20"/>
                <w:szCs w:val="20"/>
              </w:rPr>
              <w:t>Беляевского</w:t>
            </w:r>
            <w:r w:rsidRPr="00E326D4">
              <w:rPr>
                <w:sz w:val="20"/>
                <w:szCs w:val="20"/>
              </w:rPr>
              <w:t xml:space="preserve"> сельсовета Конышевского района Курской области (далее – администрация сельсовета) </w:t>
            </w:r>
            <w:r w:rsidRPr="00E326D4">
              <w:rPr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E326D4" w:rsidRPr="00E326D4" w:rsidRDefault="00E326D4" w:rsidP="00E326D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Нотариально заверенная доверенность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«подуслуги» п.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4. «Документы, предоставляемые заявителем для получения «подуслуги»</w:t>
      </w:r>
    </w:p>
    <w:p w:rsidR="001C7787" w:rsidRDefault="001C7787" w:rsidP="001C7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1C7787" w:rsidTr="00683668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68" w:rsidRPr="00BA4A82" w:rsidRDefault="00683668" w:rsidP="00683668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76C1B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</w:t>
            </w:r>
            <w:r w:rsidR="00476C1B">
              <w:rPr>
                <w:sz w:val="20"/>
                <w:szCs w:val="20"/>
              </w:rPr>
              <w:t>ие об утверждении схемы расположения земельного участка на кадастровом плане территории</w:t>
            </w:r>
            <w:r>
              <w:rPr>
                <w:sz w:val="20"/>
                <w:szCs w:val="20"/>
              </w:rPr>
              <w:t xml:space="preserve"> </w:t>
            </w:r>
            <w:r w:rsidR="00476C1B">
              <w:rPr>
                <w:sz w:val="20"/>
                <w:szCs w:val="20"/>
              </w:rPr>
              <w:t>по форме согласно Приложению № 2</w:t>
            </w:r>
            <w:r>
              <w:rPr>
                <w:sz w:val="20"/>
                <w:szCs w:val="20"/>
              </w:rPr>
              <w:t xml:space="preserve"> к настоящему Регламенту.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2D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паспорта, нотариально заверенная доверенность,</w:t>
            </w:r>
          </w:p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2572D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 w:rsidR="00B2572D">
              <w:rPr>
                <w:sz w:val="20"/>
                <w:szCs w:val="20"/>
              </w:rPr>
              <w:t>устава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2572D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2572D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 xml:space="preserve"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</w:t>
            </w:r>
            <w:r>
              <w:rPr>
                <w:sz w:val="20"/>
                <w:szCs w:val="20"/>
              </w:rPr>
              <w:t>законом "О персональных данных" по форме согласно Приложению № 3 к настоящему Регламенту.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20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8E" w:rsidRPr="00F20F8E" w:rsidRDefault="00F20F8E" w:rsidP="00F20F8E">
            <w:pPr>
              <w:jc w:val="both"/>
              <w:rPr>
                <w:sz w:val="20"/>
                <w:szCs w:val="20"/>
              </w:rPr>
            </w:pPr>
            <w:r w:rsidRPr="00F20F8E">
              <w:rPr>
                <w:color w:val="000000"/>
                <w:sz w:val="20"/>
                <w:szCs w:val="20"/>
              </w:rPr>
              <w:t>правоустанавливающие документы на здание, строение, сооружение, находящиеся на земельном участке;</w:t>
            </w:r>
          </w:p>
          <w:p w:rsidR="00F20F8E" w:rsidRDefault="00F20F8E" w:rsidP="00F20F8E">
            <w:pPr>
              <w:pStyle w:val="a3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7546E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7546E7" w:rsidRDefault="007546E7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 </w:t>
            </w:r>
          </w:p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7546E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7546E7" w:rsidRDefault="007546E7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  <w:p w:rsidR="007546E7" w:rsidRPr="007546E7" w:rsidRDefault="007546E7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7546E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7546E7" w:rsidRDefault="007546E7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«подуслуги» п.</w:t>
            </w:r>
          </w:p>
        </w:tc>
      </w:tr>
      <w:tr w:rsidR="001C7787" w:rsidTr="001C778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</w:tr>
    </w:tbl>
    <w:p w:rsidR="001C7787" w:rsidRDefault="001C7787" w:rsidP="001C7787"/>
    <w:p w:rsidR="001C7787" w:rsidRDefault="001C7787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C7787" w:rsidRDefault="001C7787" w:rsidP="001C7787">
      <w:pPr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1400"/>
        <w:gridCol w:w="2101"/>
        <w:gridCol w:w="1822"/>
        <w:gridCol w:w="1822"/>
        <w:gridCol w:w="1122"/>
        <w:gridCol w:w="1681"/>
        <w:gridCol w:w="1822"/>
        <w:gridCol w:w="1825"/>
      </w:tblGrid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SID </w:t>
            </w:r>
            <w:r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82" w:rsidRPr="00BA4A82" w:rsidRDefault="00BA4A82" w:rsidP="00BA4A82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sz w:val="20"/>
                <w:szCs w:val="20"/>
              </w:rPr>
              <w:lastRenderedPageBreak/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территории»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BA4A82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Default="00BA4A82">
            <w:pPr>
              <w:rPr>
                <w:sz w:val="20"/>
                <w:szCs w:val="20"/>
              </w:rPr>
            </w:pPr>
          </w:p>
        </w:tc>
      </w:tr>
      <w:tr w:rsidR="00BA4A82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AF22B2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82" w:rsidRDefault="00BA4A82">
            <w:pPr>
              <w:rPr>
                <w:sz w:val="20"/>
                <w:szCs w:val="20"/>
              </w:rPr>
            </w:pPr>
          </w:p>
        </w:tc>
      </w:tr>
      <w:tr w:rsidR="00683668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67131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CC0ED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CC0ED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CC0ED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CC0ED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CC0ED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67131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68" w:rsidRPr="00CC0EDC" w:rsidRDefault="00683668" w:rsidP="00AF22B2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668" w:rsidRPr="00CC0EDC" w:rsidRDefault="00683668" w:rsidP="00AF22B2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«подуслуги» 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/>
        </w:tc>
      </w:tr>
      <w:tr w:rsidR="001C7787" w:rsidTr="00BA4A82">
        <w:trPr>
          <w:trHeight w:val="100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787" w:rsidRDefault="001C7787"/>
        </w:tc>
        <w:tc>
          <w:tcPr>
            <w:tcW w:w="1400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/>
    <w:p w:rsidR="001C7787" w:rsidRDefault="001C7787" w:rsidP="001C7787"/>
    <w:p w:rsidR="001C7787" w:rsidRDefault="001C7787" w:rsidP="001C7787"/>
    <w:p w:rsidR="001C7787" w:rsidRDefault="001C7787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6. Результаты «подуслуги»</w:t>
      </w:r>
    </w:p>
    <w:p w:rsidR="001C7787" w:rsidRDefault="001C7787" w:rsidP="001C7787"/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16"/>
        <w:gridCol w:w="2127"/>
        <w:gridCol w:w="1844"/>
        <w:gridCol w:w="1844"/>
        <w:gridCol w:w="1134"/>
        <w:gridCol w:w="1702"/>
        <w:gridCol w:w="1420"/>
        <w:gridCol w:w="1561"/>
      </w:tblGrid>
      <w:tr w:rsidR="001C7787" w:rsidTr="001C7787">
        <w:trPr>
          <w:trHeight w:val="193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C7787" w:rsidTr="001C7787">
        <w:trPr>
          <w:trHeight w:val="1945"/>
        </w:trPr>
        <w:tc>
          <w:tcPr>
            <w:tcW w:w="14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1C778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68" w:rsidRPr="00BA4A82" w:rsidRDefault="00683668" w:rsidP="00683668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</w:t>
            </w:r>
            <w:r>
              <w:rPr>
                <w:sz w:val="20"/>
                <w:szCs w:val="20"/>
              </w:rPr>
              <w:lastRenderedPageBreak/>
              <w:t>ие (распоряжение), мотивированный отказ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Подписано главой </w:t>
            </w:r>
            <w:r>
              <w:rPr>
                <w:bCs/>
                <w:sz w:val="20"/>
                <w:szCs w:val="20"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Положительный, </w:t>
            </w:r>
            <w:r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20F8E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выдача </w:t>
            </w:r>
            <w:r>
              <w:rPr>
                <w:sz w:val="20"/>
                <w:szCs w:val="20"/>
              </w:rPr>
              <w:lastRenderedPageBreak/>
              <w:t xml:space="preserve">(направление) </w:t>
            </w:r>
            <w:r w:rsidR="001C7787">
              <w:rPr>
                <w:sz w:val="20"/>
                <w:szCs w:val="20"/>
              </w:rPr>
              <w:t xml:space="preserve">заявителю копии постановления (распоряжения) главы </w:t>
            </w:r>
            <w:r>
              <w:rPr>
                <w:bCs/>
                <w:sz w:val="20"/>
                <w:szCs w:val="20"/>
              </w:rPr>
              <w:t>муниципального образования</w:t>
            </w:r>
            <w:r w:rsidR="001C778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 утверждении схемы расположения земельного участка на кадастровом плане территории, </w:t>
            </w:r>
            <w:r w:rsidR="001C7787">
              <w:rPr>
                <w:sz w:val="20"/>
                <w:szCs w:val="20"/>
              </w:rPr>
              <w:t>выдача (направление) заявителю мотивированного отказа в предоставлении государственной услуги.</w:t>
            </w: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Вручение лично, </w:t>
            </w:r>
            <w:r>
              <w:rPr>
                <w:sz w:val="20"/>
                <w:szCs w:val="20"/>
              </w:rPr>
              <w:lastRenderedPageBreak/>
              <w:t>направление по почте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7. «Технологические процессы предоставления «подуслуги»</w:t>
      </w:r>
    </w:p>
    <w:p w:rsidR="00A656E5" w:rsidRDefault="00A656E5" w:rsidP="00A656E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A656E5" w:rsidRPr="00CC0EDC" w:rsidTr="00AF22B2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Формы документов, необходимые для выполнения процедуры </w:t>
            </w:r>
            <w:r w:rsidRPr="00CC0EDC">
              <w:rPr>
                <w:sz w:val="20"/>
                <w:szCs w:val="20"/>
              </w:rPr>
              <w:lastRenderedPageBreak/>
              <w:t>процесса</w:t>
            </w:r>
          </w:p>
        </w:tc>
      </w:tr>
      <w:tr w:rsidR="00A656E5" w:rsidRPr="00CC0EDC" w:rsidTr="00AF22B2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A656E5" w:rsidRPr="00CC0EDC" w:rsidTr="00AF22B2">
        <w:tc>
          <w:tcPr>
            <w:tcW w:w="15559" w:type="dxa"/>
            <w:gridSpan w:val="8"/>
            <w:shd w:val="clear" w:color="auto" w:fill="auto"/>
          </w:tcPr>
          <w:p w:rsidR="00A656E5" w:rsidRPr="00020DDD" w:rsidRDefault="00A656E5" w:rsidP="00AF22B2">
            <w:pPr>
              <w:pStyle w:val="aa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A656E5" w:rsidRPr="00020DDD" w:rsidRDefault="00A656E5" w:rsidP="00AF22B2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AF22B2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AF22B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A656E5" w:rsidRPr="00020DDD" w:rsidRDefault="00A656E5" w:rsidP="00AF22B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№1,2 к настоящей технологической схеме</w:t>
            </w:r>
          </w:p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</w:tr>
      <w:tr w:rsidR="00A656E5" w:rsidTr="00AF22B2">
        <w:tc>
          <w:tcPr>
            <w:tcW w:w="15559" w:type="dxa"/>
            <w:gridSpan w:val="8"/>
            <w:shd w:val="clear" w:color="auto" w:fill="auto"/>
          </w:tcPr>
          <w:p w:rsidR="00A656E5" w:rsidRPr="00020DDD" w:rsidRDefault="00A656E5" w:rsidP="00AF22B2">
            <w:pPr>
              <w:pStyle w:val="aa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AF22B2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AF22B2">
        <w:tc>
          <w:tcPr>
            <w:tcW w:w="534" w:type="dxa"/>
            <w:gridSpan w:val="2"/>
            <w:shd w:val="clear" w:color="auto" w:fill="auto"/>
          </w:tcPr>
          <w:p w:rsidR="00A656E5" w:rsidRPr="00BD2F8B" w:rsidRDefault="00A656E5" w:rsidP="00AF22B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AF22B2"/>
        </w:tc>
        <w:tc>
          <w:tcPr>
            <w:tcW w:w="6095" w:type="dxa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A656E5" w:rsidRPr="00020DDD" w:rsidRDefault="00A656E5" w:rsidP="00AF22B2"/>
        </w:tc>
        <w:tc>
          <w:tcPr>
            <w:tcW w:w="1701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AF22B2"/>
        </w:tc>
      </w:tr>
      <w:tr w:rsidR="00A656E5" w:rsidTr="00AF22B2">
        <w:tc>
          <w:tcPr>
            <w:tcW w:w="15559" w:type="dxa"/>
            <w:gridSpan w:val="8"/>
            <w:shd w:val="clear" w:color="auto" w:fill="auto"/>
          </w:tcPr>
          <w:p w:rsidR="00A656E5" w:rsidRPr="00020DDD" w:rsidRDefault="00A656E5" w:rsidP="00AF22B2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A656E5" w:rsidRPr="00020DDD" w:rsidRDefault="00A656E5" w:rsidP="00AF22B2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AF22B2">
        <w:tc>
          <w:tcPr>
            <w:tcW w:w="39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Default="00A656E5" w:rsidP="00AF22B2"/>
        </w:tc>
      </w:tr>
      <w:tr w:rsidR="00A656E5" w:rsidTr="00AF22B2">
        <w:tc>
          <w:tcPr>
            <w:tcW w:w="39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A656E5" w:rsidRPr="00020DDD" w:rsidRDefault="00A656E5" w:rsidP="00AF22B2">
            <w:pPr>
              <w:pStyle w:val="aa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A656E5" w:rsidRPr="00020DDD" w:rsidRDefault="00A656E5" w:rsidP="00AF22B2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AF22B2">
        <w:tc>
          <w:tcPr>
            <w:tcW w:w="39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07F4F" w:rsidRDefault="00A656E5" w:rsidP="00AF22B2">
            <w:pPr>
              <w:rPr>
                <w:color w:val="000000"/>
                <w:sz w:val="20"/>
                <w:szCs w:val="20"/>
              </w:rPr>
            </w:pPr>
            <w:r w:rsidRPr="00007F4F">
              <w:rPr>
                <w:color w:val="000000"/>
                <w:sz w:val="20"/>
                <w:szCs w:val="20"/>
              </w:rPr>
              <w:t>1. Рассмотрение комплекта документов, оформление проекта решения о предоставлении либо об отказе в пред</w:t>
            </w:r>
            <w:r>
              <w:rPr>
                <w:color w:val="000000"/>
                <w:sz w:val="20"/>
                <w:szCs w:val="20"/>
              </w:rPr>
              <w:t>оставлении муниципальной услуги</w:t>
            </w:r>
            <w:r w:rsidRPr="00007F4F">
              <w:rPr>
                <w:color w:val="000000"/>
                <w:sz w:val="20"/>
                <w:szCs w:val="20"/>
              </w:rPr>
              <w:t xml:space="preserve"> 2. Опубликование извещения о предоставлении земельного участка и размещение</w:t>
            </w:r>
            <w:r>
              <w:rPr>
                <w:color w:val="000000"/>
                <w:sz w:val="20"/>
                <w:szCs w:val="20"/>
              </w:rPr>
              <w:t xml:space="preserve"> извещения на официальном сайте</w:t>
            </w:r>
            <w:r w:rsidRPr="00007F4F">
              <w:rPr>
                <w:color w:val="000000"/>
                <w:sz w:val="20"/>
                <w:szCs w:val="20"/>
              </w:rPr>
              <w:t xml:space="preserve"> 3. Подписание решения о предоставлении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7F4F">
              <w:rPr>
                <w:color w:val="000000"/>
                <w:sz w:val="20"/>
                <w:szCs w:val="20"/>
              </w:rPr>
              <w:t xml:space="preserve">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  <w:p w:rsidR="00A656E5" w:rsidRPr="00007F4F" w:rsidRDefault="00A656E5" w:rsidP="00AF22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</w:tr>
      <w:tr w:rsidR="00A656E5" w:rsidTr="00AF22B2">
        <w:tc>
          <w:tcPr>
            <w:tcW w:w="15559" w:type="dxa"/>
            <w:gridSpan w:val="8"/>
            <w:shd w:val="clear" w:color="auto" w:fill="auto"/>
          </w:tcPr>
          <w:p w:rsidR="00A656E5" w:rsidRDefault="00A656E5" w:rsidP="00AF22B2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A656E5" w:rsidRPr="00020DDD" w:rsidRDefault="00A656E5" w:rsidP="00AF22B2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AF22B2">
        <w:tc>
          <w:tcPr>
            <w:tcW w:w="39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</w:t>
            </w:r>
            <w:r w:rsidRPr="00020DDD">
              <w:rPr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lastRenderedPageBreak/>
              <w:t xml:space="preserve">Результатом административной процедуры является: вручение </w:t>
            </w:r>
            <w:r w:rsidRPr="00020DDD">
              <w:rPr>
                <w:color w:val="000000"/>
                <w:sz w:val="20"/>
                <w:szCs w:val="20"/>
              </w:rPr>
              <w:lastRenderedPageBreak/>
              <w:t>(направление) решения</w:t>
            </w:r>
            <w:r>
              <w:rPr>
                <w:color w:val="000000"/>
                <w:sz w:val="20"/>
                <w:szCs w:val="20"/>
              </w:rPr>
              <w:t xml:space="preserve"> заявителю. </w:t>
            </w:r>
            <w:r w:rsidRPr="00020DDD">
              <w:rPr>
                <w:color w:val="000000"/>
                <w:sz w:val="20"/>
                <w:szCs w:val="20"/>
              </w:rPr>
              <w:t>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 w:rsidRPr="00020DDD">
              <w:rPr>
                <w:sz w:val="20"/>
                <w:szCs w:val="20"/>
              </w:rPr>
              <w:lastRenderedPageBreak/>
              <w:t>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</w:t>
            </w:r>
            <w:r w:rsidRPr="00020DDD">
              <w:rPr>
                <w:sz w:val="20"/>
                <w:szCs w:val="20"/>
              </w:rPr>
              <w:lastRenderedPageBreak/>
              <w:t>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</w:tr>
    </w:tbl>
    <w:p w:rsidR="00A656E5" w:rsidRDefault="00A656E5" w:rsidP="00A656E5"/>
    <w:p w:rsidR="001C7787" w:rsidRDefault="001C7787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8. «Особенности предоставления «подуслуги» в электронной форме»</w:t>
      </w:r>
    </w:p>
    <w:p w:rsidR="001C7787" w:rsidRDefault="001C7787" w:rsidP="001C7787">
      <w:pPr>
        <w:rPr>
          <w:b/>
        </w:rPr>
      </w:pPr>
    </w:p>
    <w:p w:rsidR="001C7787" w:rsidRDefault="001C7787" w:rsidP="001C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E5" w:rsidRPr="00BA4A82" w:rsidRDefault="00A656E5" w:rsidP="00A656E5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</w:pPr>
            <w:r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jc w:val="center"/>
            </w:pPr>
          </w:p>
        </w:tc>
      </w:tr>
    </w:tbl>
    <w:p w:rsidR="001C7787" w:rsidRDefault="001C7787" w:rsidP="001C7787"/>
    <w:p w:rsidR="001C7787" w:rsidRDefault="001C7787" w:rsidP="001C7787"/>
    <w:p w:rsidR="001C7787" w:rsidRDefault="001C7787" w:rsidP="001C7787">
      <w:pPr>
        <w:sectPr w:rsidR="001C778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20F8E" w:rsidRDefault="00F20F8E" w:rsidP="00F20F8E">
      <w:pPr>
        <w:ind w:left="2832" w:firstLine="708"/>
        <w:jc w:val="right"/>
        <w:rPr>
          <w:color w:val="00000A"/>
        </w:rPr>
      </w:pPr>
      <w:r>
        <w:rPr>
          <w:b/>
          <w:bCs/>
          <w:lang w:eastAsia="ar-SA"/>
        </w:rPr>
        <w:lastRenderedPageBreak/>
        <w:t>Приложение №2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Административному регламенту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предоставления муниципальной услуги</w:t>
      </w:r>
    </w:p>
    <w:p w:rsidR="00F20F8E" w:rsidRDefault="00F20F8E" w:rsidP="00F20F8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«Утверждение схемы земельного участка на </w:t>
      </w:r>
    </w:p>
    <w:p w:rsidR="00F20F8E" w:rsidRDefault="00F20F8E" w:rsidP="00F20F8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кадастровом плане территории»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Образец заявления</w:t>
      </w:r>
    </w:p>
    <w:p w:rsidR="00F20F8E" w:rsidRDefault="00F20F8E" w:rsidP="00F20F8E">
      <w:pPr>
        <w:jc w:val="both"/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rPr>
          <w:lang w:eastAsia="en-US"/>
        </w:rPr>
      </w:pPr>
    </w:p>
    <w:p w:rsidR="00F20F8E" w:rsidRDefault="00F20F8E" w:rsidP="00F20F8E">
      <w:pPr>
        <w:pStyle w:val="a4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утвердить схему расположения земельного участка на кадастровом плане территории, общей площадью ______________ кв.м,  расположенный по адресу:__________________                                             ______________________________________________________________,</w:t>
      </w:r>
    </w:p>
    <w:p w:rsidR="00F20F8E" w:rsidRDefault="00F20F8E" w:rsidP="00F20F8E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кадастровом квартале ________________, Цель использования земельного участка:_______________________________ __________________________________________________________________.</w:t>
      </w:r>
    </w:p>
    <w:p w:rsidR="00F20F8E" w:rsidRDefault="00F20F8E" w:rsidP="00F20F8E">
      <w:pPr>
        <w:jc w:val="both"/>
      </w:pPr>
    </w:p>
    <w:p w:rsidR="00F20F8E" w:rsidRDefault="00F20F8E" w:rsidP="00F20F8E">
      <w:pPr>
        <w:jc w:val="both"/>
      </w:pPr>
      <w:r>
        <w:t>Приложение:</w:t>
      </w:r>
    </w:p>
    <w:p w:rsidR="00F20F8E" w:rsidRDefault="00F20F8E" w:rsidP="00F20F8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</w:t>
      </w:r>
    </w:p>
    <w:p w:rsidR="00F20F8E" w:rsidRDefault="00F20F8E" w:rsidP="00F20F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"___"________ ____ г.</w:t>
      </w:r>
    </w:p>
    <w:p w:rsidR="00F20F8E" w:rsidRDefault="00F20F8E" w:rsidP="00F20F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0F8E" w:rsidRDefault="00F20F8E" w:rsidP="00F20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___________________</w:t>
      </w:r>
    </w:p>
    <w:p w:rsidR="00F20F8E" w:rsidRDefault="00F20F8E" w:rsidP="00F20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(подпись)</w:t>
      </w:r>
    </w:p>
    <w:p w:rsidR="00F20F8E" w:rsidRDefault="00F20F8E" w:rsidP="00F20F8E">
      <w:pPr>
        <w:tabs>
          <w:tab w:val="left" w:pos="7752"/>
        </w:tabs>
        <w:autoSpaceDE w:val="0"/>
        <w:jc w:val="center"/>
      </w:pPr>
    </w:p>
    <w:p w:rsidR="00F20F8E" w:rsidRDefault="00F20F8E" w:rsidP="00F20F8E">
      <w:pPr>
        <w:ind w:firstLine="675"/>
      </w:pPr>
    </w:p>
    <w:p w:rsidR="00F20F8E" w:rsidRDefault="00F20F8E" w:rsidP="00F20F8E">
      <w:pPr>
        <w:ind w:firstLine="675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C067DA" w:rsidRDefault="00C067DA" w:rsidP="00C067DA">
      <w:pPr>
        <w:ind w:left="5387"/>
        <w:jc w:val="both"/>
        <w:rPr>
          <w:lang w:eastAsia="en-US"/>
        </w:rPr>
      </w:pP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lastRenderedPageBreak/>
        <w:t>Приложение № 3</w:t>
      </w: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к административному регламенту по предоставлению муниципальной услуги</w:t>
      </w:r>
    </w:p>
    <w:p w:rsidR="00C067DA" w:rsidRPr="00667149" w:rsidRDefault="00C067DA" w:rsidP="00C067DA">
      <w:pPr>
        <w:widowControl w:val="0"/>
        <w:jc w:val="right"/>
        <w:rPr>
          <w:sz w:val="22"/>
          <w:szCs w:val="22"/>
        </w:rPr>
      </w:pPr>
      <w:r w:rsidRPr="00667149">
        <w:rPr>
          <w:sz w:val="22"/>
          <w:szCs w:val="22"/>
        </w:rPr>
        <w:t xml:space="preserve">«Утверждение схемы земельного участка на </w:t>
      </w:r>
    </w:p>
    <w:p w:rsidR="00C067DA" w:rsidRPr="00667149" w:rsidRDefault="00C067DA" w:rsidP="00C067DA">
      <w:pPr>
        <w:widowControl w:val="0"/>
        <w:jc w:val="right"/>
        <w:rPr>
          <w:sz w:val="22"/>
          <w:szCs w:val="22"/>
        </w:rPr>
      </w:pPr>
      <w:r w:rsidRPr="00667149">
        <w:rPr>
          <w:sz w:val="22"/>
          <w:szCs w:val="22"/>
        </w:rPr>
        <w:t>кадастровом плане территории»</w:t>
      </w:r>
    </w:p>
    <w:p w:rsidR="00C067DA" w:rsidRPr="00667149" w:rsidRDefault="00C067DA" w:rsidP="00C067DA">
      <w:pPr>
        <w:jc w:val="both"/>
        <w:rPr>
          <w:sz w:val="22"/>
          <w:szCs w:val="22"/>
          <w:lang w:eastAsia="en-US"/>
        </w:rPr>
      </w:pP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                             СОГЛАСИЕ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                 на обработку персональных данных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Я, _________________________________________________________________,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                (фамилия, имя, отчество полностью)</w:t>
      </w:r>
    </w:p>
    <w:p w:rsidR="00C067DA" w:rsidRPr="00667149" w:rsidRDefault="00C067DA" w:rsidP="00C067D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проживающий(ая)поадресу:_____________________________________________________________________________________________________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__________________________________________________________________паспорт серии __________ номер _______________, выдан 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 ____. ____. _______________________________________________________________,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(наименование органа, выдавшего документ)   (дата выдачи документа)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в соответствии со </w:t>
      </w:r>
      <w:hyperlink r:id="rId7" w:history="1">
        <w:r w:rsidRPr="00667149">
          <w:rPr>
            <w:sz w:val="22"/>
            <w:szCs w:val="22"/>
            <w:lang w:eastAsia="en-US"/>
          </w:rPr>
          <w:t>статьей  9</w:t>
        </w:r>
      </w:hyperlink>
      <w:r w:rsidRPr="00667149">
        <w:rPr>
          <w:sz w:val="22"/>
          <w:szCs w:val="22"/>
          <w:lang w:eastAsia="en-US"/>
        </w:rPr>
        <w:t xml:space="preserve"> Федерального  закона от 27.07.2006 </w:t>
      </w:r>
      <w:r w:rsidRPr="00667149">
        <w:rPr>
          <w:sz w:val="22"/>
          <w:szCs w:val="22"/>
          <w:lang w:val="en-US" w:eastAsia="en-US"/>
        </w:rPr>
        <w:t>N</w:t>
      </w:r>
      <w:r w:rsidRPr="00667149">
        <w:rPr>
          <w:sz w:val="22"/>
          <w:szCs w:val="22"/>
          <w:lang w:eastAsia="en-US"/>
        </w:rPr>
        <w:t xml:space="preserve"> 152-ФЗ "О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  данных"  даю   письменное  согласие   на  обработку ___________________________________________________________________________________________________________________________________________________________________________________________________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,  расположенным  по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адресу: Курская обла</w:t>
      </w:r>
      <w:r w:rsidR="00667149" w:rsidRPr="00667149">
        <w:rPr>
          <w:sz w:val="22"/>
          <w:szCs w:val="22"/>
          <w:lang w:eastAsia="en-US"/>
        </w:rPr>
        <w:t>сть,__________________, _____</w:t>
      </w:r>
      <w:r w:rsidRPr="00667149">
        <w:rPr>
          <w:sz w:val="22"/>
          <w:szCs w:val="22"/>
          <w:lang w:eastAsia="en-US"/>
        </w:rPr>
        <w:t>(далее - Оператор),  моих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данных, а именно: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фамилия, имя, отчество;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пол;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день, месяц, год и место рождения;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документ, удостоверяющего личность, и его реквизиты;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почтовый индекс,  адрес  регистрации (по  паспорту)  и  адрес  фактического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проживания;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телефонный номер  (домашний,  рабочий,  мобильный),  адрес  электронной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почты;</w:t>
      </w:r>
    </w:p>
    <w:p w:rsidR="00C067DA" w:rsidRPr="00667149" w:rsidRDefault="00C067DA" w:rsidP="00C067D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    Обработка моих  персональных данных  допускается в  целях осуществления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прав и обязанностей  Администрации_______________________________________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обеспечения  моих  прав   в  соответствии  с  нормативно-правовыми  актами.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Обработка  моих  персональных  данных  может  осуществляться  смешанным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способом,  путем   сбора   (получения),  систематизации   (комбинирования),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накопления,  хранения,  уточнения  (обновления, изменения),  использования,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распространения, уничтожения персональных данных.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В  целях  получения  муниципальной услуги даю согласие на передачу моих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данных в: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Согласие вступает в  силу  со дня его подписания  и  действует  до  его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отзыва или до достижения цели их обработки.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Требование об уничтожении не  распространяется на персональные  данные,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для  которых  нормативными  правовыми актами предусмотрена  обязанность  их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хранения (передачи), в том числе после достижения цели их обработки.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   ____________________   _______________________________</w:t>
      </w:r>
    </w:p>
    <w:p w:rsidR="00667149" w:rsidRDefault="00C067DA" w:rsidP="00667149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  (дата)              (подпись)         (фамилия и инициалы Заявителя)</w:t>
      </w:r>
    </w:p>
    <w:p w:rsidR="001C7787" w:rsidRDefault="001C7787" w:rsidP="001C7787">
      <w:pPr>
        <w:tabs>
          <w:tab w:val="left" w:pos="585"/>
        </w:tabs>
        <w:jc w:val="both"/>
      </w:pPr>
      <w:r>
        <w:lastRenderedPageBreak/>
        <w:t xml:space="preserve">.             </w:t>
      </w:r>
    </w:p>
    <w:p w:rsidR="001C7787" w:rsidRDefault="001C7787" w:rsidP="001E3D55">
      <w:pPr>
        <w:tabs>
          <w:tab w:val="left" w:pos="585"/>
        </w:tabs>
        <w:jc w:val="both"/>
      </w:pPr>
      <w:r>
        <w:tab/>
      </w:r>
      <w:r>
        <w:tab/>
        <w:t xml:space="preserve">  </w:t>
      </w:r>
    </w:p>
    <w:p w:rsidR="00F47720" w:rsidRDefault="00F47720"/>
    <w:sectPr w:rsidR="00F47720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C5" w:rsidRDefault="00EE07C5" w:rsidP="005B4D68">
      <w:r>
        <w:separator/>
      </w:r>
    </w:p>
  </w:endnote>
  <w:endnote w:type="continuationSeparator" w:id="1">
    <w:p w:rsidR="00EE07C5" w:rsidRDefault="00EE07C5" w:rsidP="005B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C5" w:rsidRDefault="00EE07C5" w:rsidP="005B4D68">
      <w:r>
        <w:separator/>
      </w:r>
    </w:p>
  </w:footnote>
  <w:footnote w:type="continuationSeparator" w:id="1">
    <w:p w:rsidR="00EE07C5" w:rsidRDefault="00EE07C5" w:rsidP="005B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787"/>
    <w:rsid w:val="00091C32"/>
    <w:rsid w:val="001C7787"/>
    <w:rsid w:val="001C78B0"/>
    <w:rsid w:val="001E3D55"/>
    <w:rsid w:val="003011B6"/>
    <w:rsid w:val="00462492"/>
    <w:rsid w:val="00476C1B"/>
    <w:rsid w:val="005B4D68"/>
    <w:rsid w:val="00623B3C"/>
    <w:rsid w:val="00665B8D"/>
    <w:rsid w:val="00667149"/>
    <w:rsid w:val="00683668"/>
    <w:rsid w:val="00712D0F"/>
    <w:rsid w:val="007546E7"/>
    <w:rsid w:val="0098623D"/>
    <w:rsid w:val="009B3B30"/>
    <w:rsid w:val="00A24FDB"/>
    <w:rsid w:val="00A656E5"/>
    <w:rsid w:val="00B2572D"/>
    <w:rsid w:val="00BA4A82"/>
    <w:rsid w:val="00BC7560"/>
    <w:rsid w:val="00C067DA"/>
    <w:rsid w:val="00C97C32"/>
    <w:rsid w:val="00CB77F4"/>
    <w:rsid w:val="00CE5E23"/>
    <w:rsid w:val="00E326D4"/>
    <w:rsid w:val="00ED3E1A"/>
    <w:rsid w:val="00EE07C5"/>
    <w:rsid w:val="00F20F8E"/>
    <w:rsid w:val="00F47720"/>
    <w:rsid w:val="00F8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D38D9721856C3461B0AF630DB26A18C8B67752EB291A4D8311795B655DACBD8C2DB3433E89C95FMAa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8</cp:revision>
  <dcterms:created xsi:type="dcterms:W3CDTF">2016-02-08T10:20:00Z</dcterms:created>
  <dcterms:modified xsi:type="dcterms:W3CDTF">2016-11-14T07:38:00Z</dcterms:modified>
</cp:coreProperties>
</file>